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Default="00A0682E" w:rsidP="00712BBF">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14:anchorId="32F34124" wp14:editId="3916C61D">
            <wp:extent cx="1560830" cy="676910"/>
            <wp:effectExtent l="0" t="0" r="127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Default="00A0682E" w:rsidP="00A0682E">
      <w:pPr>
        <w:spacing w:after="0" w:line="240" w:lineRule="auto"/>
        <w:jc w:val="center"/>
        <w:rPr>
          <w:rFonts w:ascii="Times New Roman" w:eastAsia="Times New Roman" w:hAnsi="Times New Roman" w:cs="Times New Roman"/>
          <w:b/>
          <w:bCs/>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b/>
          <w:bCs/>
          <w:sz w:val="24"/>
          <w:szCs w:val="24"/>
          <w:lang w:eastAsia="ru-RU"/>
        </w:rPr>
      </w:pPr>
      <w:r w:rsidRPr="00A0682E">
        <w:rPr>
          <w:rFonts w:ascii="Times New Roman" w:eastAsia="Times New Roman" w:hAnsi="Times New Roman" w:cs="Times New Roman"/>
          <w:b/>
          <w:bCs/>
          <w:sz w:val="24"/>
          <w:szCs w:val="24"/>
          <w:lang w:eastAsia="ru-RU"/>
        </w:rPr>
        <w:t>ИЗВЕЩЕНИЕ И ДОКУМЕНТАЦИЯ ПО ПРОВЕДЕНИЮ</w:t>
      </w:r>
    </w:p>
    <w:p w:rsidR="00A0682E" w:rsidRPr="00A0682E" w:rsidRDefault="00A0682E" w:rsidP="00A0682E">
      <w:pPr>
        <w:spacing w:after="0" w:line="240" w:lineRule="auto"/>
        <w:jc w:val="center"/>
        <w:rPr>
          <w:rFonts w:ascii="Times New Roman" w:eastAsia="Times New Roman" w:hAnsi="Times New Roman" w:cs="Times New Roman"/>
          <w:b/>
          <w:bCs/>
          <w:sz w:val="24"/>
          <w:szCs w:val="24"/>
          <w:lang w:eastAsia="ru-RU"/>
        </w:rPr>
      </w:pPr>
      <w:r w:rsidRPr="00A0682E">
        <w:rPr>
          <w:rFonts w:ascii="Times New Roman" w:eastAsia="Times New Roman" w:hAnsi="Times New Roman" w:cs="Times New Roman"/>
          <w:b/>
          <w:bCs/>
          <w:sz w:val="24"/>
          <w:szCs w:val="24"/>
          <w:lang w:eastAsia="ru-RU"/>
        </w:rPr>
        <w:t>ОТКРЫТОГО ЗАПРОСА ПРЕДЛОЖЕНИЙ</w:t>
      </w:r>
    </w:p>
    <w:p w:rsidR="00A0682E" w:rsidRPr="00A0682E" w:rsidRDefault="00A0682E" w:rsidP="00A0682E">
      <w:pPr>
        <w:spacing w:after="0" w:line="360" w:lineRule="auto"/>
        <w:jc w:val="center"/>
        <w:rPr>
          <w:rFonts w:ascii="Times New Roman" w:eastAsia="Times New Roman" w:hAnsi="Times New Roman" w:cs="Times New Roman"/>
          <w:b/>
          <w:bCs/>
          <w:sz w:val="24"/>
          <w:szCs w:val="24"/>
          <w:lang w:eastAsia="ru-RU"/>
        </w:rPr>
      </w:pPr>
      <w:r w:rsidRPr="00A0682E">
        <w:rPr>
          <w:rFonts w:ascii="Times New Roman" w:eastAsia="Times New Roman" w:hAnsi="Times New Roman" w:cs="Times New Roman"/>
          <w:b/>
          <w:bCs/>
          <w:sz w:val="24"/>
          <w:szCs w:val="24"/>
          <w:lang w:eastAsia="ru-RU"/>
        </w:rPr>
        <w:t>в электронной форме</w:t>
      </w:r>
      <w:r w:rsidRPr="00A0682E">
        <w:rPr>
          <w:rFonts w:ascii="Times New Roman" w:eastAsia="Times New Roman" w:hAnsi="Times New Roman" w:cs="Times New Roman"/>
          <w:b/>
          <w:sz w:val="24"/>
          <w:szCs w:val="24"/>
          <w:lang w:eastAsia="ru-RU"/>
        </w:rPr>
        <w:t xml:space="preserve"> на </w:t>
      </w:r>
      <w:r w:rsidRPr="00A0682E">
        <w:rPr>
          <w:rFonts w:ascii="Times New Roman" w:eastAsia="Times New Roman" w:hAnsi="Times New Roman" w:cs="Times New Roman"/>
          <w:b/>
          <w:bCs/>
          <w:sz w:val="24"/>
          <w:szCs w:val="24"/>
          <w:lang w:eastAsia="ru-RU"/>
        </w:rPr>
        <w:t xml:space="preserve">право заключения договора </w:t>
      </w:r>
    </w:p>
    <w:p w:rsidR="00A0682E" w:rsidRPr="008135BF" w:rsidRDefault="00A0682E" w:rsidP="00A0682E">
      <w:pPr>
        <w:spacing w:after="0" w:line="240" w:lineRule="auto"/>
        <w:jc w:val="center"/>
        <w:rPr>
          <w:rFonts w:ascii="Times New Roman" w:eastAsia="Times New Roman" w:hAnsi="Times New Roman" w:cs="Times New Roman"/>
          <w:sz w:val="24"/>
          <w:szCs w:val="24"/>
          <w:lang w:eastAsia="ru-RU"/>
        </w:rPr>
      </w:pPr>
      <w:r w:rsidRPr="008135BF">
        <w:rPr>
          <w:rFonts w:ascii="Times New Roman" w:eastAsia="Times New Roman" w:hAnsi="Times New Roman" w:cs="Times New Roman"/>
          <w:sz w:val="24"/>
          <w:szCs w:val="24"/>
          <w:lang w:eastAsia="ru-RU"/>
        </w:rPr>
        <w:t xml:space="preserve">на </w:t>
      </w:r>
      <w:r w:rsidR="008135BF" w:rsidRPr="008135BF">
        <w:rPr>
          <w:rFonts w:ascii="Times New Roman" w:eastAsia="Times New Roman" w:hAnsi="Times New Roman" w:cs="Times New Roman"/>
          <w:sz w:val="24"/>
          <w:szCs w:val="24"/>
          <w:lang w:eastAsia="ru-RU"/>
        </w:rPr>
        <w:t>оказание услуг по комплексному обслуживанию зданий/сооружений/помещений и прилегающих территорий объектов ПАО «Центральный телеграф»</w:t>
      </w:r>
    </w:p>
    <w:p w:rsidR="00A0682E" w:rsidRPr="00A0682E" w:rsidRDefault="00A0682E" w:rsidP="00A0682E">
      <w:pPr>
        <w:spacing w:after="0" w:line="240" w:lineRule="auto"/>
        <w:jc w:val="center"/>
        <w:rPr>
          <w:rFonts w:ascii="Times New Roman" w:eastAsia="Times New Roman" w:hAnsi="Times New Roman" w:cs="Times New Roman"/>
          <w:sz w:val="26"/>
          <w:szCs w:val="26"/>
          <w:lang w:eastAsia="ru-RU"/>
        </w:rPr>
      </w:pPr>
    </w:p>
    <w:p w:rsidR="00A0682E" w:rsidRPr="00A0682E" w:rsidRDefault="00A0682E" w:rsidP="00A0682E">
      <w:pPr>
        <w:spacing w:after="0" w:line="240" w:lineRule="auto"/>
        <w:jc w:val="center"/>
        <w:rPr>
          <w:rFonts w:ascii="Times New Roman" w:eastAsia="Times New Roman" w:hAnsi="Times New Roman" w:cs="Times New Roman"/>
          <w:i/>
          <w:sz w:val="26"/>
          <w:szCs w:val="26"/>
          <w:lang w:eastAsia="ru-RU"/>
        </w:rPr>
      </w:pP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
          <w:color w:val="000000"/>
          <w:sz w:val="26"/>
          <w:szCs w:val="26"/>
          <w:lang w:eastAsia="ru-RU"/>
        </w:rPr>
      </w:pPr>
      <w:r w:rsidRPr="00A0682E">
        <w:rPr>
          <w:rFonts w:ascii="Times New Roman" w:eastAsia="Calibri" w:hAnsi="Times New Roman" w:cs="Times New Roman"/>
          <w:i/>
          <w:color w:val="000000"/>
          <w:sz w:val="26"/>
          <w:szCs w:val="26"/>
          <w:lang w:eastAsia="ru-RU"/>
        </w:rPr>
        <w:t xml:space="preserve">ДАТА ПУБЛИКАЦИИ ИЗВЕЩЕНИЯ О ЗАКУПКЕ И ДОКУМЕНТАЦИИ О ЗАКУПКЕ (РАЗМЕЩЕНИЯ НА САЙТАХ): </w:t>
      </w:r>
    </w:p>
    <w:p w:rsidR="00A0682E" w:rsidRPr="00A0682E" w:rsidRDefault="00A0682E" w:rsidP="00A0682E">
      <w:pPr>
        <w:autoSpaceDE w:val="0"/>
        <w:autoSpaceDN w:val="0"/>
        <w:adjustRightInd w:val="0"/>
        <w:spacing w:after="0" w:line="240" w:lineRule="auto"/>
        <w:ind w:left="3686"/>
        <w:jc w:val="both"/>
        <w:rPr>
          <w:rFonts w:ascii="Times New Roman" w:eastAsia="Calibri" w:hAnsi="Times New Roman" w:cs="Times New Roman"/>
          <w:bCs/>
          <w:iCs/>
          <w:color w:val="000000"/>
          <w:sz w:val="24"/>
          <w:szCs w:val="24"/>
          <w:lang w:eastAsia="ru-RU"/>
        </w:rPr>
      </w:pPr>
      <w:r w:rsidRPr="00A0682E">
        <w:rPr>
          <w:rFonts w:ascii="Times New Roman" w:eastAsia="Calibri" w:hAnsi="Times New Roman" w:cs="Times New Roman"/>
          <w:iCs/>
          <w:color w:val="000000"/>
          <w:sz w:val="24"/>
          <w:szCs w:val="24"/>
          <w:lang w:eastAsia="ru-RU"/>
        </w:rPr>
        <w:t>«</w:t>
      </w:r>
      <w:r w:rsidR="00AB7010">
        <w:rPr>
          <w:rFonts w:ascii="Times New Roman" w:eastAsia="Calibri" w:hAnsi="Times New Roman" w:cs="Times New Roman"/>
          <w:iCs/>
          <w:color w:val="000000"/>
          <w:sz w:val="24"/>
          <w:szCs w:val="24"/>
          <w:lang w:eastAsia="ru-RU"/>
        </w:rPr>
        <w:t>06</w:t>
      </w:r>
      <w:r w:rsidRPr="00A0682E">
        <w:rPr>
          <w:rFonts w:ascii="Times New Roman" w:eastAsia="Calibri" w:hAnsi="Times New Roman" w:cs="Times New Roman"/>
          <w:iCs/>
          <w:color w:val="000000"/>
          <w:sz w:val="24"/>
          <w:szCs w:val="24"/>
          <w:lang w:eastAsia="ru-RU"/>
        </w:rPr>
        <w:t xml:space="preserve">» </w:t>
      </w:r>
      <w:r w:rsidR="00AB7010">
        <w:rPr>
          <w:rFonts w:ascii="Times New Roman" w:eastAsia="Calibri" w:hAnsi="Times New Roman" w:cs="Times New Roman"/>
          <w:iCs/>
          <w:color w:val="000000"/>
          <w:sz w:val="24"/>
          <w:szCs w:val="24"/>
          <w:lang w:eastAsia="ru-RU"/>
        </w:rPr>
        <w:t xml:space="preserve">апреля </w:t>
      </w:r>
      <w:r w:rsidRPr="00A0682E">
        <w:rPr>
          <w:rFonts w:ascii="Times New Roman" w:eastAsia="Calibri" w:hAnsi="Times New Roman" w:cs="Times New Roman"/>
          <w:iCs/>
          <w:color w:val="000000"/>
          <w:sz w:val="24"/>
          <w:szCs w:val="24"/>
          <w:lang w:eastAsia="ru-RU"/>
        </w:rPr>
        <w:t>201</w:t>
      </w:r>
      <w:r w:rsidR="00C33791">
        <w:rPr>
          <w:rFonts w:ascii="Times New Roman" w:eastAsia="Calibri" w:hAnsi="Times New Roman" w:cs="Times New Roman"/>
          <w:iCs/>
          <w:color w:val="000000"/>
          <w:sz w:val="24"/>
          <w:szCs w:val="24"/>
          <w:lang w:eastAsia="ru-RU"/>
        </w:rPr>
        <w:t>8</w:t>
      </w:r>
      <w:r w:rsidRPr="00A0682E">
        <w:rPr>
          <w:rFonts w:ascii="Times New Roman" w:eastAsia="Calibri" w:hAnsi="Times New Roman" w:cs="Times New Roman"/>
          <w:iCs/>
          <w:color w:val="000000"/>
          <w:sz w:val="24"/>
          <w:szCs w:val="24"/>
          <w:lang w:eastAsia="ru-RU"/>
        </w:rPr>
        <w:t xml:space="preserve"> года</w:t>
      </w:r>
    </w:p>
    <w:p w:rsidR="00A0682E" w:rsidRPr="00A0682E" w:rsidRDefault="00A0682E" w:rsidP="00A0682E">
      <w:pPr>
        <w:autoSpaceDE w:val="0"/>
        <w:autoSpaceDN w:val="0"/>
        <w:adjustRightInd w:val="0"/>
        <w:spacing w:after="0" w:line="240" w:lineRule="auto"/>
        <w:ind w:left="3686"/>
        <w:jc w:val="both"/>
        <w:rPr>
          <w:rFonts w:ascii="Times New Roman" w:eastAsia="Calibri" w:hAnsi="Times New Roman" w:cs="Times New Roman"/>
          <w:iCs/>
          <w:color w:val="000000"/>
          <w:sz w:val="24"/>
          <w:szCs w:val="24"/>
          <w:lang w:eastAsia="ru-RU"/>
        </w:rPr>
      </w:pPr>
    </w:p>
    <w:p w:rsidR="00A0682E" w:rsidRPr="00A0682E" w:rsidRDefault="00A56550" w:rsidP="00A56550">
      <w:pPr>
        <w:autoSpaceDE w:val="0"/>
        <w:autoSpaceDN w:val="0"/>
        <w:adjustRightInd w:val="0"/>
        <w:jc w:val="center"/>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Сайт Электронной торговой площадки: </w:t>
      </w:r>
      <w:hyperlink r:id="rId12" w:history="1">
        <w:r w:rsidRPr="00262F4B">
          <w:rPr>
            <w:rFonts w:ascii="Times New Roman" w:eastAsia="Calibri" w:hAnsi="Times New Roman" w:cs="Times New Roman"/>
            <w:iCs/>
            <w:color w:val="0000FF"/>
            <w:sz w:val="24"/>
            <w:szCs w:val="24"/>
            <w:u w:val="single"/>
          </w:rPr>
          <w:t>www.roseltorg.ru</w:t>
        </w:r>
      </w:hyperlink>
    </w:p>
    <w:p w:rsidR="00A0682E" w:rsidRPr="00A0682E" w:rsidRDefault="00703726" w:rsidP="00703726">
      <w:pPr>
        <w:autoSpaceDE w:val="0"/>
        <w:autoSpaceDN w:val="0"/>
        <w:adjustRightInd w:val="0"/>
        <w:spacing w:after="0" w:line="240" w:lineRule="auto"/>
        <w:jc w:val="center"/>
        <w:rPr>
          <w:rFonts w:ascii="Times New Roman" w:eastAsia="Calibri" w:hAnsi="Times New Roman" w:cs="Times New Roman"/>
          <w:iCs/>
          <w:color w:val="000000"/>
          <w:sz w:val="24"/>
          <w:szCs w:val="24"/>
          <w:lang w:eastAsia="ru-RU"/>
        </w:rPr>
      </w:pPr>
      <w:r w:rsidRPr="00703726">
        <w:rPr>
          <w:rFonts w:ascii="Times New Roman" w:eastAsia="Calibri" w:hAnsi="Times New Roman" w:cs="Times New Roman"/>
          <w:iCs/>
          <w:color w:val="000000"/>
          <w:sz w:val="24"/>
          <w:szCs w:val="24"/>
          <w:lang w:eastAsia="ru-RU"/>
        </w:rPr>
        <w:t>Единая информационная система</w:t>
      </w:r>
      <w:r w:rsidR="00A0682E" w:rsidRPr="00A0682E">
        <w:rPr>
          <w:rFonts w:ascii="Times New Roman" w:eastAsia="Calibri" w:hAnsi="Times New Roman" w:cs="Times New Roman"/>
          <w:iCs/>
          <w:color w:val="000000"/>
          <w:sz w:val="24"/>
          <w:szCs w:val="24"/>
          <w:lang w:eastAsia="ru-RU"/>
        </w:rPr>
        <w:t>:</w:t>
      </w:r>
      <w:r w:rsidR="00A0682E" w:rsidRPr="00A0682E">
        <w:rPr>
          <w:rFonts w:ascii="Times New Roman" w:eastAsia="Calibri" w:hAnsi="Times New Roman" w:cs="Times New Roman"/>
          <w:color w:val="000000"/>
          <w:sz w:val="24"/>
          <w:szCs w:val="24"/>
          <w:lang w:eastAsia="ru-RU"/>
        </w:rPr>
        <w:t xml:space="preserve"> </w:t>
      </w:r>
      <w:hyperlink r:id="rId13" w:history="1">
        <w:r w:rsidR="00A0682E" w:rsidRPr="00A0682E">
          <w:rPr>
            <w:rFonts w:ascii="Times New Roman" w:eastAsia="Calibri" w:hAnsi="Times New Roman" w:cs="Times New Roman"/>
            <w:iCs/>
            <w:color w:val="0000FF"/>
            <w:sz w:val="24"/>
            <w:szCs w:val="24"/>
            <w:u w:val="single"/>
            <w:lang w:eastAsia="ru-RU"/>
          </w:rPr>
          <w:t>www.zakupki.gov.ru</w:t>
        </w:r>
      </w:hyperlink>
    </w:p>
    <w:p w:rsidR="00A0682E" w:rsidRPr="00A0682E" w:rsidRDefault="00A0682E" w:rsidP="00A0682E">
      <w:pPr>
        <w:autoSpaceDE w:val="0"/>
        <w:autoSpaceDN w:val="0"/>
        <w:adjustRightInd w:val="0"/>
        <w:spacing w:after="0" w:line="240" w:lineRule="auto"/>
        <w:ind w:left="3686"/>
        <w:jc w:val="both"/>
        <w:rPr>
          <w:rFonts w:ascii="Times New Roman" w:eastAsia="Calibri" w:hAnsi="Times New Roman" w:cs="Times New Roman"/>
          <w:iCs/>
          <w:color w:val="000000"/>
          <w:sz w:val="24"/>
          <w:szCs w:val="24"/>
          <w:lang w:eastAsia="ru-RU"/>
        </w:rPr>
      </w:pPr>
    </w:p>
    <w:p w:rsidR="00A0682E" w:rsidRPr="00C05B6C" w:rsidRDefault="00A0682E" w:rsidP="00A0682E">
      <w:pPr>
        <w:jc w:val="center"/>
        <w:rPr>
          <w:rFonts w:ascii="Times New Roman" w:eastAsia="Times New Roman" w:hAnsi="Times New Roman" w:cs="Times New Roman"/>
          <w:sz w:val="24"/>
          <w:szCs w:val="24"/>
          <w:lang w:eastAsia="ru-RU"/>
        </w:rPr>
      </w:pPr>
      <w:r w:rsidRPr="00C05B6C">
        <w:rPr>
          <w:rFonts w:ascii="Times New Roman" w:eastAsia="Calibri" w:hAnsi="Times New Roman" w:cs="Times New Roman"/>
          <w:iCs/>
          <w:color w:val="000000"/>
          <w:sz w:val="24"/>
          <w:szCs w:val="24"/>
        </w:rPr>
        <w:t>Официальный сайт ПАО «</w:t>
      </w:r>
      <w:r>
        <w:rPr>
          <w:rFonts w:ascii="Times New Roman" w:eastAsia="Calibri" w:hAnsi="Times New Roman" w:cs="Times New Roman"/>
          <w:iCs/>
          <w:color w:val="000000"/>
          <w:sz w:val="24"/>
          <w:szCs w:val="24"/>
        </w:rPr>
        <w:t>Центральный телеграф</w:t>
      </w:r>
      <w:r w:rsidRPr="00C05B6C">
        <w:rPr>
          <w:rFonts w:ascii="Times New Roman" w:eastAsia="Calibri" w:hAnsi="Times New Roman" w:cs="Times New Roman"/>
          <w:iCs/>
          <w:color w:val="000000"/>
          <w:sz w:val="24"/>
          <w:szCs w:val="24"/>
        </w:rPr>
        <w:t xml:space="preserve">»: </w:t>
      </w:r>
      <w:r w:rsidR="008A6898" w:rsidRPr="00C05B6C">
        <w:rPr>
          <w:rFonts w:ascii="Times New Roman" w:eastAsia="Times New Roman" w:hAnsi="Times New Roman" w:cs="Times New Roman"/>
          <w:iCs/>
          <w:sz w:val="24"/>
          <w:szCs w:val="24"/>
          <w:lang w:eastAsia="ru-RU"/>
        </w:rPr>
        <w:fldChar w:fldCharType="begin"/>
      </w:r>
      <w:r w:rsidRPr="00C05B6C">
        <w:rPr>
          <w:rFonts w:ascii="Times New Roman" w:eastAsia="Times New Roman" w:hAnsi="Times New Roman" w:cs="Times New Roman"/>
          <w:iCs/>
          <w:sz w:val="24"/>
          <w:szCs w:val="24"/>
          <w:lang w:eastAsia="ru-RU"/>
        </w:rPr>
        <w:instrText xml:space="preserve"> HYPERLINK "http://www.rostelecom.ru" </w:instrText>
      </w:r>
      <w:r w:rsidR="008A6898" w:rsidRPr="00C05B6C">
        <w:rPr>
          <w:rFonts w:ascii="Times New Roman" w:eastAsia="Times New Roman" w:hAnsi="Times New Roman" w:cs="Times New Roman"/>
          <w:iCs/>
          <w:sz w:val="24"/>
          <w:szCs w:val="24"/>
          <w:lang w:eastAsia="ru-RU"/>
        </w:rPr>
        <w:fldChar w:fldCharType="separate"/>
      </w:r>
      <w:hyperlink r:id="rId14" w:history="1">
        <w:r w:rsidRPr="00C05B6C">
          <w:rPr>
            <w:rFonts w:ascii="Times New Roman" w:eastAsia="Times New Roman" w:hAnsi="Times New Roman" w:cs="Times New Roman"/>
            <w:iCs/>
            <w:color w:val="0000FF"/>
            <w:sz w:val="24"/>
            <w:szCs w:val="24"/>
            <w:u w:val="single"/>
            <w:lang w:val="en-US" w:eastAsia="ru-RU"/>
          </w:rPr>
          <w:t>www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moscow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cnt</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ru</w:t>
        </w:r>
      </w:hyperlink>
    </w:p>
    <w:p w:rsidR="00A0682E" w:rsidRPr="00A0682E" w:rsidRDefault="008A6898" w:rsidP="00A56550">
      <w:pPr>
        <w:spacing w:after="0" w:line="240" w:lineRule="auto"/>
        <w:jc w:val="center"/>
        <w:rPr>
          <w:rFonts w:ascii="Times New Roman" w:eastAsia="Times New Roman" w:hAnsi="Times New Roman" w:cs="Times New Roman"/>
          <w:sz w:val="24"/>
          <w:szCs w:val="24"/>
          <w:lang w:eastAsia="ru-RU"/>
        </w:rPr>
      </w:pPr>
      <w:r w:rsidRPr="00C05B6C">
        <w:rPr>
          <w:rFonts w:ascii="Times New Roman" w:eastAsia="Times New Roman" w:hAnsi="Times New Roman" w:cs="Times New Roman"/>
          <w:iCs/>
          <w:sz w:val="24"/>
          <w:szCs w:val="24"/>
          <w:lang w:eastAsia="ru-RU"/>
        </w:rPr>
        <w:fldChar w:fldCharType="end"/>
      </w: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397D3E" w:rsidRDefault="00397D3E" w:rsidP="00A0682E">
      <w:pPr>
        <w:snapToGrid w:val="0"/>
        <w:spacing w:after="0" w:line="240" w:lineRule="auto"/>
        <w:jc w:val="center"/>
        <w:rPr>
          <w:rFonts w:ascii="Times New Roman" w:eastAsia="Times New Roman" w:hAnsi="Times New Roman" w:cs="Times New Roman"/>
          <w:b/>
          <w:sz w:val="24"/>
          <w:szCs w:val="24"/>
          <w:lang w:eastAsia="ru-RU"/>
        </w:rPr>
      </w:pPr>
    </w:p>
    <w:p w:rsidR="00A0682E" w:rsidRPr="00A56550" w:rsidRDefault="00A0682E" w:rsidP="00A0682E">
      <w:pPr>
        <w:snapToGrid w:val="0"/>
        <w:spacing w:after="0" w:line="240" w:lineRule="auto"/>
        <w:jc w:val="center"/>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201</w:t>
      </w:r>
      <w:r w:rsidR="00397D3E">
        <w:rPr>
          <w:rFonts w:ascii="Times New Roman" w:eastAsia="Times New Roman" w:hAnsi="Times New Roman" w:cs="Times New Roman"/>
          <w:b/>
          <w:sz w:val="24"/>
          <w:szCs w:val="24"/>
          <w:lang w:eastAsia="ru-RU"/>
        </w:rPr>
        <w:t>8</w:t>
      </w: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br w:type="page"/>
      </w:r>
    </w:p>
    <w:p w:rsidR="00A0682E" w:rsidRPr="00A0682E" w:rsidRDefault="00A0682E" w:rsidP="00A0682E">
      <w:pPr>
        <w:spacing w:after="0" w:line="240" w:lineRule="auto"/>
        <w:jc w:val="center"/>
        <w:rPr>
          <w:rFonts w:ascii="Times New Roman" w:eastAsia="Times New Roman" w:hAnsi="Times New Roman" w:cs="Times New Roman"/>
          <w:b/>
          <w:sz w:val="26"/>
          <w:szCs w:val="24"/>
          <w:lang w:eastAsia="ru-RU"/>
        </w:rPr>
      </w:pPr>
      <w:r w:rsidRPr="00A0682E">
        <w:rPr>
          <w:rFonts w:ascii="Times New Roman" w:eastAsia="Times New Roman" w:hAnsi="Times New Roman" w:cs="Times New Roman"/>
          <w:b/>
          <w:sz w:val="26"/>
          <w:szCs w:val="24"/>
          <w:lang w:eastAsia="ru-RU"/>
        </w:rPr>
        <w:lastRenderedPageBreak/>
        <w:t>Содержание</w:t>
      </w: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671A6A" w:rsidRDefault="008A6898">
      <w:pPr>
        <w:pStyle w:val="12"/>
        <w:tabs>
          <w:tab w:val="right" w:leader="dot" w:pos="10196"/>
        </w:tabs>
        <w:rPr>
          <w:rFonts w:asciiTheme="minorHAnsi" w:eastAsiaTheme="minorEastAsia" w:hAnsiTheme="minorHAnsi" w:cstheme="minorBidi"/>
          <w:noProof/>
          <w:sz w:val="22"/>
          <w:szCs w:val="22"/>
        </w:rPr>
      </w:pPr>
      <w:r w:rsidRPr="00A0682E">
        <w:fldChar w:fldCharType="begin"/>
      </w:r>
      <w:r w:rsidR="00A0682E" w:rsidRPr="00A0682E">
        <w:instrText xml:space="preserve"> TOC \o "1-3" \h \z \u </w:instrText>
      </w:r>
      <w:r w:rsidRPr="00A0682E">
        <w:fldChar w:fldCharType="separate"/>
      </w:r>
      <w:hyperlink w:anchor="_Toc510530383" w:history="1">
        <w:r w:rsidR="00671A6A" w:rsidRPr="00EF6C56">
          <w:rPr>
            <w:rStyle w:val="a3"/>
            <w:rFonts w:eastAsia="MS Mincho"/>
            <w:b/>
            <w:bCs/>
            <w:noProof/>
            <w:kern w:val="32"/>
          </w:rPr>
          <w:t>ИЗВЕЩЕНИЕ О ЗАКУПКЕ</w:t>
        </w:r>
        <w:r w:rsidR="00671A6A">
          <w:rPr>
            <w:noProof/>
            <w:webHidden/>
          </w:rPr>
          <w:tab/>
        </w:r>
        <w:r w:rsidR="00671A6A">
          <w:rPr>
            <w:noProof/>
            <w:webHidden/>
          </w:rPr>
          <w:fldChar w:fldCharType="begin"/>
        </w:r>
        <w:r w:rsidR="00671A6A">
          <w:rPr>
            <w:noProof/>
            <w:webHidden/>
          </w:rPr>
          <w:instrText xml:space="preserve"> PAGEREF _Toc510530383 \h </w:instrText>
        </w:r>
        <w:r w:rsidR="00671A6A">
          <w:rPr>
            <w:noProof/>
            <w:webHidden/>
          </w:rPr>
        </w:r>
        <w:r w:rsidR="00671A6A">
          <w:rPr>
            <w:noProof/>
            <w:webHidden/>
          </w:rPr>
          <w:fldChar w:fldCharType="separate"/>
        </w:r>
        <w:r w:rsidR="00671A6A">
          <w:rPr>
            <w:noProof/>
            <w:webHidden/>
          </w:rPr>
          <w:t>3</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84" w:history="1">
        <w:r w:rsidR="00671A6A" w:rsidRPr="00EF6C56">
          <w:rPr>
            <w:rStyle w:val="a3"/>
            <w:rFonts w:eastAsia="MS Mincho"/>
            <w:b/>
            <w:bCs/>
            <w:noProof/>
            <w:kern w:val="32"/>
          </w:rPr>
          <w:t>ДОКУМЕНТАЦИЯ О ЗАКУПКЕ</w:t>
        </w:r>
        <w:r w:rsidR="00671A6A">
          <w:rPr>
            <w:noProof/>
            <w:webHidden/>
          </w:rPr>
          <w:tab/>
        </w:r>
        <w:r w:rsidR="00671A6A">
          <w:rPr>
            <w:noProof/>
            <w:webHidden/>
          </w:rPr>
          <w:fldChar w:fldCharType="begin"/>
        </w:r>
        <w:r w:rsidR="00671A6A">
          <w:rPr>
            <w:noProof/>
            <w:webHidden/>
          </w:rPr>
          <w:instrText xml:space="preserve"> PAGEREF _Toc510530384 \h </w:instrText>
        </w:r>
        <w:r w:rsidR="00671A6A">
          <w:rPr>
            <w:noProof/>
            <w:webHidden/>
          </w:rPr>
        </w:r>
        <w:r w:rsidR="00671A6A">
          <w:rPr>
            <w:noProof/>
            <w:webHidden/>
          </w:rPr>
          <w:fldChar w:fldCharType="separate"/>
        </w:r>
        <w:r w:rsidR="00671A6A">
          <w:rPr>
            <w:noProof/>
            <w:webHidden/>
          </w:rPr>
          <w:t>5</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85" w:history="1">
        <w:r w:rsidR="00671A6A" w:rsidRPr="00EF6C56">
          <w:rPr>
            <w:rStyle w:val="a3"/>
            <w:rFonts w:eastAsia="MS Mincho"/>
            <w:b/>
            <w:bCs/>
            <w:noProof/>
            <w:kern w:val="32"/>
          </w:rPr>
          <w:t>РАЗДЕЛ I. ТЕРМИНЫ И ОПРЕДЕЛЕНИЯ</w:t>
        </w:r>
        <w:r w:rsidR="00671A6A">
          <w:rPr>
            <w:noProof/>
            <w:webHidden/>
          </w:rPr>
          <w:tab/>
        </w:r>
        <w:r w:rsidR="00671A6A">
          <w:rPr>
            <w:noProof/>
            <w:webHidden/>
          </w:rPr>
          <w:fldChar w:fldCharType="begin"/>
        </w:r>
        <w:r w:rsidR="00671A6A">
          <w:rPr>
            <w:noProof/>
            <w:webHidden/>
          </w:rPr>
          <w:instrText xml:space="preserve"> PAGEREF _Toc510530385 \h </w:instrText>
        </w:r>
        <w:r w:rsidR="00671A6A">
          <w:rPr>
            <w:noProof/>
            <w:webHidden/>
          </w:rPr>
        </w:r>
        <w:r w:rsidR="00671A6A">
          <w:rPr>
            <w:noProof/>
            <w:webHidden/>
          </w:rPr>
          <w:fldChar w:fldCharType="separate"/>
        </w:r>
        <w:r w:rsidR="00671A6A">
          <w:rPr>
            <w:noProof/>
            <w:webHidden/>
          </w:rPr>
          <w:t>5</w:t>
        </w:r>
        <w:r w:rsidR="00671A6A">
          <w:rPr>
            <w:noProof/>
            <w:webHidden/>
          </w:rPr>
          <w:fldChar w:fldCharType="end"/>
        </w:r>
      </w:hyperlink>
    </w:p>
    <w:p w:rsidR="00671A6A" w:rsidRDefault="00D81DEA">
      <w:pPr>
        <w:pStyle w:val="21"/>
        <w:rPr>
          <w:rFonts w:asciiTheme="minorHAnsi" w:eastAsiaTheme="minorEastAsia" w:hAnsiTheme="minorHAnsi" w:cstheme="minorBidi"/>
          <w:bCs w:val="0"/>
          <w:i w:val="0"/>
          <w:iCs w:val="0"/>
          <w:sz w:val="22"/>
          <w:szCs w:val="22"/>
          <w:lang w:eastAsia="ru-RU"/>
        </w:rPr>
      </w:pPr>
      <w:hyperlink w:anchor="_Toc510530386" w:history="1">
        <w:r w:rsidR="00671A6A" w:rsidRPr="00EF6C56">
          <w:rPr>
            <w:rStyle w:val="a3"/>
            <w:b/>
          </w:rPr>
          <w:t>2.1. Общие сведения о закупке</w:t>
        </w:r>
        <w:r w:rsidR="00671A6A">
          <w:rPr>
            <w:webHidden/>
          </w:rPr>
          <w:tab/>
        </w:r>
        <w:r w:rsidR="00671A6A">
          <w:rPr>
            <w:webHidden/>
          </w:rPr>
          <w:fldChar w:fldCharType="begin"/>
        </w:r>
        <w:r w:rsidR="00671A6A">
          <w:rPr>
            <w:webHidden/>
          </w:rPr>
          <w:instrText xml:space="preserve"> PAGEREF _Toc510530386 \h </w:instrText>
        </w:r>
        <w:r w:rsidR="00671A6A">
          <w:rPr>
            <w:webHidden/>
          </w:rPr>
        </w:r>
        <w:r w:rsidR="00671A6A">
          <w:rPr>
            <w:webHidden/>
          </w:rPr>
          <w:fldChar w:fldCharType="separate"/>
        </w:r>
        <w:r w:rsidR="00671A6A">
          <w:rPr>
            <w:webHidden/>
          </w:rPr>
          <w:t>8</w:t>
        </w:r>
        <w:r w:rsidR="00671A6A">
          <w:rPr>
            <w:webHidden/>
          </w:rPr>
          <w:fldChar w:fldCharType="end"/>
        </w:r>
      </w:hyperlink>
    </w:p>
    <w:p w:rsidR="00671A6A" w:rsidRDefault="00D81DEA">
      <w:pPr>
        <w:pStyle w:val="21"/>
        <w:rPr>
          <w:rFonts w:asciiTheme="minorHAnsi" w:eastAsiaTheme="minorEastAsia" w:hAnsiTheme="minorHAnsi" w:cstheme="minorBidi"/>
          <w:bCs w:val="0"/>
          <w:i w:val="0"/>
          <w:iCs w:val="0"/>
          <w:sz w:val="22"/>
          <w:szCs w:val="22"/>
          <w:lang w:eastAsia="ru-RU"/>
        </w:rPr>
      </w:pPr>
      <w:hyperlink w:anchor="_Toc510530387" w:history="1">
        <w:r w:rsidR="00671A6A" w:rsidRPr="00EF6C56">
          <w:rPr>
            <w:rStyle w:val="a3"/>
            <w:b/>
          </w:rPr>
          <w:t>2.2. Требования к Заявке на участие в закупке</w:t>
        </w:r>
        <w:r w:rsidR="00671A6A">
          <w:rPr>
            <w:webHidden/>
          </w:rPr>
          <w:tab/>
        </w:r>
        <w:r w:rsidR="00671A6A">
          <w:rPr>
            <w:webHidden/>
          </w:rPr>
          <w:fldChar w:fldCharType="begin"/>
        </w:r>
        <w:r w:rsidR="00671A6A">
          <w:rPr>
            <w:webHidden/>
          </w:rPr>
          <w:instrText xml:space="preserve"> PAGEREF _Toc510530387 \h </w:instrText>
        </w:r>
        <w:r w:rsidR="00671A6A">
          <w:rPr>
            <w:webHidden/>
          </w:rPr>
        </w:r>
        <w:r w:rsidR="00671A6A">
          <w:rPr>
            <w:webHidden/>
          </w:rPr>
          <w:fldChar w:fldCharType="separate"/>
        </w:r>
        <w:r w:rsidR="00671A6A">
          <w:rPr>
            <w:webHidden/>
          </w:rPr>
          <w:t>28</w:t>
        </w:r>
        <w:r w:rsidR="00671A6A">
          <w:rPr>
            <w:webHidden/>
          </w:rPr>
          <w:fldChar w:fldCharType="end"/>
        </w:r>
      </w:hyperlink>
    </w:p>
    <w:p w:rsidR="00671A6A" w:rsidRDefault="00D81DEA">
      <w:pPr>
        <w:pStyle w:val="21"/>
        <w:rPr>
          <w:rFonts w:asciiTheme="minorHAnsi" w:eastAsiaTheme="minorEastAsia" w:hAnsiTheme="minorHAnsi" w:cstheme="minorBidi"/>
          <w:bCs w:val="0"/>
          <w:i w:val="0"/>
          <w:iCs w:val="0"/>
          <w:sz w:val="22"/>
          <w:szCs w:val="22"/>
          <w:lang w:eastAsia="ru-RU"/>
        </w:rPr>
      </w:pPr>
      <w:hyperlink w:anchor="_Toc510530388" w:history="1">
        <w:r w:rsidR="00671A6A" w:rsidRPr="00EF6C56">
          <w:rPr>
            <w:rStyle w:val="a3"/>
            <w:b/>
          </w:rPr>
          <w:t>2.3. Условия заключения и исполнения договора</w:t>
        </w:r>
        <w:r w:rsidR="00671A6A">
          <w:rPr>
            <w:webHidden/>
          </w:rPr>
          <w:tab/>
        </w:r>
        <w:r w:rsidR="00671A6A">
          <w:rPr>
            <w:webHidden/>
          </w:rPr>
          <w:fldChar w:fldCharType="begin"/>
        </w:r>
        <w:r w:rsidR="00671A6A">
          <w:rPr>
            <w:webHidden/>
          </w:rPr>
          <w:instrText xml:space="preserve"> PAGEREF _Toc510530388 \h </w:instrText>
        </w:r>
        <w:r w:rsidR="00671A6A">
          <w:rPr>
            <w:webHidden/>
          </w:rPr>
        </w:r>
        <w:r w:rsidR="00671A6A">
          <w:rPr>
            <w:webHidden/>
          </w:rPr>
          <w:fldChar w:fldCharType="separate"/>
        </w:r>
        <w:r w:rsidR="00671A6A">
          <w:rPr>
            <w:webHidden/>
          </w:rPr>
          <w:t>35</w:t>
        </w:r>
        <w:r w:rsidR="00671A6A">
          <w:rPr>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89" w:history="1">
        <w:r w:rsidR="00671A6A" w:rsidRPr="00EF6C56">
          <w:rPr>
            <w:rStyle w:val="a3"/>
            <w:rFonts w:eastAsia="MS Mincho"/>
            <w:b/>
            <w:bCs/>
            <w:noProof/>
            <w:kern w:val="32"/>
          </w:rPr>
          <w:t>РАЗДЕЛ III. ФОРМЫ ДЛЯ ЗАПОЛНЕНИЯ ПРЕТЕНДЕНТАМИ ЗАКУПКИ</w:t>
        </w:r>
        <w:r w:rsidR="00671A6A">
          <w:rPr>
            <w:noProof/>
            <w:webHidden/>
          </w:rPr>
          <w:tab/>
        </w:r>
        <w:r w:rsidR="00671A6A">
          <w:rPr>
            <w:noProof/>
            <w:webHidden/>
          </w:rPr>
          <w:fldChar w:fldCharType="begin"/>
        </w:r>
        <w:r w:rsidR="00671A6A">
          <w:rPr>
            <w:noProof/>
            <w:webHidden/>
          </w:rPr>
          <w:instrText xml:space="preserve"> PAGEREF _Toc510530389 \h </w:instrText>
        </w:r>
        <w:r w:rsidR="00671A6A">
          <w:rPr>
            <w:noProof/>
            <w:webHidden/>
          </w:rPr>
        </w:r>
        <w:r w:rsidR="00671A6A">
          <w:rPr>
            <w:noProof/>
            <w:webHidden/>
          </w:rPr>
          <w:fldChar w:fldCharType="separate"/>
        </w:r>
        <w:r w:rsidR="00671A6A">
          <w:rPr>
            <w:noProof/>
            <w:webHidden/>
          </w:rPr>
          <w:t>38</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0" w:history="1">
        <w:r w:rsidR="00671A6A" w:rsidRPr="00EF6C56">
          <w:rPr>
            <w:rStyle w:val="a3"/>
            <w:rFonts w:eastAsia="MS Mincho"/>
            <w:b/>
            <w:bCs/>
            <w:noProof/>
            <w:kern w:val="32"/>
          </w:rPr>
          <w:t>Форма 1 ЗАЯВКА НА УЧАСТИЕ В ОТКРЫТОМ ЗАПРОСЕ ПРЕДЛОЖЕНИЙ</w:t>
        </w:r>
        <w:r w:rsidR="00671A6A">
          <w:rPr>
            <w:noProof/>
            <w:webHidden/>
          </w:rPr>
          <w:tab/>
        </w:r>
        <w:r w:rsidR="00671A6A">
          <w:rPr>
            <w:noProof/>
            <w:webHidden/>
          </w:rPr>
          <w:fldChar w:fldCharType="begin"/>
        </w:r>
        <w:r w:rsidR="00671A6A">
          <w:rPr>
            <w:noProof/>
            <w:webHidden/>
          </w:rPr>
          <w:instrText xml:space="preserve"> PAGEREF _Toc510530390 \h </w:instrText>
        </w:r>
        <w:r w:rsidR="00671A6A">
          <w:rPr>
            <w:noProof/>
            <w:webHidden/>
          </w:rPr>
        </w:r>
        <w:r w:rsidR="00671A6A">
          <w:rPr>
            <w:noProof/>
            <w:webHidden/>
          </w:rPr>
          <w:fldChar w:fldCharType="separate"/>
        </w:r>
        <w:r w:rsidR="00671A6A">
          <w:rPr>
            <w:noProof/>
            <w:webHidden/>
          </w:rPr>
          <w:t>38</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1" w:history="1">
        <w:r w:rsidR="00671A6A" w:rsidRPr="00EF6C56">
          <w:rPr>
            <w:rStyle w:val="a3"/>
            <w:rFonts w:eastAsia="MS Mincho"/>
            <w:b/>
            <w:bCs/>
            <w:noProof/>
            <w:kern w:val="32"/>
          </w:rPr>
          <w:t>Форма 2 АНКЕТА ПРЕТЕНДЕНТА НА УЧАСТИЕ В ОТКРЫТОМ ЗАПРОСЕ ПРЕДЛОЖЕНИЙ</w:t>
        </w:r>
        <w:r w:rsidR="00671A6A">
          <w:rPr>
            <w:noProof/>
            <w:webHidden/>
          </w:rPr>
          <w:tab/>
        </w:r>
        <w:r w:rsidR="00671A6A">
          <w:rPr>
            <w:noProof/>
            <w:webHidden/>
          </w:rPr>
          <w:fldChar w:fldCharType="begin"/>
        </w:r>
        <w:r w:rsidR="00671A6A">
          <w:rPr>
            <w:noProof/>
            <w:webHidden/>
          </w:rPr>
          <w:instrText xml:space="preserve"> PAGEREF _Toc510530391 \h </w:instrText>
        </w:r>
        <w:r w:rsidR="00671A6A">
          <w:rPr>
            <w:noProof/>
            <w:webHidden/>
          </w:rPr>
        </w:r>
        <w:r w:rsidR="00671A6A">
          <w:rPr>
            <w:noProof/>
            <w:webHidden/>
          </w:rPr>
          <w:fldChar w:fldCharType="separate"/>
        </w:r>
        <w:r w:rsidR="00671A6A">
          <w:rPr>
            <w:noProof/>
            <w:webHidden/>
          </w:rPr>
          <w:t>41</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2" w:history="1">
        <w:r w:rsidR="00671A6A" w:rsidRPr="00EF6C56">
          <w:rPr>
            <w:rStyle w:val="a3"/>
            <w:rFonts w:eastAsia="MS Mincho"/>
            <w:b/>
            <w:bCs/>
            <w:noProof/>
            <w:kern w:val="32"/>
          </w:rPr>
          <w:t>Форма 3 ТЕХНИКО-КОММЕРЧЕСКОЕ ПРЕДЛОЖЕНИЕ</w:t>
        </w:r>
        <w:r w:rsidR="00671A6A">
          <w:rPr>
            <w:noProof/>
            <w:webHidden/>
          </w:rPr>
          <w:tab/>
        </w:r>
        <w:r w:rsidR="00671A6A">
          <w:rPr>
            <w:noProof/>
            <w:webHidden/>
          </w:rPr>
          <w:fldChar w:fldCharType="begin"/>
        </w:r>
        <w:r w:rsidR="00671A6A">
          <w:rPr>
            <w:noProof/>
            <w:webHidden/>
          </w:rPr>
          <w:instrText xml:space="preserve"> PAGEREF _Toc510530392 \h </w:instrText>
        </w:r>
        <w:r w:rsidR="00671A6A">
          <w:rPr>
            <w:noProof/>
            <w:webHidden/>
          </w:rPr>
        </w:r>
        <w:r w:rsidR="00671A6A">
          <w:rPr>
            <w:noProof/>
            <w:webHidden/>
          </w:rPr>
          <w:fldChar w:fldCharType="separate"/>
        </w:r>
        <w:r w:rsidR="00671A6A">
          <w:rPr>
            <w:noProof/>
            <w:webHidden/>
          </w:rPr>
          <w:t>43</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3" w:history="1">
        <w:r w:rsidR="00671A6A" w:rsidRPr="00EF6C56">
          <w:rPr>
            <w:rStyle w:val="a3"/>
            <w:rFonts w:eastAsia="MS Mincho"/>
            <w:b/>
            <w:bCs/>
            <w:noProof/>
            <w:kern w:val="32"/>
          </w:rPr>
          <w:t>Форма 4 РЕКОМЕНДУЕМАЯ ФОРМА ЗАПРОСА РАЗЪЯСНЕНИЙ ДОКУМЕНТАЦИИ О ЗАКУПКЕ</w:t>
        </w:r>
        <w:r w:rsidR="00671A6A">
          <w:rPr>
            <w:noProof/>
            <w:webHidden/>
          </w:rPr>
          <w:tab/>
        </w:r>
        <w:r w:rsidR="00671A6A">
          <w:rPr>
            <w:noProof/>
            <w:webHidden/>
          </w:rPr>
          <w:fldChar w:fldCharType="begin"/>
        </w:r>
        <w:r w:rsidR="00671A6A">
          <w:rPr>
            <w:noProof/>
            <w:webHidden/>
          </w:rPr>
          <w:instrText xml:space="preserve"> PAGEREF _Toc510530393 \h </w:instrText>
        </w:r>
        <w:r w:rsidR="00671A6A">
          <w:rPr>
            <w:noProof/>
            <w:webHidden/>
          </w:rPr>
        </w:r>
        <w:r w:rsidR="00671A6A">
          <w:rPr>
            <w:noProof/>
            <w:webHidden/>
          </w:rPr>
          <w:fldChar w:fldCharType="separate"/>
        </w:r>
        <w:r w:rsidR="00671A6A">
          <w:rPr>
            <w:noProof/>
            <w:webHidden/>
          </w:rPr>
          <w:t>45</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4" w:history="1">
        <w:r w:rsidR="00671A6A" w:rsidRPr="00EF6C56">
          <w:rPr>
            <w:rStyle w:val="a3"/>
            <w:rFonts w:eastAsia="MS Mincho"/>
            <w:b/>
            <w:bCs/>
            <w:noProof/>
            <w:kern w:val="32"/>
          </w:rPr>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671A6A">
          <w:rPr>
            <w:noProof/>
            <w:webHidden/>
          </w:rPr>
          <w:tab/>
        </w:r>
        <w:r w:rsidR="00671A6A">
          <w:rPr>
            <w:noProof/>
            <w:webHidden/>
          </w:rPr>
          <w:fldChar w:fldCharType="begin"/>
        </w:r>
        <w:r w:rsidR="00671A6A">
          <w:rPr>
            <w:noProof/>
            <w:webHidden/>
          </w:rPr>
          <w:instrText xml:space="preserve"> PAGEREF _Toc510530394 \h </w:instrText>
        </w:r>
        <w:r w:rsidR="00671A6A">
          <w:rPr>
            <w:noProof/>
            <w:webHidden/>
          </w:rPr>
        </w:r>
        <w:r w:rsidR="00671A6A">
          <w:rPr>
            <w:noProof/>
            <w:webHidden/>
          </w:rPr>
          <w:fldChar w:fldCharType="separate"/>
        </w:r>
        <w:r w:rsidR="00671A6A">
          <w:rPr>
            <w:noProof/>
            <w:webHidden/>
          </w:rPr>
          <w:t>46</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5" w:history="1">
        <w:r w:rsidR="00671A6A" w:rsidRPr="00EF6C56">
          <w:rPr>
            <w:rStyle w:val="a3"/>
            <w:rFonts w:eastAsia="MS Mincho"/>
            <w:b/>
            <w:bCs/>
            <w:noProof/>
            <w:kern w:val="32"/>
          </w:rPr>
          <w:t>Форма 6</w:t>
        </w:r>
        <w:r w:rsidR="00671A6A" w:rsidRPr="00EF6C56">
          <w:rPr>
            <w:rStyle w:val="a3"/>
            <w:rFonts w:ascii="Cambria" w:hAnsi="Cambria"/>
            <w:b/>
            <w:bCs/>
            <w:noProof/>
          </w:rPr>
          <w:t xml:space="preserve"> </w:t>
        </w:r>
        <w:r w:rsidR="00671A6A" w:rsidRPr="00EF6C56">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671A6A">
          <w:rPr>
            <w:noProof/>
            <w:webHidden/>
          </w:rPr>
          <w:tab/>
        </w:r>
        <w:r w:rsidR="00671A6A">
          <w:rPr>
            <w:noProof/>
            <w:webHidden/>
          </w:rPr>
          <w:fldChar w:fldCharType="begin"/>
        </w:r>
        <w:r w:rsidR="00671A6A">
          <w:rPr>
            <w:noProof/>
            <w:webHidden/>
          </w:rPr>
          <w:instrText xml:space="preserve"> PAGEREF _Toc510530395 \h </w:instrText>
        </w:r>
        <w:r w:rsidR="00671A6A">
          <w:rPr>
            <w:noProof/>
            <w:webHidden/>
          </w:rPr>
        </w:r>
        <w:r w:rsidR="00671A6A">
          <w:rPr>
            <w:noProof/>
            <w:webHidden/>
          </w:rPr>
          <w:fldChar w:fldCharType="separate"/>
        </w:r>
        <w:r w:rsidR="00671A6A">
          <w:rPr>
            <w:noProof/>
            <w:webHidden/>
          </w:rPr>
          <w:t>47</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6" w:history="1">
        <w:r w:rsidR="00671A6A" w:rsidRPr="00EF6C56">
          <w:rPr>
            <w:rStyle w:val="a3"/>
            <w:rFonts w:eastAsia="MS Mincho"/>
            <w:b/>
            <w:bCs/>
            <w:noProof/>
            <w:kern w:val="32"/>
          </w:rPr>
          <w:t>Форма 7 План привлечения субподрядчиков (соисполнителей) из числа субъектов малого и среднего предпринимательства</w:t>
        </w:r>
        <w:r w:rsidR="00671A6A">
          <w:rPr>
            <w:noProof/>
            <w:webHidden/>
          </w:rPr>
          <w:tab/>
        </w:r>
        <w:r w:rsidR="00671A6A">
          <w:rPr>
            <w:noProof/>
            <w:webHidden/>
          </w:rPr>
          <w:fldChar w:fldCharType="begin"/>
        </w:r>
        <w:r w:rsidR="00671A6A">
          <w:rPr>
            <w:noProof/>
            <w:webHidden/>
          </w:rPr>
          <w:instrText xml:space="preserve"> PAGEREF _Toc510530396 \h </w:instrText>
        </w:r>
        <w:r w:rsidR="00671A6A">
          <w:rPr>
            <w:noProof/>
            <w:webHidden/>
          </w:rPr>
        </w:r>
        <w:r w:rsidR="00671A6A">
          <w:rPr>
            <w:noProof/>
            <w:webHidden/>
          </w:rPr>
          <w:fldChar w:fldCharType="separate"/>
        </w:r>
        <w:r w:rsidR="00671A6A">
          <w:rPr>
            <w:noProof/>
            <w:webHidden/>
          </w:rPr>
          <w:t>51</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7" w:history="1">
        <w:r w:rsidR="00671A6A" w:rsidRPr="00EF6C56">
          <w:rPr>
            <w:rStyle w:val="a3"/>
            <w:rFonts w:eastAsia="MS Mincho"/>
            <w:b/>
            <w:bCs/>
            <w:noProof/>
            <w:kern w:val="32"/>
          </w:rPr>
          <w:t>Форма 8 Форма Банковской гарантии обеспечения Заявки</w:t>
        </w:r>
        <w:r w:rsidR="00671A6A">
          <w:rPr>
            <w:noProof/>
            <w:webHidden/>
          </w:rPr>
          <w:tab/>
        </w:r>
        <w:r w:rsidR="00671A6A">
          <w:rPr>
            <w:noProof/>
            <w:webHidden/>
          </w:rPr>
          <w:fldChar w:fldCharType="begin"/>
        </w:r>
        <w:r w:rsidR="00671A6A">
          <w:rPr>
            <w:noProof/>
            <w:webHidden/>
          </w:rPr>
          <w:instrText xml:space="preserve"> PAGEREF _Toc510530397 \h </w:instrText>
        </w:r>
        <w:r w:rsidR="00671A6A">
          <w:rPr>
            <w:noProof/>
            <w:webHidden/>
          </w:rPr>
        </w:r>
        <w:r w:rsidR="00671A6A">
          <w:rPr>
            <w:noProof/>
            <w:webHidden/>
          </w:rPr>
          <w:fldChar w:fldCharType="separate"/>
        </w:r>
        <w:r w:rsidR="00671A6A">
          <w:rPr>
            <w:noProof/>
            <w:webHidden/>
          </w:rPr>
          <w:t>53</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8" w:history="1">
        <w:r w:rsidR="00671A6A" w:rsidRPr="00EF6C56">
          <w:rPr>
            <w:rStyle w:val="a3"/>
            <w:rFonts w:eastAsia="MS Mincho"/>
            <w:b/>
            <w:bCs/>
            <w:noProof/>
            <w:kern w:val="32"/>
          </w:rPr>
          <w:t>Форма 9 Форма Банковской гарантии обеспечения Договора</w:t>
        </w:r>
        <w:r w:rsidR="00671A6A">
          <w:rPr>
            <w:noProof/>
            <w:webHidden/>
          </w:rPr>
          <w:tab/>
        </w:r>
        <w:r w:rsidR="00671A6A">
          <w:rPr>
            <w:noProof/>
            <w:webHidden/>
          </w:rPr>
          <w:fldChar w:fldCharType="begin"/>
        </w:r>
        <w:r w:rsidR="00671A6A">
          <w:rPr>
            <w:noProof/>
            <w:webHidden/>
          </w:rPr>
          <w:instrText xml:space="preserve"> PAGEREF _Toc510530398 \h </w:instrText>
        </w:r>
        <w:r w:rsidR="00671A6A">
          <w:rPr>
            <w:noProof/>
            <w:webHidden/>
          </w:rPr>
        </w:r>
        <w:r w:rsidR="00671A6A">
          <w:rPr>
            <w:noProof/>
            <w:webHidden/>
          </w:rPr>
          <w:fldChar w:fldCharType="separate"/>
        </w:r>
        <w:r w:rsidR="00671A6A">
          <w:rPr>
            <w:noProof/>
            <w:webHidden/>
          </w:rPr>
          <w:t>55</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399" w:history="1">
        <w:r w:rsidR="00671A6A" w:rsidRPr="00EF6C56">
          <w:rPr>
            <w:rStyle w:val="a3"/>
            <w:rFonts w:eastAsia="MS Mincho"/>
            <w:b/>
            <w:bCs/>
            <w:noProof/>
            <w:kern w:val="32"/>
          </w:rPr>
          <w:t>Форма 10 СПРАВКА ОБ ОПЫТЕ ВЫПОЛНЕНИЯ ДОГОВОРОВ</w:t>
        </w:r>
        <w:r w:rsidR="00671A6A">
          <w:rPr>
            <w:noProof/>
            <w:webHidden/>
          </w:rPr>
          <w:tab/>
        </w:r>
        <w:r w:rsidR="00671A6A">
          <w:rPr>
            <w:noProof/>
            <w:webHidden/>
          </w:rPr>
          <w:fldChar w:fldCharType="begin"/>
        </w:r>
        <w:r w:rsidR="00671A6A">
          <w:rPr>
            <w:noProof/>
            <w:webHidden/>
          </w:rPr>
          <w:instrText xml:space="preserve"> PAGEREF _Toc510530399 \h </w:instrText>
        </w:r>
        <w:r w:rsidR="00671A6A">
          <w:rPr>
            <w:noProof/>
            <w:webHidden/>
          </w:rPr>
        </w:r>
        <w:r w:rsidR="00671A6A">
          <w:rPr>
            <w:noProof/>
            <w:webHidden/>
          </w:rPr>
          <w:fldChar w:fldCharType="separate"/>
        </w:r>
        <w:r w:rsidR="00671A6A">
          <w:rPr>
            <w:noProof/>
            <w:webHidden/>
          </w:rPr>
          <w:t>57</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400" w:history="1">
        <w:r w:rsidR="00671A6A" w:rsidRPr="00EF6C56">
          <w:rPr>
            <w:rStyle w:val="a3"/>
            <w:rFonts w:eastAsia="MS Mincho"/>
            <w:b/>
            <w:bCs/>
            <w:noProof/>
            <w:kern w:val="32"/>
          </w:rPr>
          <w:t>Форма 11 ИФОРМАЦИОННОЕ ПИСЬМО УЧАСТНИКА</w:t>
        </w:r>
        <w:r w:rsidR="00671A6A">
          <w:rPr>
            <w:noProof/>
            <w:webHidden/>
          </w:rPr>
          <w:tab/>
        </w:r>
        <w:r w:rsidR="00671A6A">
          <w:rPr>
            <w:noProof/>
            <w:webHidden/>
          </w:rPr>
          <w:fldChar w:fldCharType="begin"/>
        </w:r>
        <w:r w:rsidR="00671A6A">
          <w:rPr>
            <w:noProof/>
            <w:webHidden/>
          </w:rPr>
          <w:instrText xml:space="preserve"> PAGEREF _Toc510530400 \h </w:instrText>
        </w:r>
        <w:r w:rsidR="00671A6A">
          <w:rPr>
            <w:noProof/>
            <w:webHidden/>
          </w:rPr>
        </w:r>
        <w:r w:rsidR="00671A6A">
          <w:rPr>
            <w:noProof/>
            <w:webHidden/>
          </w:rPr>
          <w:fldChar w:fldCharType="separate"/>
        </w:r>
        <w:r w:rsidR="00671A6A">
          <w:rPr>
            <w:noProof/>
            <w:webHidden/>
          </w:rPr>
          <w:t>58</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401" w:history="1">
        <w:r w:rsidR="00671A6A" w:rsidRPr="00EF6C56">
          <w:rPr>
            <w:rStyle w:val="a3"/>
            <w:rFonts w:eastAsia="MS Mincho"/>
            <w:b/>
            <w:bCs/>
            <w:noProof/>
            <w:kern w:val="32"/>
          </w:rPr>
          <w:t>Форма 12 ИФОРМАЦИОННОЕ ПИСЬМО УЧАСТНИКА</w:t>
        </w:r>
        <w:r w:rsidR="00671A6A">
          <w:rPr>
            <w:noProof/>
            <w:webHidden/>
          </w:rPr>
          <w:tab/>
        </w:r>
        <w:r w:rsidR="00671A6A">
          <w:rPr>
            <w:noProof/>
            <w:webHidden/>
          </w:rPr>
          <w:fldChar w:fldCharType="begin"/>
        </w:r>
        <w:r w:rsidR="00671A6A">
          <w:rPr>
            <w:noProof/>
            <w:webHidden/>
          </w:rPr>
          <w:instrText xml:space="preserve"> PAGEREF _Toc510530401 \h </w:instrText>
        </w:r>
        <w:r w:rsidR="00671A6A">
          <w:rPr>
            <w:noProof/>
            <w:webHidden/>
          </w:rPr>
        </w:r>
        <w:r w:rsidR="00671A6A">
          <w:rPr>
            <w:noProof/>
            <w:webHidden/>
          </w:rPr>
          <w:fldChar w:fldCharType="separate"/>
        </w:r>
        <w:r w:rsidR="00671A6A">
          <w:rPr>
            <w:noProof/>
            <w:webHidden/>
          </w:rPr>
          <w:t>59</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402" w:history="1">
        <w:r w:rsidR="00671A6A" w:rsidRPr="00EF6C56">
          <w:rPr>
            <w:rStyle w:val="a3"/>
            <w:rFonts w:eastAsia="MS Mincho"/>
            <w:b/>
            <w:bCs/>
            <w:noProof/>
            <w:kern w:val="32"/>
          </w:rPr>
          <w:t>РАЗДЕЛ IV. Техническое задание</w:t>
        </w:r>
        <w:r w:rsidR="00671A6A">
          <w:rPr>
            <w:noProof/>
            <w:webHidden/>
          </w:rPr>
          <w:tab/>
        </w:r>
        <w:r w:rsidR="00671A6A">
          <w:rPr>
            <w:noProof/>
            <w:webHidden/>
          </w:rPr>
          <w:fldChar w:fldCharType="begin"/>
        </w:r>
        <w:r w:rsidR="00671A6A">
          <w:rPr>
            <w:noProof/>
            <w:webHidden/>
          </w:rPr>
          <w:instrText xml:space="preserve"> PAGEREF _Toc510530402 \h </w:instrText>
        </w:r>
        <w:r w:rsidR="00671A6A">
          <w:rPr>
            <w:noProof/>
            <w:webHidden/>
          </w:rPr>
        </w:r>
        <w:r w:rsidR="00671A6A">
          <w:rPr>
            <w:noProof/>
            <w:webHidden/>
          </w:rPr>
          <w:fldChar w:fldCharType="separate"/>
        </w:r>
        <w:r w:rsidR="00671A6A">
          <w:rPr>
            <w:noProof/>
            <w:webHidden/>
          </w:rPr>
          <w:t>60</w:t>
        </w:r>
        <w:r w:rsidR="00671A6A">
          <w:rPr>
            <w:noProof/>
            <w:webHidden/>
          </w:rPr>
          <w:fldChar w:fldCharType="end"/>
        </w:r>
      </w:hyperlink>
    </w:p>
    <w:p w:rsidR="00671A6A" w:rsidRDefault="00D81DEA">
      <w:pPr>
        <w:pStyle w:val="12"/>
        <w:tabs>
          <w:tab w:val="right" w:leader="dot" w:pos="10196"/>
        </w:tabs>
        <w:rPr>
          <w:rFonts w:asciiTheme="minorHAnsi" w:eastAsiaTheme="minorEastAsia" w:hAnsiTheme="minorHAnsi" w:cstheme="minorBidi"/>
          <w:noProof/>
          <w:sz w:val="22"/>
          <w:szCs w:val="22"/>
        </w:rPr>
      </w:pPr>
      <w:hyperlink w:anchor="_Toc510530403" w:history="1">
        <w:r w:rsidR="00671A6A" w:rsidRPr="00EF6C56">
          <w:rPr>
            <w:rStyle w:val="a3"/>
            <w:rFonts w:eastAsia="MS Mincho"/>
            <w:b/>
            <w:bCs/>
            <w:noProof/>
            <w:kern w:val="32"/>
          </w:rPr>
          <w:t>РАЗДЕЛ V. Проект договора</w:t>
        </w:r>
        <w:r w:rsidR="00671A6A">
          <w:rPr>
            <w:noProof/>
            <w:webHidden/>
          </w:rPr>
          <w:tab/>
        </w:r>
        <w:r w:rsidR="00671A6A">
          <w:rPr>
            <w:noProof/>
            <w:webHidden/>
          </w:rPr>
          <w:fldChar w:fldCharType="begin"/>
        </w:r>
        <w:r w:rsidR="00671A6A">
          <w:rPr>
            <w:noProof/>
            <w:webHidden/>
          </w:rPr>
          <w:instrText xml:space="preserve"> PAGEREF _Toc510530403 \h </w:instrText>
        </w:r>
        <w:r w:rsidR="00671A6A">
          <w:rPr>
            <w:noProof/>
            <w:webHidden/>
          </w:rPr>
        </w:r>
        <w:r w:rsidR="00671A6A">
          <w:rPr>
            <w:noProof/>
            <w:webHidden/>
          </w:rPr>
          <w:fldChar w:fldCharType="separate"/>
        </w:r>
        <w:r w:rsidR="00671A6A">
          <w:rPr>
            <w:noProof/>
            <w:webHidden/>
          </w:rPr>
          <w:t>61</w:t>
        </w:r>
        <w:r w:rsidR="00671A6A">
          <w:rPr>
            <w:noProof/>
            <w:webHidden/>
          </w:rPr>
          <w:fldChar w:fldCharType="end"/>
        </w:r>
      </w:hyperlink>
    </w:p>
    <w:p w:rsidR="00A0682E" w:rsidRPr="00A0682E" w:rsidRDefault="008A6898" w:rsidP="00A0682E">
      <w:pPr>
        <w:spacing w:after="0" w:line="360" w:lineRule="auto"/>
        <w:ind w:hanging="34"/>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fldChar w:fldCharType="end"/>
      </w: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
          <w:szCs w:val="2"/>
          <w:lang w:eastAsia="ru-RU"/>
        </w:rPr>
      </w:pPr>
      <w:r w:rsidRPr="00A0682E">
        <w:rPr>
          <w:rFonts w:ascii="Times New Roman" w:eastAsia="Times New Roman" w:hAnsi="Times New Roman" w:cs="Times New Roman"/>
          <w:sz w:val="24"/>
          <w:szCs w:val="24"/>
          <w:lang w:eastAsia="ru-RU"/>
        </w:rPr>
        <w:br w:type="page"/>
      </w:r>
    </w:p>
    <w:p w:rsidR="00A0682E" w:rsidRPr="00A0682E" w:rsidRDefault="00A0682E" w:rsidP="00A0682E">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10530383"/>
      <w:r w:rsidRPr="00A0682E">
        <w:rPr>
          <w:rFonts w:ascii="Times New Roman" w:eastAsia="MS Mincho" w:hAnsi="Times New Roman" w:cs="Times New Roman"/>
          <w:b/>
          <w:bCs/>
          <w:color w:val="17365D"/>
          <w:kern w:val="32"/>
          <w:sz w:val="28"/>
          <w:szCs w:val="24"/>
        </w:rPr>
        <w:lastRenderedPageBreak/>
        <w:t>ИЗВЕЩЕНИЕ О ЗАКУПКЕ</w:t>
      </w:r>
      <w:bookmarkEnd w:id="0"/>
    </w:p>
    <w:p w:rsidR="00BB0953" w:rsidRPr="00C05B6C" w:rsidRDefault="00BB0953" w:rsidP="00BB0953">
      <w:pPr>
        <w:spacing w:after="0" w:line="240" w:lineRule="auto"/>
        <w:ind w:left="-426" w:firstLine="710"/>
        <w:jc w:val="both"/>
        <w:rPr>
          <w:rFonts w:ascii="Times New Roman" w:eastAsia="Times New Roman" w:hAnsi="Times New Roman" w:cs="Times New Roman"/>
          <w:sz w:val="24"/>
          <w:szCs w:val="24"/>
          <w:lang w:eastAsia="ru-RU"/>
        </w:rPr>
      </w:pPr>
      <w:r w:rsidRPr="00C05B6C">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w:t>
      </w:r>
      <w:r w:rsidRPr="00C05B6C">
        <w:rPr>
          <w:rFonts w:ascii="Times New Roman" w:eastAsia="Times New Roman" w:hAnsi="Times New Roman" w:cs="Times New Roman"/>
          <w:sz w:val="24"/>
          <w:szCs w:val="24"/>
          <w:lang w:eastAsia="ru-RU"/>
        </w:rPr>
        <w:t xml:space="preserve">, Заказчик) объявляет о проведении закупки способом - Открытый запрос предложений в электронной форме на право заключения договора на </w:t>
      </w:r>
      <w:r w:rsidR="008135BF" w:rsidRPr="008135BF">
        <w:rPr>
          <w:rFonts w:ascii="Times New Roman" w:eastAsia="Times New Roman" w:hAnsi="Times New Roman" w:cs="Times New Roman"/>
          <w:sz w:val="24"/>
          <w:szCs w:val="24"/>
          <w:lang w:eastAsia="ru-RU"/>
        </w:rPr>
        <w:t>оказание услуг по комплексному обслуживанию зданий/сооружений/помещений и прилегающих территорий объектов ПАО «Центральный телеграф»</w:t>
      </w:r>
      <w:r w:rsidRPr="00C05B6C">
        <w:rPr>
          <w:rFonts w:ascii="Times New Roman" w:eastAsia="Times New Roman" w:hAnsi="Times New Roman" w:cs="Times New Roman"/>
          <w:sz w:val="24"/>
          <w:szCs w:val="24"/>
          <w:lang w:eastAsia="ru-RU"/>
        </w:rPr>
        <w:t xml:space="preserve"> (далее по тексту – Открытый запрос предложений,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A0682E" w:rsidRPr="00D81DEA" w:rsidTr="00BB0953">
        <w:trPr>
          <w:trHeight w:val="897"/>
        </w:trPr>
        <w:tc>
          <w:tcPr>
            <w:tcW w:w="2694" w:type="dxa"/>
            <w:tcBorders>
              <w:bottom w:val="single" w:sz="4" w:space="0" w:color="auto"/>
            </w:tcBorders>
            <w:shd w:val="clear" w:color="auto" w:fill="F2F2F2"/>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iCs/>
                <w:color w:val="000000"/>
                <w:sz w:val="24"/>
                <w:szCs w:val="24"/>
                <w:lang w:eastAsia="ru-RU"/>
              </w:rPr>
            </w:pPr>
            <w:r w:rsidRPr="00A0682E">
              <w:rPr>
                <w:rFonts w:ascii="Times New Roman" w:eastAsia="Calibri" w:hAnsi="Times New Roman" w:cs="Times New Roman"/>
                <w:b/>
                <w:bCs/>
                <w:color w:val="000000"/>
                <w:sz w:val="24"/>
                <w:szCs w:val="24"/>
                <w:lang w:eastAsia="ru-RU"/>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8080" w:type="dxa"/>
            <w:tcBorders>
              <w:bottom w:val="single" w:sz="4" w:space="0" w:color="auto"/>
            </w:tcBorders>
            <w:shd w:val="clear" w:color="auto" w:fill="auto"/>
            <w:vAlign w:val="center"/>
          </w:tcPr>
          <w:p w:rsidR="00BB0953" w:rsidRPr="00C05B6C" w:rsidRDefault="00BB0953" w:rsidP="00BB0953">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Публичное акционерное общество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 (ПАО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w:t>
            </w:r>
          </w:p>
          <w:p w:rsidR="00BB0953" w:rsidRPr="00E3287B" w:rsidRDefault="00BB0953" w:rsidP="00BB095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Место нахождения: </w:t>
            </w:r>
            <w:r w:rsidRPr="00E3287B">
              <w:rPr>
                <w:rFonts w:ascii="Times New Roman" w:eastAsia="Calibri" w:hAnsi="Times New Roman" w:cs="Times New Roman"/>
                <w:bCs/>
                <w:color w:val="000000"/>
                <w:sz w:val="24"/>
                <w:szCs w:val="24"/>
              </w:rPr>
              <w:t>125375, г. Москва, ул. Тверская, дом 7</w:t>
            </w:r>
          </w:p>
          <w:p w:rsidR="00BB0953" w:rsidRPr="00E3287B" w:rsidRDefault="00BB0953" w:rsidP="00BB095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r w:rsidRPr="00E3287B">
              <w:rPr>
                <w:rFonts w:ascii="Times New Roman" w:eastAsia="Calibri" w:hAnsi="Times New Roman" w:cs="Times New Roman"/>
                <w:bCs/>
                <w:color w:val="000000"/>
                <w:sz w:val="24"/>
                <w:szCs w:val="24"/>
              </w:rPr>
              <w:t>125375, г. Москва, ул. Тверская, дом 7</w:t>
            </w:r>
          </w:p>
          <w:p w:rsidR="00BB0953" w:rsidRPr="00C05B6C" w:rsidRDefault="00BB0953" w:rsidP="00BB0953">
            <w:pPr>
              <w:autoSpaceDE w:val="0"/>
              <w:autoSpaceDN w:val="0"/>
              <w:adjustRightInd w:val="0"/>
              <w:spacing w:after="0" w:line="240" w:lineRule="auto"/>
              <w:jc w:val="both"/>
              <w:rPr>
                <w:rFonts w:ascii="Times New Roman" w:eastAsia="Calibri" w:hAnsi="Times New Roman" w:cs="Times New Roman"/>
                <w:bCs/>
                <w:color w:val="000000"/>
                <w:sz w:val="8"/>
                <w:szCs w:val="8"/>
              </w:rPr>
            </w:pPr>
          </w:p>
          <w:p w:rsidR="00BB0953" w:rsidRPr="00C05B6C" w:rsidRDefault="00BB0953" w:rsidP="00BB095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Открытого запроса предложений</w:t>
            </w:r>
            <w:r w:rsidRPr="00C05B6C">
              <w:rPr>
                <w:rFonts w:ascii="Times New Roman" w:eastAsia="Calibri" w:hAnsi="Times New Roman" w:cs="Times New Roman"/>
                <w:bCs/>
                <w:color w:val="000000"/>
                <w:sz w:val="24"/>
                <w:szCs w:val="24"/>
              </w:rPr>
              <w:t>:</w:t>
            </w:r>
          </w:p>
          <w:p w:rsidR="00BB0953" w:rsidRPr="00C05B6C" w:rsidRDefault="00BB0953" w:rsidP="00BB0953">
            <w:pPr>
              <w:autoSpaceDE w:val="0"/>
              <w:autoSpaceDN w:val="0"/>
              <w:adjustRightInd w:val="0"/>
              <w:spacing w:after="0" w:line="240" w:lineRule="auto"/>
              <w:jc w:val="both"/>
              <w:rPr>
                <w:rFonts w:ascii="Times New Roman" w:eastAsia="Calibri" w:hAnsi="Times New Roman" w:cs="Times New Roman"/>
                <w:bCs/>
                <w:color w:val="000000"/>
                <w:sz w:val="10"/>
                <w:szCs w:val="10"/>
              </w:rPr>
            </w:pPr>
          </w:p>
          <w:p w:rsidR="008135BF" w:rsidRPr="008135BF" w:rsidRDefault="008135BF" w:rsidP="008135BF">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Открытого запроса предложений:</w:t>
            </w:r>
          </w:p>
          <w:p w:rsidR="008135BF" w:rsidRPr="008135BF" w:rsidRDefault="008135BF" w:rsidP="008135BF">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ФИО: Курочкина Ольга Анатольевна</w:t>
            </w:r>
          </w:p>
          <w:p w:rsidR="008135BF" w:rsidRPr="008135BF" w:rsidRDefault="008135BF" w:rsidP="008135BF">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тел. + 7 (495) 855-48-51</w:t>
            </w:r>
          </w:p>
          <w:p w:rsidR="008135BF" w:rsidRPr="00EA5C4C" w:rsidRDefault="008135BF" w:rsidP="008135BF">
            <w:pPr>
              <w:autoSpaceDE w:val="0"/>
              <w:autoSpaceDN w:val="0"/>
              <w:adjustRightInd w:val="0"/>
              <w:spacing w:after="0" w:line="240" w:lineRule="auto"/>
              <w:rPr>
                <w:rStyle w:val="a3"/>
                <w:rFonts w:ascii="Times New Roman" w:eastAsia="Calibri" w:hAnsi="Times New Roman" w:cs="Times New Roman"/>
                <w:bCs/>
                <w:sz w:val="24"/>
                <w:szCs w:val="24"/>
                <w:lang w:val="en-US"/>
              </w:rPr>
            </w:pPr>
            <w:r w:rsidRPr="008135BF">
              <w:rPr>
                <w:rFonts w:ascii="Times New Roman" w:eastAsia="Calibri" w:hAnsi="Times New Roman" w:cs="Times New Roman"/>
                <w:bCs/>
                <w:color w:val="000000"/>
                <w:sz w:val="24"/>
                <w:szCs w:val="24"/>
                <w:lang w:val="en-US"/>
              </w:rPr>
              <w:t xml:space="preserve">e-mail: </w:t>
            </w:r>
            <w:hyperlink r:id="rId15" w:history="1">
              <w:r w:rsidRPr="008135BF">
                <w:rPr>
                  <w:rStyle w:val="a3"/>
                  <w:rFonts w:ascii="Times New Roman" w:eastAsia="Calibri" w:hAnsi="Times New Roman" w:cs="Times New Roman"/>
                  <w:bCs/>
                  <w:sz w:val="24"/>
                  <w:szCs w:val="24"/>
                  <w:lang w:val="en-US"/>
                </w:rPr>
                <w:t>Olga_Kurochkina@center.rt.ru</w:t>
              </w:r>
            </w:hyperlink>
          </w:p>
          <w:p w:rsidR="00576093" w:rsidRPr="00EA5C4C" w:rsidRDefault="00576093" w:rsidP="008135BF">
            <w:pPr>
              <w:autoSpaceDE w:val="0"/>
              <w:autoSpaceDN w:val="0"/>
              <w:adjustRightInd w:val="0"/>
              <w:spacing w:after="0" w:line="240" w:lineRule="auto"/>
              <w:rPr>
                <w:rStyle w:val="a3"/>
                <w:rFonts w:ascii="Times New Roman" w:eastAsia="Calibri" w:hAnsi="Times New Roman" w:cs="Times New Roman"/>
                <w:bCs/>
                <w:sz w:val="24"/>
                <w:szCs w:val="24"/>
                <w:lang w:val="en-US"/>
              </w:rPr>
            </w:pPr>
          </w:p>
          <w:p w:rsidR="00576093" w:rsidRPr="00576093" w:rsidRDefault="00576093" w:rsidP="00576093">
            <w:pPr>
              <w:autoSpaceDE w:val="0"/>
              <w:autoSpaceDN w:val="0"/>
              <w:adjustRightInd w:val="0"/>
              <w:spacing w:after="0" w:line="240" w:lineRule="auto"/>
              <w:rPr>
                <w:rFonts w:ascii="Times New Roman" w:eastAsia="Calibri" w:hAnsi="Times New Roman" w:cs="Times New Roman"/>
                <w:bCs/>
                <w:color w:val="000000"/>
                <w:sz w:val="24"/>
                <w:szCs w:val="24"/>
              </w:rPr>
            </w:pPr>
            <w:r w:rsidRPr="00576093">
              <w:rPr>
                <w:rFonts w:ascii="Times New Roman" w:eastAsia="Calibri" w:hAnsi="Times New Roman" w:cs="Times New Roman"/>
                <w:bCs/>
                <w:color w:val="000000"/>
                <w:sz w:val="24"/>
                <w:szCs w:val="24"/>
              </w:rPr>
              <w:t xml:space="preserve">ФИО: </w:t>
            </w:r>
            <w:r>
              <w:rPr>
                <w:rFonts w:ascii="Times New Roman" w:eastAsia="Calibri" w:hAnsi="Times New Roman" w:cs="Times New Roman"/>
                <w:bCs/>
                <w:color w:val="000000"/>
                <w:sz w:val="24"/>
                <w:szCs w:val="24"/>
              </w:rPr>
              <w:t>Крик Наталья Константиновна</w:t>
            </w:r>
          </w:p>
          <w:p w:rsidR="00576093" w:rsidRPr="00576093" w:rsidRDefault="00576093" w:rsidP="00576093">
            <w:pPr>
              <w:autoSpaceDE w:val="0"/>
              <w:autoSpaceDN w:val="0"/>
              <w:adjustRightInd w:val="0"/>
              <w:spacing w:after="0" w:line="240" w:lineRule="auto"/>
              <w:rPr>
                <w:rFonts w:ascii="Times New Roman" w:eastAsia="Calibri" w:hAnsi="Times New Roman" w:cs="Times New Roman"/>
                <w:bCs/>
                <w:color w:val="000000"/>
                <w:sz w:val="24"/>
                <w:szCs w:val="24"/>
              </w:rPr>
            </w:pPr>
            <w:r w:rsidRPr="00576093">
              <w:rPr>
                <w:rFonts w:ascii="Times New Roman" w:eastAsia="Calibri" w:hAnsi="Times New Roman" w:cs="Times New Roman"/>
                <w:bCs/>
                <w:color w:val="000000"/>
                <w:sz w:val="24"/>
                <w:szCs w:val="24"/>
              </w:rPr>
              <w:t>тел. + 7 (495) 855-48-</w:t>
            </w:r>
            <w:r>
              <w:rPr>
                <w:rFonts w:ascii="Times New Roman" w:eastAsia="Calibri" w:hAnsi="Times New Roman" w:cs="Times New Roman"/>
                <w:bCs/>
                <w:color w:val="000000"/>
                <w:sz w:val="24"/>
                <w:szCs w:val="24"/>
              </w:rPr>
              <w:t>60</w:t>
            </w:r>
          </w:p>
          <w:p w:rsidR="00576093" w:rsidRPr="00EA5C4C" w:rsidRDefault="00576093" w:rsidP="00576093">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576093">
              <w:rPr>
                <w:rFonts w:ascii="Times New Roman" w:eastAsia="Calibri" w:hAnsi="Times New Roman" w:cs="Times New Roman"/>
                <w:bCs/>
                <w:color w:val="000000"/>
                <w:sz w:val="24"/>
                <w:szCs w:val="24"/>
                <w:lang w:val="en-US"/>
              </w:rPr>
              <w:t xml:space="preserve">e-mail: </w:t>
            </w:r>
            <w:hyperlink r:id="rId16" w:history="1">
              <w:r w:rsidRPr="00576093">
                <w:rPr>
                  <w:rStyle w:val="a3"/>
                  <w:rFonts w:ascii="Times New Roman" w:eastAsia="Calibri" w:hAnsi="Times New Roman" w:cs="Times New Roman"/>
                  <w:bCs/>
                  <w:sz w:val="24"/>
                  <w:szCs w:val="24"/>
                  <w:lang w:val="en-US"/>
                </w:rPr>
                <w:t>Natalya</w:t>
              </w:r>
              <w:r w:rsidRPr="00EA5C4C">
                <w:rPr>
                  <w:rStyle w:val="a3"/>
                  <w:rFonts w:ascii="Times New Roman" w:eastAsia="Calibri" w:hAnsi="Times New Roman" w:cs="Times New Roman"/>
                  <w:bCs/>
                  <w:sz w:val="24"/>
                  <w:szCs w:val="24"/>
                  <w:lang w:val="en-US"/>
                </w:rPr>
                <w:t>.</w:t>
              </w:r>
              <w:r w:rsidRPr="00576093">
                <w:rPr>
                  <w:rStyle w:val="a3"/>
                  <w:rFonts w:ascii="Times New Roman" w:eastAsia="Calibri" w:hAnsi="Times New Roman" w:cs="Times New Roman"/>
                  <w:bCs/>
                  <w:sz w:val="24"/>
                  <w:szCs w:val="24"/>
                  <w:lang w:val="en-US"/>
                </w:rPr>
                <w:t>Krik</w:t>
              </w:r>
              <w:r w:rsidRPr="00EA5C4C">
                <w:rPr>
                  <w:rStyle w:val="a3"/>
                  <w:rFonts w:ascii="Times New Roman" w:eastAsia="Calibri" w:hAnsi="Times New Roman" w:cs="Times New Roman"/>
                  <w:bCs/>
                  <w:sz w:val="24"/>
                  <w:szCs w:val="24"/>
                  <w:lang w:val="en-US"/>
                </w:rPr>
                <w:t>@</w:t>
              </w:r>
              <w:r w:rsidRPr="00576093">
                <w:rPr>
                  <w:rStyle w:val="a3"/>
                  <w:rFonts w:ascii="Times New Roman" w:eastAsia="Calibri" w:hAnsi="Times New Roman" w:cs="Times New Roman"/>
                  <w:bCs/>
                  <w:sz w:val="24"/>
                  <w:szCs w:val="24"/>
                  <w:lang w:val="en-US"/>
                </w:rPr>
                <w:t>rt</w:t>
              </w:r>
              <w:r w:rsidRPr="00EA5C4C">
                <w:rPr>
                  <w:rStyle w:val="a3"/>
                  <w:rFonts w:ascii="Times New Roman" w:eastAsia="Calibri" w:hAnsi="Times New Roman" w:cs="Times New Roman"/>
                  <w:bCs/>
                  <w:sz w:val="24"/>
                  <w:szCs w:val="24"/>
                  <w:lang w:val="en-US"/>
                </w:rPr>
                <w:t>.</w:t>
              </w:r>
              <w:r w:rsidRPr="00576093">
                <w:rPr>
                  <w:rStyle w:val="a3"/>
                  <w:rFonts w:ascii="Times New Roman" w:eastAsia="Calibri" w:hAnsi="Times New Roman" w:cs="Times New Roman"/>
                  <w:bCs/>
                  <w:sz w:val="24"/>
                  <w:szCs w:val="24"/>
                  <w:lang w:val="en-US"/>
                </w:rPr>
                <w:t>ru</w:t>
              </w:r>
            </w:hyperlink>
            <w:r w:rsidRPr="00576093">
              <w:rPr>
                <w:rFonts w:ascii="Times New Roman" w:eastAsia="Calibri" w:hAnsi="Times New Roman" w:cs="Times New Roman"/>
                <w:bCs/>
                <w:color w:val="000000"/>
                <w:sz w:val="24"/>
                <w:szCs w:val="24"/>
                <w:lang w:val="en-US"/>
              </w:rPr>
              <w:t xml:space="preserve"> </w:t>
            </w:r>
          </w:p>
          <w:p w:rsidR="008135BF" w:rsidRPr="00576093" w:rsidRDefault="008135BF" w:rsidP="008135BF">
            <w:pPr>
              <w:autoSpaceDE w:val="0"/>
              <w:autoSpaceDN w:val="0"/>
              <w:adjustRightInd w:val="0"/>
              <w:spacing w:after="0" w:line="240" w:lineRule="auto"/>
              <w:rPr>
                <w:rFonts w:ascii="Times New Roman" w:eastAsia="Calibri" w:hAnsi="Times New Roman" w:cs="Times New Roman"/>
                <w:bCs/>
                <w:color w:val="000000"/>
                <w:sz w:val="24"/>
                <w:szCs w:val="24"/>
                <w:lang w:val="en-US"/>
              </w:rPr>
            </w:pPr>
          </w:p>
          <w:p w:rsidR="008135BF" w:rsidRPr="008135BF" w:rsidRDefault="008135BF" w:rsidP="008135BF">
            <w:pPr>
              <w:autoSpaceDE w:val="0"/>
              <w:autoSpaceDN w:val="0"/>
              <w:adjustRightInd w:val="0"/>
              <w:spacing w:after="0" w:line="240" w:lineRule="auto"/>
              <w:rPr>
                <w:rFonts w:ascii="Times New Roman" w:eastAsia="Calibri" w:hAnsi="Times New Roman" w:cs="Times New Roman"/>
                <w:bCs/>
                <w:iCs/>
                <w:color w:val="000000"/>
                <w:sz w:val="24"/>
                <w:szCs w:val="24"/>
              </w:rPr>
            </w:pPr>
            <w:r w:rsidRPr="008135BF">
              <w:rPr>
                <w:rFonts w:ascii="Times New Roman" w:eastAsia="Calibri" w:hAnsi="Times New Roman" w:cs="Times New Roman"/>
                <w:bCs/>
                <w:color w:val="000000"/>
                <w:sz w:val="24"/>
                <w:szCs w:val="24"/>
              </w:rPr>
              <w:t>Ответственное лицо Заказчика по техническим вопросам проведения Открытого запроса предложений:</w:t>
            </w:r>
            <w:r w:rsidRPr="008135BF">
              <w:rPr>
                <w:rFonts w:ascii="Times New Roman" w:eastAsia="Calibri" w:hAnsi="Times New Roman" w:cs="Times New Roman"/>
                <w:bCs/>
                <w:iCs/>
                <w:color w:val="000000"/>
                <w:sz w:val="24"/>
                <w:szCs w:val="24"/>
              </w:rPr>
              <w:t xml:space="preserve"> </w:t>
            </w:r>
          </w:p>
          <w:p w:rsidR="008135BF" w:rsidRPr="008135BF" w:rsidRDefault="008135BF" w:rsidP="008135BF">
            <w:pPr>
              <w:autoSpaceDE w:val="0"/>
              <w:autoSpaceDN w:val="0"/>
              <w:adjustRightInd w:val="0"/>
              <w:spacing w:after="0" w:line="240" w:lineRule="auto"/>
              <w:rPr>
                <w:rFonts w:ascii="Times New Roman" w:eastAsia="Calibri" w:hAnsi="Times New Roman" w:cs="Times New Roman"/>
                <w:bCs/>
                <w:iCs/>
                <w:color w:val="000000"/>
                <w:sz w:val="24"/>
                <w:szCs w:val="24"/>
              </w:rPr>
            </w:pPr>
            <w:r w:rsidRPr="008135BF">
              <w:rPr>
                <w:rFonts w:ascii="Times New Roman" w:eastAsia="Calibri" w:hAnsi="Times New Roman" w:cs="Times New Roman"/>
                <w:bCs/>
                <w:iCs/>
                <w:color w:val="000000"/>
                <w:sz w:val="24"/>
                <w:szCs w:val="24"/>
              </w:rPr>
              <w:t>ФИО:</w:t>
            </w:r>
            <w:r w:rsidRPr="008135BF">
              <w:rPr>
                <w:rFonts w:ascii="Times New Roman" w:eastAsia="Calibri" w:hAnsi="Times New Roman" w:cs="Times New Roman"/>
                <w:bCs/>
                <w:color w:val="000000"/>
                <w:sz w:val="24"/>
                <w:szCs w:val="24"/>
              </w:rPr>
              <w:t xml:space="preserve"> </w:t>
            </w:r>
            <w:r w:rsidRPr="008135BF">
              <w:rPr>
                <w:rFonts w:ascii="Times New Roman" w:eastAsia="Calibri" w:hAnsi="Times New Roman" w:cs="Times New Roman"/>
                <w:bCs/>
                <w:iCs/>
                <w:color w:val="000000"/>
                <w:sz w:val="24"/>
                <w:szCs w:val="24"/>
              </w:rPr>
              <w:t>Никульников Станислав Витальевич</w:t>
            </w:r>
          </w:p>
          <w:p w:rsidR="008135BF" w:rsidRPr="008135BF" w:rsidRDefault="008135BF" w:rsidP="008135BF">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тел. + 7 (495) 855-47-23</w:t>
            </w:r>
          </w:p>
          <w:p w:rsidR="00A0682E" w:rsidRPr="008135BF" w:rsidRDefault="008135BF" w:rsidP="008135BF">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8135BF">
              <w:rPr>
                <w:rFonts w:ascii="Times New Roman" w:eastAsia="Calibri" w:hAnsi="Times New Roman" w:cs="Times New Roman"/>
                <w:bCs/>
                <w:color w:val="000000"/>
                <w:sz w:val="24"/>
                <w:szCs w:val="24"/>
                <w:lang w:val="en-US"/>
              </w:rPr>
              <w:t xml:space="preserve">e-mail: </w:t>
            </w:r>
            <w:r w:rsidRPr="004437F1">
              <w:rPr>
                <w:rStyle w:val="a3"/>
                <w:rFonts w:ascii="Times New Roman" w:hAnsi="Times New Roman" w:cs="Times New Roman"/>
                <w:sz w:val="24"/>
                <w:szCs w:val="24"/>
                <w:lang w:val="en-US"/>
              </w:rPr>
              <w:t>Stanislav.Nikulnikov@RT.RU</w:t>
            </w:r>
          </w:p>
        </w:tc>
      </w:tr>
      <w:tr w:rsidR="00A0682E" w:rsidRPr="00A0682E" w:rsidTr="00BB0953">
        <w:trPr>
          <w:trHeight w:val="897"/>
        </w:trPr>
        <w:tc>
          <w:tcPr>
            <w:tcW w:w="2694" w:type="dxa"/>
            <w:tcBorders>
              <w:bottom w:val="single" w:sz="4" w:space="0" w:color="auto"/>
            </w:tcBorders>
            <w:shd w:val="clear" w:color="auto" w:fill="F2F2F2"/>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A0682E">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A0682E" w:rsidRPr="00A0682E" w:rsidRDefault="00A0682E" w:rsidP="008135BF">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A0682E">
              <w:rPr>
                <w:rFonts w:ascii="Times New Roman" w:eastAsia="Calibri" w:hAnsi="Times New Roman" w:cs="Times New Roman"/>
                <w:bCs/>
                <w:color w:val="000000"/>
                <w:sz w:val="24"/>
                <w:szCs w:val="24"/>
              </w:rPr>
              <w:t>Не установлены</w:t>
            </w:r>
          </w:p>
        </w:tc>
      </w:tr>
      <w:tr w:rsidR="00A0682E" w:rsidRPr="00A0682E" w:rsidTr="00BB0953">
        <w:trPr>
          <w:trHeight w:val="1902"/>
        </w:trPr>
        <w:tc>
          <w:tcPr>
            <w:tcW w:w="2694" w:type="dxa"/>
            <w:tcBorders>
              <w:bottom w:val="single" w:sz="4" w:space="0" w:color="auto"/>
            </w:tcBorders>
            <w:shd w:val="clear" w:color="auto" w:fill="F2F2F2"/>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iCs/>
                <w:color w:val="000000"/>
                <w:sz w:val="24"/>
                <w:szCs w:val="24"/>
                <w:lang w:eastAsia="ru-RU"/>
              </w:rPr>
            </w:pPr>
            <w:r w:rsidRPr="00A0682E">
              <w:rPr>
                <w:rFonts w:ascii="Times New Roman" w:eastAsia="Calibri" w:hAnsi="Times New Roman" w:cs="Times New Roman"/>
                <w:b/>
                <w:iCs/>
                <w:color w:val="000000"/>
                <w:sz w:val="24"/>
                <w:szCs w:val="24"/>
                <w:lang w:eastAsia="ru-RU"/>
              </w:rPr>
              <w:t>Предмет закупки, Предмет договора,</w:t>
            </w:r>
            <w:r w:rsidRPr="00A0682E">
              <w:rPr>
                <w:rFonts w:ascii="Times New Roman" w:eastAsia="Times New Roman" w:hAnsi="Times New Roman" w:cs="Times New Roman"/>
                <w:sz w:val="24"/>
                <w:szCs w:val="24"/>
                <w:lang w:eastAsia="ru-RU"/>
              </w:rPr>
              <w:t xml:space="preserve"> </w:t>
            </w:r>
            <w:r w:rsidRPr="00A0682E">
              <w:rPr>
                <w:rFonts w:ascii="Times New Roman" w:eastAsia="Calibri" w:hAnsi="Times New Roman" w:cs="Times New Roman"/>
                <w:b/>
                <w:iCs/>
                <w:color w:val="000000"/>
                <w:sz w:val="24"/>
                <w:szCs w:val="24"/>
                <w:lang w:eastAsia="ru-RU"/>
              </w:rPr>
              <w:t>количество поставляемого товара, объём выполняемых работ, оказываемых услуг</w:t>
            </w:r>
          </w:p>
        </w:tc>
        <w:tc>
          <w:tcPr>
            <w:tcW w:w="8080" w:type="dxa"/>
            <w:tcBorders>
              <w:bottom w:val="single" w:sz="4" w:space="0" w:color="auto"/>
            </w:tcBorders>
            <w:shd w:val="clear" w:color="auto" w:fill="auto"/>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82E">
              <w:rPr>
                <w:rFonts w:ascii="Times New Roman" w:eastAsia="Calibri" w:hAnsi="Times New Roman" w:cs="Times New Roman"/>
                <w:iCs/>
                <w:color w:val="000000"/>
                <w:sz w:val="24"/>
                <w:szCs w:val="24"/>
              </w:rPr>
              <w:t xml:space="preserve">Право на заключение следующего </w:t>
            </w:r>
            <w:r w:rsidR="008135BF">
              <w:rPr>
                <w:rFonts w:ascii="Times New Roman" w:eastAsia="Calibri" w:hAnsi="Times New Roman" w:cs="Times New Roman"/>
                <w:iCs/>
                <w:color w:val="000000"/>
                <w:sz w:val="24"/>
                <w:szCs w:val="24"/>
              </w:rPr>
              <w:t>договора</w:t>
            </w:r>
            <w:r w:rsidRPr="00A0682E">
              <w:rPr>
                <w:rFonts w:ascii="Times New Roman" w:eastAsia="Calibri" w:hAnsi="Times New Roman" w:cs="Times New Roman"/>
                <w:iCs/>
                <w:color w:val="000000"/>
                <w:sz w:val="24"/>
                <w:szCs w:val="24"/>
              </w:rPr>
              <w:t>:</w:t>
            </w:r>
          </w:p>
          <w:p w:rsidR="00A0682E" w:rsidRPr="00A0682E" w:rsidRDefault="0084249F" w:rsidP="00A0682E">
            <w:pPr>
              <w:autoSpaceDE w:val="0"/>
              <w:autoSpaceDN w:val="0"/>
              <w:adjustRightInd w:val="0"/>
              <w:spacing w:after="0" w:line="240" w:lineRule="auto"/>
              <w:jc w:val="both"/>
              <w:rPr>
                <w:rFonts w:ascii="Times New Roman" w:eastAsia="Times New Roman" w:hAnsi="Times New Roman" w:cs="Times New Roman"/>
                <w:bCs/>
                <w:i/>
                <w:color w:val="FF0000"/>
                <w:sz w:val="24"/>
                <w:szCs w:val="24"/>
                <w:lang w:eastAsia="ru-RU"/>
              </w:rPr>
            </w:pPr>
            <w:r>
              <w:rPr>
                <w:rFonts w:ascii="Times New Roman" w:eastAsia="Calibri" w:hAnsi="Times New Roman" w:cs="Times New Roman"/>
                <w:iCs/>
                <w:color w:val="000000"/>
                <w:sz w:val="24"/>
                <w:szCs w:val="24"/>
              </w:rPr>
              <w:t>н</w:t>
            </w:r>
            <w:r w:rsidR="008135BF">
              <w:rPr>
                <w:rFonts w:ascii="Times New Roman" w:eastAsia="Calibri" w:hAnsi="Times New Roman" w:cs="Times New Roman"/>
                <w:iCs/>
                <w:color w:val="000000"/>
                <w:sz w:val="24"/>
                <w:szCs w:val="24"/>
              </w:rPr>
              <w:t xml:space="preserve">а </w:t>
            </w:r>
            <w:r w:rsidR="008135BF" w:rsidRPr="008135BF">
              <w:rPr>
                <w:rFonts w:ascii="Times New Roman" w:eastAsia="Calibri" w:hAnsi="Times New Roman" w:cs="Times New Roman"/>
                <w:iCs/>
                <w:color w:val="000000"/>
                <w:sz w:val="24"/>
                <w:szCs w:val="24"/>
              </w:rPr>
              <w:t>оказание услуг по комплексному обслуживанию зданий/сооружений/помещений и прилегающих территорий объектов ПАО «Центральный телеграф»</w:t>
            </w:r>
            <w:r w:rsidR="008135BF">
              <w:rPr>
                <w:rFonts w:ascii="Times New Roman" w:eastAsia="Calibri" w:hAnsi="Times New Roman" w:cs="Times New Roman"/>
                <w:iCs/>
                <w:color w:val="000000"/>
                <w:sz w:val="24"/>
                <w:szCs w:val="24"/>
              </w:rPr>
              <w:t>.</w:t>
            </w: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sz w:val="10"/>
                <w:szCs w:val="10"/>
                <w:lang w:eastAsia="ru-RU"/>
              </w:rPr>
            </w:pPr>
          </w:p>
          <w:p w:rsidR="00A0682E" w:rsidRPr="00A0682E" w:rsidRDefault="00A0682E" w:rsidP="00A0682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A0682E">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A0682E">
              <w:rPr>
                <w:rFonts w:ascii="Times New Roman" w:eastAsia="Times New Roman" w:hAnsi="Times New Roman" w:cs="Times New Roman"/>
                <w:iCs/>
                <w:sz w:val="24"/>
                <w:szCs w:val="24"/>
                <w:lang w:eastAsia="ru-RU"/>
              </w:rPr>
              <w:t xml:space="preserve">пределяется в соответствии с </w:t>
            </w:r>
            <w:hyperlink w:anchor="_РАЗДЕЛ_IV._Техническое" w:history="1">
              <w:r w:rsidRPr="00A0682E">
                <w:rPr>
                  <w:rFonts w:ascii="Times New Roman" w:eastAsia="Times New Roman" w:hAnsi="Times New Roman" w:cs="Times New Roman"/>
                  <w:iCs/>
                  <w:color w:val="0000FF"/>
                  <w:sz w:val="24"/>
                  <w:szCs w:val="24"/>
                  <w:u w:val="single"/>
                  <w:lang w:eastAsia="ru-RU"/>
                </w:rPr>
                <w:t>разделе IV «Техническое задание»</w:t>
              </w:r>
            </w:hyperlink>
            <w:r w:rsidRPr="00A0682E">
              <w:rPr>
                <w:rFonts w:ascii="Times New Roman" w:eastAsia="Times New Roman" w:hAnsi="Times New Roman" w:cs="Times New Roman"/>
                <w:iCs/>
                <w:sz w:val="24"/>
                <w:szCs w:val="24"/>
                <w:lang w:eastAsia="ru-RU"/>
              </w:rPr>
              <w:t xml:space="preserve"> Документации о закупке и проектом договора </w:t>
            </w:r>
            <w:hyperlink w:anchor="_РАЗДЕЛ_V._Проект" w:history="1">
              <w:r w:rsidRPr="00A0682E">
                <w:rPr>
                  <w:rFonts w:ascii="Times New Roman" w:eastAsia="Calibri" w:hAnsi="Times New Roman" w:cs="Times New Roman"/>
                  <w:iCs/>
                  <w:color w:val="0000FF"/>
                  <w:sz w:val="24"/>
                  <w:szCs w:val="24"/>
                  <w:u w:val="single"/>
                  <w:lang w:eastAsia="ru-RU"/>
                </w:rPr>
                <w:t>раздел V «Проект договора»</w:t>
              </w:r>
            </w:hyperlink>
            <w:r w:rsidRPr="00A0682E">
              <w:rPr>
                <w:rFonts w:ascii="Times New Roman" w:eastAsia="Times New Roman" w:hAnsi="Times New Roman" w:cs="Times New Roman"/>
                <w:iCs/>
                <w:sz w:val="24"/>
                <w:szCs w:val="24"/>
                <w:lang w:eastAsia="ru-RU"/>
              </w:rPr>
              <w:t xml:space="preserve"> Документации о закупке.</w:t>
            </w:r>
          </w:p>
        </w:tc>
      </w:tr>
      <w:tr w:rsidR="00A0682E" w:rsidRPr="00A0682E" w:rsidTr="00BB0953">
        <w:trPr>
          <w:trHeight w:val="2255"/>
        </w:trPr>
        <w:tc>
          <w:tcPr>
            <w:tcW w:w="2694" w:type="dxa"/>
            <w:tcBorders>
              <w:top w:val="single" w:sz="4" w:space="0" w:color="auto"/>
              <w:bottom w:val="single" w:sz="4" w:space="0" w:color="auto"/>
            </w:tcBorders>
            <w:shd w:val="clear" w:color="auto" w:fill="F2F2F2"/>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iCs/>
                <w:color w:val="000000"/>
                <w:sz w:val="24"/>
                <w:szCs w:val="24"/>
                <w:lang w:eastAsia="ru-RU"/>
              </w:rPr>
            </w:pPr>
            <w:r w:rsidRPr="00A0682E">
              <w:rPr>
                <w:rFonts w:ascii="Times New Roman" w:eastAsia="Calibri" w:hAnsi="Times New Roman" w:cs="Times New Roman"/>
                <w:b/>
                <w:bCs/>
                <w:color w:val="000000"/>
                <w:sz w:val="24"/>
                <w:szCs w:val="24"/>
                <w:lang w:eastAsia="ru-RU"/>
              </w:rPr>
              <w:t>Место, условия и сроки (периоды) поставки товара, выполнения работ, оказания услуг</w:t>
            </w:r>
          </w:p>
        </w:tc>
        <w:tc>
          <w:tcPr>
            <w:tcW w:w="8080" w:type="dxa"/>
            <w:tcBorders>
              <w:top w:val="single" w:sz="4" w:space="0" w:color="auto"/>
              <w:bottom w:val="single" w:sz="4" w:space="0" w:color="auto"/>
            </w:tcBorders>
            <w:shd w:val="clear" w:color="auto" w:fill="auto"/>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iCs/>
                <w:color w:val="000000"/>
                <w:sz w:val="24"/>
                <w:szCs w:val="24"/>
                <w:lang w:eastAsia="ru-RU"/>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A0682E">
                <w:rPr>
                  <w:rFonts w:ascii="Times New Roman" w:eastAsia="Calibri" w:hAnsi="Times New Roman" w:cs="Times New Roman"/>
                  <w:iCs/>
                  <w:color w:val="0000FF"/>
                  <w:sz w:val="24"/>
                  <w:szCs w:val="24"/>
                  <w:u w:val="single"/>
                  <w:lang w:eastAsia="ru-RU"/>
                </w:rPr>
                <w:t>в разделе V «Проект договора»</w:t>
              </w:r>
            </w:hyperlink>
            <w:r w:rsidRPr="00A0682E">
              <w:rPr>
                <w:rFonts w:ascii="Times New Roman" w:eastAsia="Calibri" w:hAnsi="Times New Roman" w:cs="Times New Roman"/>
                <w:iCs/>
                <w:color w:val="000000"/>
                <w:sz w:val="24"/>
                <w:szCs w:val="24"/>
                <w:lang w:eastAsia="ru-RU"/>
              </w:rPr>
              <w:t>) и Техническим заданием                                         (</w:t>
            </w:r>
            <w:hyperlink w:anchor="_РАЗДЕЛ_IV._Техническое" w:history="1">
              <w:r w:rsidRPr="00A0682E">
                <w:rPr>
                  <w:rFonts w:ascii="Times New Roman" w:eastAsia="Calibri" w:hAnsi="Times New Roman" w:cs="Times New Roman"/>
                  <w:iCs/>
                  <w:color w:val="0000FF"/>
                  <w:sz w:val="24"/>
                  <w:szCs w:val="24"/>
                  <w:u w:val="single"/>
                  <w:lang w:eastAsia="ru-RU"/>
                </w:rPr>
                <w:t xml:space="preserve">в </w:t>
              </w:r>
              <w:r w:rsidRPr="00A0682E">
                <w:rPr>
                  <w:rFonts w:ascii="Times New Roman" w:eastAsia="Times New Roman" w:hAnsi="Times New Roman" w:cs="Times New Roman"/>
                  <w:iCs/>
                  <w:color w:val="0000FF"/>
                  <w:sz w:val="24"/>
                  <w:szCs w:val="24"/>
                  <w:u w:val="single"/>
                  <w:lang w:eastAsia="ru-RU"/>
                </w:rPr>
                <w:t>разделе IV «Техническое задание»</w:t>
              </w:r>
            </w:hyperlink>
            <w:r w:rsidRPr="00A0682E">
              <w:rPr>
                <w:rFonts w:ascii="Times New Roman" w:eastAsia="Calibri" w:hAnsi="Times New Roman" w:cs="Times New Roman"/>
                <w:iCs/>
                <w:sz w:val="24"/>
                <w:szCs w:val="24"/>
                <w:lang w:eastAsia="ru-RU"/>
              </w:rPr>
              <w:t xml:space="preserve">) </w:t>
            </w:r>
            <w:r w:rsidRPr="00A0682E">
              <w:rPr>
                <w:rFonts w:ascii="Times New Roman" w:eastAsia="Calibri" w:hAnsi="Times New Roman" w:cs="Times New Roman"/>
                <w:iCs/>
                <w:color w:val="000000"/>
                <w:sz w:val="24"/>
                <w:szCs w:val="24"/>
                <w:lang w:eastAsia="ru-RU"/>
              </w:rPr>
              <w:t>Документации о закупке</w:t>
            </w: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p>
        </w:tc>
      </w:tr>
      <w:tr w:rsidR="00A0682E" w:rsidRPr="00A0682E" w:rsidTr="00BB0953">
        <w:trPr>
          <w:trHeight w:val="503"/>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bCs/>
                <w:color w:val="000000"/>
                <w:sz w:val="24"/>
                <w:szCs w:val="24"/>
                <w:lang w:eastAsia="ru-RU"/>
              </w:rPr>
            </w:pPr>
            <w:r w:rsidRPr="00A0682E">
              <w:rPr>
                <w:rFonts w:ascii="Times New Roman" w:eastAsia="Calibri" w:hAnsi="Times New Roman" w:cs="Times New Roman"/>
                <w:b/>
                <w:iCs/>
                <w:color w:val="000000"/>
                <w:sz w:val="24"/>
                <w:szCs w:val="24"/>
                <w:lang w:eastAsia="ru-RU"/>
              </w:rPr>
              <w:t>Сведения о начальной (максимальной) цене договора (цене Лота)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5B1BC8" w:rsidRDefault="005B1BC8"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5B1BC8">
              <w:rPr>
                <w:rFonts w:ascii="Times New Roman" w:eastAsia="Calibri" w:hAnsi="Times New Roman" w:cs="Times New Roman"/>
                <w:iCs/>
                <w:color w:val="000000"/>
                <w:sz w:val="24"/>
                <w:szCs w:val="24"/>
              </w:rPr>
              <w:t>Начальная (максимальная) цена является предельной общей ценой договора, на которую возможно заказать услуги в течение срока его действия и составляет:</w:t>
            </w:r>
            <w:r>
              <w:rPr>
                <w:rFonts w:ascii="Times New Roman" w:eastAsia="Calibri" w:hAnsi="Times New Roman" w:cs="Times New Roman"/>
                <w:iCs/>
                <w:color w:val="000000"/>
                <w:sz w:val="24"/>
                <w:szCs w:val="24"/>
              </w:rPr>
              <w:t xml:space="preserve"> </w:t>
            </w:r>
            <w:r w:rsidR="00D81DEA">
              <w:rPr>
                <w:rFonts w:ascii="Times New Roman" w:eastAsia="Calibri" w:hAnsi="Times New Roman" w:cs="Times New Roman"/>
                <w:b/>
                <w:iCs/>
                <w:color w:val="000000"/>
                <w:sz w:val="24"/>
                <w:szCs w:val="24"/>
              </w:rPr>
              <w:t>34 085 301,12</w:t>
            </w:r>
            <w:r>
              <w:rPr>
                <w:rFonts w:ascii="Times New Roman" w:eastAsia="Calibri" w:hAnsi="Times New Roman" w:cs="Times New Roman"/>
                <w:iCs/>
                <w:color w:val="000000"/>
                <w:sz w:val="24"/>
                <w:szCs w:val="24"/>
              </w:rPr>
              <w:t xml:space="preserve">  (</w:t>
            </w:r>
            <w:r w:rsidR="00D81DEA">
              <w:rPr>
                <w:rFonts w:ascii="Times New Roman" w:eastAsia="Calibri" w:hAnsi="Times New Roman" w:cs="Times New Roman"/>
                <w:iCs/>
                <w:color w:val="000000"/>
                <w:sz w:val="24"/>
                <w:szCs w:val="24"/>
              </w:rPr>
              <w:t>тридцать четыре миллиона восемьдесят пять тысяч триста один рубль</w:t>
            </w:r>
            <w:r w:rsidR="004C7844" w:rsidRPr="004C7844">
              <w:rPr>
                <w:rFonts w:ascii="Times New Roman" w:eastAsia="Calibri" w:hAnsi="Times New Roman" w:cs="Times New Roman"/>
                <w:iCs/>
                <w:color w:val="000000"/>
                <w:sz w:val="24"/>
                <w:szCs w:val="24"/>
              </w:rPr>
              <w:t xml:space="preserve"> </w:t>
            </w:r>
            <w:r w:rsidR="00D81DEA">
              <w:rPr>
                <w:rFonts w:ascii="Times New Roman" w:eastAsia="Calibri" w:hAnsi="Times New Roman" w:cs="Times New Roman"/>
                <w:iCs/>
                <w:color w:val="000000"/>
                <w:sz w:val="24"/>
                <w:szCs w:val="24"/>
              </w:rPr>
              <w:t>12</w:t>
            </w:r>
            <w:r w:rsidR="004C7844" w:rsidRPr="004C7844">
              <w:rPr>
                <w:rFonts w:ascii="Times New Roman" w:eastAsia="Calibri" w:hAnsi="Times New Roman" w:cs="Times New Roman"/>
                <w:iCs/>
                <w:color w:val="000000"/>
                <w:sz w:val="24"/>
                <w:szCs w:val="24"/>
              </w:rPr>
              <w:t xml:space="preserve"> копеек</w:t>
            </w:r>
            <w:r>
              <w:rPr>
                <w:rFonts w:ascii="Times New Roman" w:eastAsia="Calibri" w:hAnsi="Times New Roman" w:cs="Times New Roman"/>
                <w:iCs/>
                <w:color w:val="000000"/>
                <w:sz w:val="24"/>
                <w:szCs w:val="24"/>
              </w:rPr>
              <w:t>)</w:t>
            </w:r>
            <w:r w:rsidR="001714A4">
              <w:rPr>
                <w:rFonts w:ascii="Times New Roman" w:eastAsia="Calibri" w:hAnsi="Times New Roman" w:cs="Times New Roman"/>
                <w:iCs/>
                <w:color w:val="000000"/>
                <w:sz w:val="24"/>
                <w:szCs w:val="24"/>
              </w:rPr>
              <w:t>,</w:t>
            </w:r>
            <w:r>
              <w:rPr>
                <w:rFonts w:ascii="Times New Roman" w:eastAsia="Calibri" w:hAnsi="Times New Roman" w:cs="Times New Roman"/>
                <w:iCs/>
                <w:color w:val="000000"/>
                <w:sz w:val="24"/>
                <w:szCs w:val="24"/>
              </w:rPr>
              <w:t xml:space="preserve"> с учетом НДС</w:t>
            </w:r>
            <w:r w:rsidR="007309BA">
              <w:rPr>
                <w:rFonts w:ascii="Times New Roman" w:eastAsia="Calibri" w:hAnsi="Times New Roman" w:cs="Times New Roman"/>
                <w:iCs/>
                <w:color w:val="000000"/>
                <w:sz w:val="24"/>
                <w:szCs w:val="24"/>
              </w:rPr>
              <w:t>.</w:t>
            </w:r>
          </w:p>
          <w:p w:rsidR="005B1BC8" w:rsidRDefault="005B1BC8"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В том числе НДС (18%) </w:t>
            </w:r>
            <w:r w:rsidR="00D81DEA">
              <w:rPr>
                <w:rFonts w:ascii="Times New Roman" w:eastAsia="Calibri" w:hAnsi="Times New Roman" w:cs="Times New Roman"/>
                <w:iCs/>
                <w:color w:val="000000"/>
                <w:sz w:val="24"/>
                <w:szCs w:val="24"/>
              </w:rPr>
              <w:t>–</w:t>
            </w:r>
            <w:r>
              <w:rPr>
                <w:rFonts w:ascii="Times New Roman" w:eastAsia="Calibri" w:hAnsi="Times New Roman" w:cs="Times New Roman"/>
                <w:iCs/>
                <w:color w:val="000000"/>
                <w:sz w:val="24"/>
                <w:szCs w:val="24"/>
              </w:rPr>
              <w:t xml:space="preserve"> </w:t>
            </w:r>
            <w:r w:rsidR="00D81DEA">
              <w:rPr>
                <w:rFonts w:ascii="Times New Roman" w:eastAsia="Calibri" w:hAnsi="Times New Roman" w:cs="Times New Roman"/>
                <w:iCs/>
                <w:color w:val="000000"/>
                <w:sz w:val="24"/>
                <w:szCs w:val="24"/>
              </w:rPr>
              <w:t>5 199 452,71</w:t>
            </w:r>
            <w:r w:rsidR="00DC4825" w:rsidRPr="00DC4825" w:rsidDel="00DC4825">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w:t>
            </w:r>
            <w:r w:rsidR="00D81DEA">
              <w:rPr>
                <w:rFonts w:ascii="Times New Roman" w:eastAsia="Calibri" w:hAnsi="Times New Roman" w:cs="Times New Roman"/>
                <w:iCs/>
                <w:color w:val="000000"/>
                <w:sz w:val="24"/>
                <w:szCs w:val="24"/>
              </w:rPr>
              <w:t>пять миллионов сто девяносто девять тысяч четыреста пятьдесят два</w:t>
            </w:r>
            <w:r w:rsidR="00F165C5" w:rsidRPr="00F165C5">
              <w:rPr>
                <w:rFonts w:ascii="Times New Roman" w:eastAsia="Calibri" w:hAnsi="Times New Roman" w:cs="Times New Roman"/>
                <w:iCs/>
                <w:color w:val="000000"/>
                <w:sz w:val="24"/>
                <w:szCs w:val="24"/>
              </w:rPr>
              <w:t xml:space="preserve"> рубл</w:t>
            </w:r>
            <w:r w:rsidR="00D81DEA">
              <w:rPr>
                <w:rFonts w:ascii="Times New Roman" w:eastAsia="Calibri" w:hAnsi="Times New Roman" w:cs="Times New Roman"/>
                <w:iCs/>
                <w:color w:val="000000"/>
                <w:sz w:val="24"/>
                <w:szCs w:val="24"/>
              </w:rPr>
              <w:t>я</w:t>
            </w:r>
            <w:r w:rsidR="00F165C5" w:rsidRPr="00F165C5">
              <w:rPr>
                <w:rFonts w:ascii="Times New Roman" w:eastAsia="Calibri" w:hAnsi="Times New Roman" w:cs="Times New Roman"/>
                <w:iCs/>
                <w:color w:val="000000"/>
                <w:sz w:val="24"/>
                <w:szCs w:val="24"/>
              </w:rPr>
              <w:t xml:space="preserve"> </w:t>
            </w:r>
            <w:r w:rsidR="00D81DEA">
              <w:rPr>
                <w:rFonts w:ascii="Times New Roman" w:eastAsia="Calibri" w:hAnsi="Times New Roman" w:cs="Times New Roman"/>
                <w:iCs/>
                <w:color w:val="000000"/>
                <w:sz w:val="24"/>
                <w:szCs w:val="24"/>
              </w:rPr>
              <w:t>71</w:t>
            </w:r>
            <w:r w:rsidR="00F165C5" w:rsidRPr="00F165C5">
              <w:rPr>
                <w:rFonts w:ascii="Times New Roman" w:eastAsia="Calibri" w:hAnsi="Times New Roman" w:cs="Times New Roman"/>
                <w:iCs/>
                <w:color w:val="000000"/>
                <w:sz w:val="24"/>
                <w:szCs w:val="24"/>
              </w:rPr>
              <w:t xml:space="preserve"> копе</w:t>
            </w:r>
            <w:r w:rsidR="00D81DEA">
              <w:rPr>
                <w:rFonts w:ascii="Times New Roman" w:eastAsia="Calibri" w:hAnsi="Times New Roman" w:cs="Times New Roman"/>
                <w:iCs/>
                <w:color w:val="000000"/>
                <w:sz w:val="24"/>
                <w:szCs w:val="24"/>
              </w:rPr>
              <w:t>йка</w:t>
            </w:r>
            <w:r>
              <w:rPr>
                <w:rFonts w:ascii="Times New Roman" w:eastAsia="Calibri" w:hAnsi="Times New Roman" w:cs="Times New Roman"/>
                <w:iCs/>
                <w:color w:val="000000"/>
                <w:sz w:val="24"/>
                <w:szCs w:val="24"/>
              </w:rPr>
              <w:t>).</w:t>
            </w:r>
          </w:p>
          <w:p w:rsidR="005B1BC8" w:rsidRDefault="00D81DEA"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28 885 848,41</w:t>
            </w:r>
            <w:r w:rsidR="00EB259C" w:rsidRPr="00EB259C" w:rsidDel="00EB259C">
              <w:rPr>
                <w:rFonts w:ascii="Times New Roman" w:eastAsia="Calibri" w:hAnsi="Times New Roman" w:cs="Times New Roman"/>
                <w:iCs/>
                <w:color w:val="000000"/>
                <w:sz w:val="24"/>
                <w:szCs w:val="24"/>
              </w:rPr>
              <w:t xml:space="preserve"> </w:t>
            </w:r>
            <w:r w:rsidR="007309BA">
              <w:rPr>
                <w:rFonts w:ascii="Times New Roman" w:eastAsia="Calibri" w:hAnsi="Times New Roman" w:cs="Times New Roman"/>
                <w:iCs/>
                <w:color w:val="000000"/>
                <w:sz w:val="24"/>
                <w:szCs w:val="24"/>
              </w:rPr>
              <w:t>(</w:t>
            </w:r>
            <w:r w:rsidR="00EB259C" w:rsidRPr="00EB259C">
              <w:rPr>
                <w:rFonts w:ascii="Times New Roman" w:eastAsia="Calibri" w:hAnsi="Times New Roman" w:cs="Times New Roman"/>
                <w:iCs/>
                <w:color w:val="000000"/>
                <w:sz w:val="24"/>
                <w:szCs w:val="24"/>
              </w:rPr>
              <w:t xml:space="preserve">двадцать </w:t>
            </w:r>
            <w:r>
              <w:rPr>
                <w:rFonts w:ascii="Times New Roman" w:eastAsia="Calibri" w:hAnsi="Times New Roman" w:cs="Times New Roman"/>
                <w:iCs/>
                <w:color w:val="000000"/>
                <w:sz w:val="24"/>
                <w:szCs w:val="24"/>
              </w:rPr>
              <w:t>восемь миллионов восемьсот восемьдесят пять тысяч восемьсот сорок восемь рублей 41 копейка</w:t>
            </w:r>
            <w:r w:rsidR="007309BA">
              <w:rPr>
                <w:rFonts w:ascii="Times New Roman" w:eastAsia="Calibri" w:hAnsi="Times New Roman" w:cs="Times New Roman"/>
                <w:iCs/>
                <w:color w:val="000000"/>
                <w:sz w:val="24"/>
                <w:szCs w:val="24"/>
              </w:rPr>
              <w:t>)</w:t>
            </w:r>
            <w:r w:rsidR="001714A4">
              <w:rPr>
                <w:rFonts w:ascii="Times New Roman" w:eastAsia="Calibri" w:hAnsi="Times New Roman" w:cs="Times New Roman"/>
                <w:iCs/>
                <w:color w:val="000000"/>
                <w:sz w:val="24"/>
                <w:szCs w:val="24"/>
              </w:rPr>
              <w:t>,</w:t>
            </w:r>
            <w:r w:rsidR="007309BA">
              <w:rPr>
                <w:rFonts w:ascii="Times New Roman" w:eastAsia="Calibri" w:hAnsi="Times New Roman" w:cs="Times New Roman"/>
                <w:iCs/>
                <w:color w:val="000000"/>
                <w:sz w:val="24"/>
                <w:szCs w:val="24"/>
              </w:rPr>
              <w:t xml:space="preserve"> без учета НДС.</w:t>
            </w:r>
          </w:p>
          <w:p w:rsidR="001714A4" w:rsidRDefault="001714A4"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F62F22" w:rsidRPr="00F62F22" w:rsidRDefault="00F62F22" w:rsidP="00F62F22">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F62F22">
              <w:rPr>
                <w:rFonts w:ascii="Times New Roman" w:eastAsia="Calibri" w:hAnsi="Times New Roman" w:cs="Times New Roman"/>
                <w:b/>
                <w:iCs/>
                <w:color w:val="000000"/>
                <w:sz w:val="24"/>
                <w:szCs w:val="24"/>
              </w:rPr>
              <w:t>В том числе по видам услуг:</w:t>
            </w:r>
          </w:p>
          <w:p w:rsidR="00F62F22" w:rsidRPr="00F62F22" w:rsidRDefault="00F62F22" w:rsidP="00F62F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F62F22">
              <w:rPr>
                <w:rFonts w:ascii="Times New Roman" w:eastAsia="Calibri" w:hAnsi="Times New Roman" w:cs="Times New Roman"/>
                <w:iCs/>
                <w:color w:val="000000"/>
                <w:sz w:val="24"/>
                <w:szCs w:val="24"/>
              </w:rPr>
              <w:t>1.</w:t>
            </w:r>
            <w:r w:rsidRPr="00F62F22">
              <w:rPr>
                <w:rFonts w:ascii="Times New Roman" w:eastAsia="Calibri" w:hAnsi="Times New Roman" w:cs="Times New Roman"/>
                <w:iCs/>
                <w:color w:val="000000"/>
                <w:sz w:val="24"/>
                <w:szCs w:val="24"/>
              </w:rPr>
              <w:tab/>
              <w:t xml:space="preserve">«Услуги по комплексной уборке внутренних помещений, прилегающих территорий» </w:t>
            </w:r>
            <w:r w:rsidR="00D81DEA">
              <w:rPr>
                <w:rFonts w:ascii="Times New Roman" w:eastAsia="Calibri" w:hAnsi="Times New Roman" w:cs="Times New Roman"/>
                <w:iCs/>
                <w:color w:val="000000"/>
                <w:sz w:val="24"/>
                <w:szCs w:val="24"/>
              </w:rPr>
              <w:t>17 706 965,12</w:t>
            </w:r>
            <w:r w:rsidRPr="00F62F22">
              <w:rPr>
                <w:rFonts w:ascii="Times New Roman" w:eastAsia="Calibri" w:hAnsi="Times New Roman" w:cs="Times New Roman"/>
                <w:iCs/>
                <w:color w:val="000000"/>
                <w:sz w:val="24"/>
                <w:szCs w:val="24"/>
              </w:rPr>
              <w:t xml:space="preserve"> (</w:t>
            </w:r>
            <w:r w:rsidR="00D81DEA">
              <w:rPr>
                <w:rFonts w:ascii="Times New Roman" w:eastAsia="Calibri" w:hAnsi="Times New Roman" w:cs="Times New Roman"/>
                <w:iCs/>
                <w:color w:val="000000"/>
                <w:sz w:val="24"/>
                <w:szCs w:val="24"/>
              </w:rPr>
              <w:t>семнадцать миллионов семьсот шесть тысяч девятьсот шестьдесят пять рублей 12 копеек</w:t>
            </w:r>
            <w:r w:rsidRPr="00F62F22">
              <w:rPr>
                <w:rFonts w:ascii="Times New Roman" w:eastAsia="Calibri" w:hAnsi="Times New Roman" w:cs="Times New Roman"/>
                <w:iCs/>
                <w:color w:val="000000"/>
                <w:sz w:val="24"/>
                <w:szCs w:val="24"/>
              </w:rPr>
              <w:t>)</w:t>
            </w:r>
            <w:r>
              <w:rPr>
                <w:rFonts w:ascii="Times New Roman" w:eastAsia="Calibri" w:hAnsi="Times New Roman" w:cs="Times New Roman"/>
                <w:iCs/>
                <w:color w:val="000000"/>
                <w:sz w:val="24"/>
                <w:szCs w:val="24"/>
              </w:rPr>
              <w:t>,</w:t>
            </w:r>
            <w:r w:rsidRPr="00F62F22">
              <w:rPr>
                <w:rFonts w:ascii="Times New Roman" w:eastAsia="Calibri" w:hAnsi="Times New Roman" w:cs="Times New Roman"/>
                <w:iCs/>
                <w:color w:val="000000"/>
                <w:sz w:val="24"/>
                <w:szCs w:val="24"/>
              </w:rPr>
              <w:t xml:space="preserve"> с учетом НДС. </w:t>
            </w:r>
          </w:p>
          <w:p w:rsidR="00F62F22" w:rsidRPr="00F62F22" w:rsidRDefault="00F62F22" w:rsidP="00F62F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F62F22">
              <w:rPr>
                <w:rFonts w:ascii="Times New Roman" w:eastAsia="Calibri" w:hAnsi="Times New Roman" w:cs="Times New Roman"/>
                <w:iCs/>
                <w:color w:val="000000"/>
                <w:sz w:val="24"/>
                <w:szCs w:val="24"/>
              </w:rPr>
              <w:t>2.</w:t>
            </w:r>
            <w:r w:rsidRPr="00F62F22">
              <w:rPr>
                <w:rFonts w:ascii="Times New Roman" w:eastAsia="Calibri" w:hAnsi="Times New Roman" w:cs="Times New Roman"/>
                <w:iCs/>
                <w:color w:val="000000"/>
                <w:sz w:val="24"/>
                <w:szCs w:val="24"/>
              </w:rPr>
              <w:tab/>
              <w:t xml:space="preserve"> «Комплексное техническое обслуживание объектов недвижимости» - </w:t>
            </w:r>
            <w:r w:rsidR="00D81DEA">
              <w:rPr>
                <w:rFonts w:ascii="Times New Roman" w:eastAsia="Calibri" w:hAnsi="Times New Roman" w:cs="Times New Roman"/>
                <w:iCs/>
                <w:color w:val="000000"/>
                <w:sz w:val="24"/>
                <w:szCs w:val="24"/>
              </w:rPr>
              <w:t>16 378 336</w:t>
            </w:r>
            <w:r w:rsidR="00B95636" w:rsidRPr="00B95636">
              <w:rPr>
                <w:rFonts w:ascii="Times New Roman" w:eastAsia="Calibri" w:hAnsi="Times New Roman" w:cs="Times New Roman"/>
                <w:iCs/>
                <w:color w:val="000000"/>
                <w:sz w:val="24"/>
                <w:szCs w:val="24"/>
              </w:rPr>
              <w:t>,00</w:t>
            </w:r>
            <w:r w:rsidR="00B95636">
              <w:rPr>
                <w:rFonts w:ascii="Times New Roman" w:eastAsia="Calibri" w:hAnsi="Times New Roman" w:cs="Times New Roman"/>
                <w:iCs/>
                <w:color w:val="000000"/>
                <w:sz w:val="24"/>
                <w:szCs w:val="24"/>
              </w:rPr>
              <w:t xml:space="preserve"> </w:t>
            </w:r>
            <w:r w:rsidRPr="00F62F22">
              <w:rPr>
                <w:rFonts w:ascii="Times New Roman" w:eastAsia="Calibri" w:hAnsi="Times New Roman" w:cs="Times New Roman"/>
                <w:iCs/>
                <w:color w:val="000000"/>
                <w:sz w:val="24"/>
                <w:szCs w:val="24"/>
              </w:rPr>
              <w:t>(</w:t>
            </w:r>
            <w:r w:rsidR="00D81DEA">
              <w:rPr>
                <w:rFonts w:ascii="Times New Roman" w:eastAsia="Calibri" w:hAnsi="Times New Roman" w:cs="Times New Roman"/>
                <w:iCs/>
                <w:color w:val="000000"/>
                <w:sz w:val="24"/>
                <w:szCs w:val="24"/>
              </w:rPr>
              <w:t>шестнадцать миллионов триста семьдесят восемь тысяч триста тридцать шесть рублей 00 копеек</w:t>
            </w:r>
            <w:r w:rsidRPr="00F62F22">
              <w:rPr>
                <w:rFonts w:ascii="Times New Roman" w:eastAsia="Calibri" w:hAnsi="Times New Roman" w:cs="Times New Roman"/>
                <w:iCs/>
                <w:color w:val="000000"/>
                <w:sz w:val="24"/>
                <w:szCs w:val="24"/>
              </w:rPr>
              <w:t>), с учетом НДС.</w:t>
            </w:r>
          </w:p>
          <w:p w:rsidR="00F62F22" w:rsidRDefault="00F62F22"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A0682E">
              <w:rPr>
                <w:rFonts w:ascii="Times New Roman" w:eastAsia="Calibri" w:hAnsi="Times New Roman" w:cs="Times New Roman"/>
                <w:iCs/>
                <w:sz w:val="24"/>
                <w:szCs w:val="24"/>
                <w:lang w:eastAsia="ru-RU"/>
              </w:rPr>
              <w:t>Установление такой предельной суммы не налагает на ПАО «</w:t>
            </w:r>
            <w:r w:rsidR="00C2588D">
              <w:rPr>
                <w:rFonts w:ascii="Times New Roman" w:eastAsia="Calibri" w:hAnsi="Times New Roman" w:cs="Times New Roman"/>
                <w:iCs/>
                <w:sz w:val="24"/>
                <w:szCs w:val="24"/>
                <w:lang w:eastAsia="ru-RU"/>
              </w:rPr>
              <w:t>Центральный телеграф</w:t>
            </w:r>
            <w:r w:rsidRPr="00A0682E">
              <w:rPr>
                <w:rFonts w:ascii="Times New Roman" w:eastAsia="Calibri" w:hAnsi="Times New Roman" w:cs="Times New Roman"/>
                <w:iCs/>
                <w:sz w:val="24"/>
                <w:szCs w:val="24"/>
                <w:lang w:eastAsia="ru-RU"/>
              </w:rPr>
              <w:t xml:space="preserve">» обязательств по заказу услуг в объёме, соответствующем данной предельной сумме. </w:t>
            </w: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
                <w:iCs/>
                <w:sz w:val="24"/>
                <w:szCs w:val="24"/>
                <w:lang w:eastAsia="ru-RU"/>
              </w:rPr>
            </w:pPr>
          </w:p>
          <w:p w:rsidR="00BA0771" w:rsidRPr="00BA0771" w:rsidRDefault="00BA0771" w:rsidP="00BA0771">
            <w:pPr>
              <w:autoSpaceDE w:val="0"/>
              <w:autoSpaceDN w:val="0"/>
              <w:adjustRightInd w:val="0"/>
              <w:spacing w:after="0" w:line="240" w:lineRule="auto"/>
              <w:jc w:val="both"/>
              <w:rPr>
                <w:rFonts w:ascii="Times New Roman" w:eastAsia="Calibri" w:hAnsi="Times New Roman" w:cs="Times New Roman"/>
                <w:b/>
                <w:bCs/>
                <w:i/>
                <w:iCs/>
                <w:sz w:val="24"/>
                <w:szCs w:val="24"/>
                <w:u w:val="single"/>
                <w:lang w:eastAsia="ru-RU"/>
              </w:rPr>
            </w:pPr>
            <w:r w:rsidRPr="00BA0771">
              <w:rPr>
                <w:rFonts w:ascii="Times New Roman" w:eastAsia="Calibri" w:hAnsi="Times New Roman" w:cs="Times New Roman"/>
                <w:b/>
                <w:bCs/>
                <w:i/>
                <w:iCs/>
                <w:sz w:val="24"/>
                <w:szCs w:val="24"/>
                <w:u w:val="single"/>
                <w:lang w:eastAsia="ru-RU"/>
              </w:rPr>
              <w:t>Претенденты указывают предложение об общей стоимости услуг</w:t>
            </w:r>
            <w:r w:rsidR="00A5224F">
              <w:rPr>
                <w:rFonts w:ascii="Times New Roman" w:eastAsia="Calibri" w:hAnsi="Times New Roman" w:cs="Times New Roman"/>
                <w:b/>
                <w:bCs/>
                <w:i/>
                <w:iCs/>
                <w:sz w:val="24"/>
                <w:szCs w:val="24"/>
                <w:u w:val="single"/>
                <w:lang w:eastAsia="ru-RU"/>
              </w:rPr>
              <w:t xml:space="preserve"> </w:t>
            </w:r>
            <w:r w:rsidRPr="00BA0771">
              <w:rPr>
                <w:rFonts w:ascii="Times New Roman" w:eastAsia="Calibri" w:hAnsi="Times New Roman" w:cs="Times New Roman"/>
                <w:b/>
                <w:bCs/>
                <w:i/>
                <w:iCs/>
                <w:sz w:val="24"/>
                <w:szCs w:val="24"/>
                <w:u w:val="single"/>
                <w:lang w:eastAsia="ru-RU"/>
              </w:rPr>
              <w:t xml:space="preserve">в порядке, установленном пунктом 17 «Информационной карты» (раздел </w:t>
            </w:r>
            <w:r w:rsidRPr="00BA0771">
              <w:rPr>
                <w:rFonts w:ascii="Times New Roman" w:eastAsia="Calibri" w:hAnsi="Times New Roman" w:cs="Times New Roman"/>
                <w:b/>
                <w:bCs/>
                <w:i/>
                <w:iCs/>
                <w:sz w:val="24"/>
                <w:szCs w:val="24"/>
                <w:u w:val="single"/>
                <w:lang w:val="en-US" w:eastAsia="ru-RU"/>
              </w:rPr>
              <w:t>II</w:t>
            </w:r>
            <w:r w:rsidRPr="00BA0771">
              <w:rPr>
                <w:rFonts w:ascii="Times New Roman" w:eastAsia="Calibri" w:hAnsi="Times New Roman" w:cs="Times New Roman"/>
                <w:b/>
                <w:bCs/>
                <w:i/>
                <w:iCs/>
                <w:sz w:val="24"/>
                <w:szCs w:val="24"/>
                <w:u w:val="single"/>
                <w:lang w:eastAsia="ru-RU"/>
              </w:rPr>
              <w:t xml:space="preserve"> настоящей Документации)</w:t>
            </w:r>
            <w:r w:rsidRPr="00BA0771">
              <w:rPr>
                <w:rFonts w:ascii="Times New Roman" w:eastAsia="Calibri" w:hAnsi="Times New Roman" w:cs="Times New Roman"/>
                <w:b/>
                <w:bCs/>
                <w:i/>
                <w:iCs/>
                <w:sz w:val="24"/>
                <w:szCs w:val="24"/>
                <w:lang w:eastAsia="ru-RU"/>
              </w:rPr>
              <w:t>.</w:t>
            </w:r>
          </w:p>
          <w:p w:rsidR="00A0682E" w:rsidRPr="00A0682E" w:rsidRDefault="00BA0771" w:rsidP="00BA0771">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BA0771">
              <w:rPr>
                <w:rFonts w:ascii="Times New Roman" w:eastAsia="Calibri" w:hAnsi="Times New Roman" w:cs="Times New Roman"/>
                <w:b/>
                <w:bCs/>
                <w:i/>
                <w:iCs/>
                <w:sz w:val="24"/>
                <w:szCs w:val="24"/>
                <w:u w:val="single"/>
                <w:lang w:eastAsia="ru-RU"/>
              </w:rPr>
              <w:t xml:space="preserve">Претенденты предоставляют подробное Технико-коммерческое предложение по </w:t>
            </w:r>
            <w:hyperlink w:anchor="_Форма_3_ТЕХНИКО-КОММЕРЧЕСКОЕ" w:history="1">
              <w:r w:rsidRPr="00BA0771">
                <w:rPr>
                  <w:rStyle w:val="a3"/>
                  <w:rFonts w:ascii="Times New Roman" w:eastAsia="Calibri" w:hAnsi="Times New Roman" w:cs="Times New Roman"/>
                  <w:b/>
                  <w:bCs/>
                  <w:i/>
                  <w:iCs/>
                  <w:sz w:val="24"/>
                  <w:szCs w:val="24"/>
                  <w:lang w:eastAsia="ru-RU"/>
                </w:rPr>
                <w:t>форме 3</w:t>
              </w:r>
            </w:hyperlink>
            <w:r w:rsidRPr="00BA0771">
              <w:rPr>
                <w:rFonts w:ascii="Times New Roman" w:eastAsia="Calibri" w:hAnsi="Times New Roman" w:cs="Times New Roman"/>
                <w:b/>
                <w:bCs/>
                <w:i/>
                <w:iCs/>
                <w:sz w:val="24"/>
                <w:szCs w:val="24"/>
                <w:u w:val="single"/>
                <w:lang w:eastAsia="ru-RU"/>
              </w:rPr>
              <w:t xml:space="preserve"> </w:t>
            </w:r>
            <w:hyperlink w:anchor="_РАЗДЕЛ_III._ФОРМЫ" w:history="1">
              <w:r w:rsidRPr="00BA0771">
                <w:rPr>
                  <w:rStyle w:val="a3"/>
                  <w:rFonts w:ascii="Times New Roman" w:eastAsia="Calibri" w:hAnsi="Times New Roman" w:cs="Times New Roman"/>
                  <w:b/>
                  <w:bCs/>
                  <w:i/>
                  <w:iCs/>
                  <w:sz w:val="24"/>
                  <w:szCs w:val="24"/>
                  <w:lang w:eastAsia="ru-RU"/>
                </w:rPr>
                <w:t xml:space="preserve">раздела </w:t>
              </w:r>
              <w:r w:rsidRPr="00BA0771">
                <w:rPr>
                  <w:rStyle w:val="a3"/>
                  <w:rFonts w:ascii="Times New Roman" w:eastAsia="Calibri" w:hAnsi="Times New Roman" w:cs="Times New Roman"/>
                  <w:b/>
                  <w:bCs/>
                  <w:i/>
                  <w:iCs/>
                  <w:sz w:val="24"/>
                  <w:szCs w:val="24"/>
                  <w:lang w:val="en-US" w:eastAsia="ru-RU"/>
                </w:rPr>
                <w:t>III</w:t>
              </w:r>
              <w:r w:rsidRPr="00BA0771">
                <w:rPr>
                  <w:rStyle w:val="a3"/>
                  <w:rFonts w:ascii="Times New Roman" w:eastAsia="Calibri" w:hAnsi="Times New Roman" w:cs="Times New Roman"/>
                  <w:b/>
                  <w:bCs/>
                  <w:i/>
                  <w:iCs/>
                  <w:sz w:val="24"/>
                  <w:szCs w:val="24"/>
                  <w:lang w:eastAsia="ru-RU"/>
                </w:rPr>
                <w:t xml:space="preserve"> «ФОРМЫ ДЛЯ ЗАПОЛНЕНИЯ ПРЕТЕНДЕНТАМИ»</w:t>
              </w:r>
            </w:hyperlink>
            <w:r w:rsidRPr="00BA0771">
              <w:rPr>
                <w:rFonts w:ascii="Times New Roman" w:eastAsia="Calibri" w:hAnsi="Times New Roman" w:cs="Times New Roman"/>
                <w:b/>
                <w:bCs/>
                <w:i/>
                <w:iCs/>
                <w:sz w:val="24"/>
                <w:szCs w:val="24"/>
                <w:u w:val="single"/>
                <w:lang w:eastAsia="ru-RU"/>
              </w:rPr>
              <w:t xml:space="preserve"> с заполненными приложениями (Приложения № 1,2 к «Проекту договора»).</w:t>
            </w:r>
          </w:p>
        </w:tc>
      </w:tr>
      <w:tr w:rsidR="00A0682E" w:rsidRPr="00A0682E" w:rsidTr="00BB0953">
        <w:tc>
          <w:tcPr>
            <w:tcW w:w="2694" w:type="dxa"/>
            <w:tcBorders>
              <w:top w:val="single" w:sz="4" w:space="0" w:color="auto"/>
            </w:tcBorders>
            <w:shd w:val="clear" w:color="auto" w:fill="F2F2F2"/>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iCs/>
                <w:color w:val="000000"/>
                <w:sz w:val="24"/>
                <w:szCs w:val="24"/>
                <w:lang w:eastAsia="ru-RU"/>
              </w:rPr>
            </w:pPr>
            <w:r w:rsidRPr="00A0682E">
              <w:rPr>
                <w:rFonts w:ascii="Times New Roman" w:eastAsia="Calibri" w:hAnsi="Times New Roman" w:cs="Times New Roman"/>
                <w:b/>
                <w:bCs/>
                <w:color w:val="000000"/>
                <w:sz w:val="24"/>
                <w:szCs w:val="24"/>
                <w:lang w:eastAsia="ru-RU"/>
              </w:rPr>
              <w:t>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A56550" w:rsidRPr="00262F4B" w:rsidRDefault="00A0682E" w:rsidP="00A56550">
            <w:pPr>
              <w:autoSpaceDE w:val="0"/>
              <w:autoSpaceDN w:val="0"/>
              <w:adjustRightInd w:val="0"/>
              <w:jc w:val="both"/>
              <w:rPr>
                <w:rFonts w:ascii="Times New Roman" w:eastAsia="Calibri" w:hAnsi="Times New Roman" w:cs="Times New Roman"/>
                <w:iCs/>
                <w:sz w:val="24"/>
                <w:szCs w:val="24"/>
              </w:rPr>
            </w:pPr>
            <w:r w:rsidRPr="00A0682E">
              <w:rPr>
                <w:rFonts w:ascii="Times New Roman" w:eastAsia="Calibri" w:hAnsi="Times New Roman" w:cs="Times New Roman"/>
                <w:iCs/>
                <w:color w:val="000000"/>
                <w:sz w:val="24"/>
                <w:szCs w:val="24"/>
                <w:lang w:eastAsia="ru-RU"/>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r w:rsidR="00A56550" w:rsidRPr="00262F4B">
              <w:rPr>
                <w:rFonts w:ascii="Times New Roman" w:eastAsia="Calibri" w:hAnsi="Times New Roman" w:cs="Times New Roman"/>
                <w:iCs/>
                <w:color w:val="000000"/>
                <w:sz w:val="24"/>
                <w:szCs w:val="24"/>
              </w:rPr>
              <w:t>АО « ЕЭТП» (Росэлторг)</w:t>
            </w:r>
            <w:r w:rsidR="00A56550" w:rsidRPr="00262F4B">
              <w:rPr>
                <w:rFonts w:ascii="Times New Roman" w:eastAsia="Calibri" w:hAnsi="Times New Roman" w:cs="Times New Roman"/>
                <w:iCs/>
                <w:sz w:val="24"/>
                <w:szCs w:val="24"/>
              </w:rPr>
              <w:t>.</w:t>
            </w:r>
          </w:p>
          <w:p w:rsidR="00A56550" w:rsidRPr="00262F4B" w:rsidRDefault="00A56550" w:rsidP="00A56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62F4B">
              <w:rPr>
                <w:rFonts w:ascii="Times New Roman" w:eastAsia="Calibri" w:hAnsi="Times New Roman" w:cs="Times New Roman"/>
                <w:iCs/>
                <w:color w:val="000000"/>
                <w:sz w:val="24"/>
                <w:szCs w:val="24"/>
              </w:rPr>
              <w:t xml:space="preserve">Сайт Электронной торговой площадки: </w:t>
            </w:r>
            <w:hyperlink r:id="rId17" w:history="1">
              <w:r w:rsidRPr="00262F4B">
                <w:rPr>
                  <w:rFonts w:ascii="Times New Roman" w:eastAsia="Calibri" w:hAnsi="Times New Roman" w:cs="Times New Roman"/>
                  <w:iCs/>
                  <w:color w:val="0000FF"/>
                  <w:sz w:val="24"/>
                  <w:szCs w:val="24"/>
                  <w:u w:val="single"/>
                </w:rPr>
                <w:t>www.roseltorg.ru</w:t>
              </w:r>
            </w:hyperlink>
          </w:p>
          <w:p w:rsidR="00A0682E" w:rsidRPr="00A0682E" w:rsidRDefault="00A0682E" w:rsidP="00A0682E">
            <w:pPr>
              <w:suppressAutoHyphens/>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Дата начала срока: день и время размещения </w:t>
            </w:r>
            <w:r w:rsidR="00A17119">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Извещения о закупке и Документации о закупке, а если </w:t>
            </w:r>
            <w:r w:rsidR="00A17119">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sidR="00A17119">
              <w:rPr>
                <w:rFonts w:ascii="Times New Roman" w:eastAsia="Times New Roman" w:hAnsi="Times New Roman" w:cs="Times New Roman"/>
                <w:sz w:val="24"/>
                <w:szCs w:val="24"/>
                <w:lang w:eastAsia="ru-RU"/>
              </w:rPr>
              <w:t>ЕИС</w:t>
            </w:r>
            <w:r w:rsidRPr="00A0682E">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rsidR="00A0682E" w:rsidRPr="00A0682E" w:rsidRDefault="00A0682E" w:rsidP="00A0682E">
            <w:pPr>
              <w:suppressAutoHyphens/>
              <w:spacing w:after="0" w:line="240" w:lineRule="auto"/>
              <w:jc w:val="both"/>
              <w:rPr>
                <w:rFonts w:ascii="Times New Roman" w:eastAsia="Times New Roman" w:hAnsi="Times New Roman" w:cs="Times New Roman"/>
                <w:sz w:val="10"/>
                <w:szCs w:val="10"/>
                <w:lang w:eastAsia="ru-RU"/>
              </w:rPr>
            </w:pPr>
          </w:p>
          <w:p w:rsidR="00A0682E" w:rsidRPr="00A0682E" w:rsidRDefault="00A0682E" w:rsidP="00A0682E">
            <w:pPr>
              <w:suppressAutoHyphens/>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Дата окончания срока, последний день срока подачи Заявок:</w:t>
            </w:r>
          </w:p>
          <w:p w:rsidR="00A0682E" w:rsidRPr="00A0682E" w:rsidRDefault="00A0682E" w:rsidP="00AB7010">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r w:rsidR="00AB7010">
              <w:rPr>
                <w:rFonts w:ascii="Times New Roman" w:eastAsia="Times New Roman" w:hAnsi="Times New Roman" w:cs="Times New Roman"/>
                <w:sz w:val="24"/>
                <w:szCs w:val="24"/>
                <w:lang w:eastAsia="ru-RU"/>
              </w:rPr>
              <w:t>23</w:t>
            </w:r>
            <w:r w:rsidRPr="00A0682E">
              <w:rPr>
                <w:rFonts w:ascii="Times New Roman" w:eastAsia="Times New Roman" w:hAnsi="Times New Roman" w:cs="Times New Roman"/>
                <w:sz w:val="24"/>
                <w:szCs w:val="24"/>
                <w:lang w:eastAsia="ru-RU"/>
              </w:rPr>
              <w:t>»</w:t>
            </w:r>
            <w:r w:rsidR="00AB7010">
              <w:rPr>
                <w:rFonts w:ascii="Times New Roman" w:eastAsia="Times New Roman" w:hAnsi="Times New Roman" w:cs="Times New Roman"/>
                <w:sz w:val="24"/>
                <w:szCs w:val="24"/>
                <w:lang w:eastAsia="ru-RU"/>
              </w:rPr>
              <w:t>апреля</w:t>
            </w:r>
            <w:r w:rsidRPr="00A0682E">
              <w:rPr>
                <w:rFonts w:ascii="Times New Roman" w:eastAsia="Times New Roman" w:hAnsi="Times New Roman" w:cs="Times New Roman"/>
                <w:sz w:val="24"/>
                <w:szCs w:val="24"/>
                <w:lang w:eastAsia="ru-RU"/>
              </w:rPr>
              <w:t xml:space="preserve"> 20</w:t>
            </w:r>
            <w:r w:rsidR="00AB7010">
              <w:rPr>
                <w:rFonts w:ascii="Times New Roman" w:eastAsia="Times New Roman" w:hAnsi="Times New Roman" w:cs="Times New Roman"/>
                <w:sz w:val="24"/>
                <w:szCs w:val="24"/>
                <w:lang w:eastAsia="ru-RU"/>
              </w:rPr>
              <w:t xml:space="preserve">18 </w:t>
            </w:r>
            <w:r w:rsidR="00E94AF7">
              <w:rPr>
                <w:rFonts w:ascii="Times New Roman" w:eastAsia="Times New Roman" w:hAnsi="Times New Roman" w:cs="Times New Roman"/>
                <w:sz w:val="24"/>
                <w:szCs w:val="24"/>
                <w:lang w:eastAsia="ru-RU"/>
              </w:rPr>
              <w:t xml:space="preserve">года </w:t>
            </w:r>
            <w:r w:rsidR="00AB7010">
              <w:rPr>
                <w:rFonts w:ascii="Times New Roman" w:eastAsia="Times New Roman" w:hAnsi="Times New Roman" w:cs="Times New Roman"/>
                <w:sz w:val="24"/>
                <w:szCs w:val="24"/>
                <w:lang w:eastAsia="ru-RU"/>
              </w:rPr>
              <w:t>10:00</w:t>
            </w:r>
            <w:r w:rsidR="00E94AF7">
              <w:rPr>
                <w:rFonts w:ascii="Times New Roman" w:eastAsia="Times New Roman" w:hAnsi="Times New Roman" w:cs="Times New Roman"/>
                <w:sz w:val="24"/>
                <w:szCs w:val="24"/>
                <w:lang w:eastAsia="ru-RU"/>
              </w:rPr>
              <w:t xml:space="preserve"> (время московское</w:t>
            </w:r>
            <w:r w:rsidRPr="00A0682E">
              <w:rPr>
                <w:rFonts w:ascii="Times New Roman" w:eastAsia="Times New Roman" w:hAnsi="Times New Roman" w:cs="Times New Roman"/>
                <w:sz w:val="24"/>
                <w:szCs w:val="24"/>
                <w:lang w:eastAsia="ru-RU"/>
              </w:rPr>
              <w:t>)</w:t>
            </w:r>
          </w:p>
        </w:tc>
      </w:tr>
      <w:tr w:rsidR="00A0682E" w:rsidRPr="00A0682E" w:rsidTr="00BB0953">
        <w:tc>
          <w:tcPr>
            <w:tcW w:w="2694" w:type="dxa"/>
            <w:shd w:val="clear" w:color="auto" w:fill="F2F2F2"/>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iCs/>
                <w:color w:val="000000"/>
                <w:sz w:val="24"/>
                <w:szCs w:val="24"/>
                <w:lang w:eastAsia="ru-RU"/>
              </w:rPr>
            </w:pPr>
            <w:r w:rsidRPr="00A0682E">
              <w:rPr>
                <w:rFonts w:ascii="Times New Roman" w:eastAsia="Calibri" w:hAnsi="Times New Roman" w:cs="Times New Roman"/>
                <w:b/>
                <w:bCs/>
                <w:color w:val="000000"/>
                <w:sz w:val="24"/>
                <w:szCs w:val="24"/>
                <w:lang w:eastAsia="ru-RU"/>
              </w:rPr>
              <w:t>Место, дата и время открытия доступа к Заявкам</w:t>
            </w:r>
          </w:p>
        </w:tc>
        <w:tc>
          <w:tcPr>
            <w:tcW w:w="8080" w:type="dxa"/>
            <w:shd w:val="clear" w:color="auto" w:fill="auto"/>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iCs/>
                <w:color w:val="000000"/>
                <w:sz w:val="24"/>
                <w:szCs w:val="24"/>
                <w:lang w:eastAsia="ru-RU"/>
              </w:rPr>
              <w:t>Место открытия доступа к поданным в форме электронных документов Заявкам – Электронная торговая площадка.</w:t>
            </w:r>
          </w:p>
          <w:p w:rsidR="00A0682E" w:rsidRPr="00A0682E" w:rsidRDefault="00A0682E" w:rsidP="00567699">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iCs/>
                <w:color w:val="000000"/>
                <w:sz w:val="24"/>
                <w:szCs w:val="24"/>
                <w:lang w:eastAsia="ru-RU"/>
              </w:rPr>
              <w:t>«</w:t>
            </w:r>
            <w:r w:rsidR="00567699">
              <w:rPr>
                <w:rFonts w:ascii="Times New Roman" w:eastAsia="Calibri" w:hAnsi="Times New Roman" w:cs="Times New Roman"/>
                <w:iCs/>
                <w:color w:val="000000"/>
                <w:sz w:val="24"/>
                <w:szCs w:val="24"/>
                <w:lang w:eastAsia="ru-RU"/>
              </w:rPr>
              <w:t>23</w:t>
            </w:r>
            <w:r w:rsidRPr="00A0682E">
              <w:rPr>
                <w:rFonts w:ascii="Times New Roman" w:eastAsia="Calibri" w:hAnsi="Times New Roman" w:cs="Times New Roman"/>
                <w:iCs/>
                <w:color w:val="000000"/>
                <w:sz w:val="24"/>
                <w:szCs w:val="24"/>
                <w:lang w:eastAsia="ru-RU"/>
              </w:rPr>
              <w:t xml:space="preserve">» </w:t>
            </w:r>
            <w:r w:rsidR="00567699">
              <w:rPr>
                <w:rFonts w:ascii="Times New Roman" w:eastAsia="Calibri" w:hAnsi="Times New Roman" w:cs="Times New Roman"/>
                <w:iCs/>
                <w:color w:val="000000"/>
                <w:sz w:val="24"/>
                <w:szCs w:val="24"/>
                <w:lang w:eastAsia="ru-RU"/>
              </w:rPr>
              <w:t>апреля</w:t>
            </w:r>
            <w:r w:rsidRPr="00A0682E">
              <w:rPr>
                <w:rFonts w:ascii="Times New Roman" w:eastAsia="Calibri" w:hAnsi="Times New Roman" w:cs="Times New Roman"/>
                <w:iCs/>
                <w:color w:val="000000"/>
                <w:sz w:val="24"/>
                <w:szCs w:val="24"/>
                <w:lang w:eastAsia="ru-RU"/>
              </w:rPr>
              <w:t xml:space="preserve"> 201</w:t>
            </w:r>
            <w:r w:rsidR="00567699">
              <w:rPr>
                <w:rFonts w:ascii="Times New Roman" w:eastAsia="Calibri" w:hAnsi="Times New Roman" w:cs="Times New Roman"/>
                <w:iCs/>
                <w:color w:val="000000"/>
                <w:sz w:val="24"/>
                <w:szCs w:val="24"/>
                <w:lang w:eastAsia="ru-RU"/>
              </w:rPr>
              <w:t xml:space="preserve">8 </w:t>
            </w:r>
            <w:r w:rsidR="00E94AF7">
              <w:rPr>
                <w:rFonts w:ascii="Times New Roman" w:eastAsia="Calibri" w:hAnsi="Times New Roman" w:cs="Times New Roman"/>
                <w:iCs/>
                <w:color w:val="000000"/>
                <w:sz w:val="24"/>
                <w:szCs w:val="24"/>
                <w:lang w:eastAsia="ru-RU"/>
              </w:rPr>
              <w:t xml:space="preserve">года </w:t>
            </w:r>
            <w:r w:rsidR="00567699">
              <w:rPr>
                <w:rFonts w:ascii="Times New Roman" w:eastAsia="Calibri" w:hAnsi="Times New Roman" w:cs="Times New Roman"/>
                <w:iCs/>
                <w:color w:val="000000"/>
                <w:sz w:val="24"/>
                <w:szCs w:val="24"/>
                <w:lang w:eastAsia="ru-RU"/>
              </w:rPr>
              <w:t>10:00</w:t>
            </w:r>
            <w:r w:rsidR="00E94AF7">
              <w:rPr>
                <w:rFonts w:ascii="Times New Roman" w:eastAsia="Calibri" w:hAnsi="Times New Roman" w:cs="Times New Roman"/>
                <w:iCs/>
                <w:color w:val="000000"/>
                <w:sz w:val="24"/>
                <w:szCs w:val="24"/>
                <w:lang w:eastAsia="ru-RU"/>
              </w:rPr>
              <w:t xml:space="preserve"> (время московское)</w:t>
            </w:r>
            <w:r w:rsidRPr="00A0682E">
              <w:rPr>
                <w:rFonts w:ascii="Times New Roman" w:eastAsia="Calibri" w:hAnsi="Times New Roman" w:cs="Times New Roman"/>
                <w:iCs/>
                <w:color w:val="000000"/>
                <w:sz w:val="24"/>
                <w:szCs w:val="24"/>
                <w:lang w:eastAsia="ru-RU"/>
              </w:rPr>
              <w:t xml:space="preserve"> </w:t>
            </w:r>
          </w:p>
        </w:tc>
      </w:tr>
      <w:tr w:rsidR="00A0682E" w:rsidRPr="00A0682E" w:rsidTr="00BB0953">
        <w:trPr>
          <w:trHeight w:val="3332"/>
        </w:trPr>
        <w:tc>
          <w:tcPr>
            <w:tcW w:w="2694" w:type="dxa"/>
            <w:shd w:val="clear" w:color="auto" w:fill="F2F2F2"/>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iCs/>
                <w:color w:val="000000"/>
                <w:sz w:val="24"/>
                <w:szCs w:val="24"/>
                <w:lang w:eastAsia="ru-RU"/>
              </w:rPr>
            </w:pPr>
            <w:r w:rsidRPr="00A0682E">
              <w:rPr>
                <w:rFonts w:ascii="Times New Roman" w:eastAsia="Calibri" w:hAnsi="Times New Roman" w:cs="Times New Roman"/>
                <w:b/>
                <w:bCs/>
                <w:color w:val="000000"/>
                <w:sz w:val="24"/>
                <w:szCs w:val="24"/>
                <w:lang w:eastAsia="ru-RU"/>
              </w:rPr>
              <w:t>Место и дата рассмотрения Заявок, проведения основного этапа закупки (оценки и сопоставления Заявок), подведения итогов закупки</w:t>
            </w:r>
          </w:p>
        </w:tc>
        <w:tc>
          <w:tcPr>
            <w:tcW w:w="8080" w:type="dxa"/>
            <w:shd w:val="clear" w:color="auto" w:fill="auto"/>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82E">
              <w:rPr>
                <w:rFonts w:ascii="Times New Roman" w:eastAsia="Calibri" w:hAnsi="Times New Roman" w:cs="Times New Roman"/>
                <w:b/>
                <w:iCs/>
                <w:color w:val="000000"/>
                <w:sz w:val="24"/>
                <w:szCs w:val="24"/>
              </w:rPr>
              <w:t>Рассмотрение Заявок:</w:t>
            </w:r>
            <w:r w:rsidRPr="00A0682E">
              <w:rPr>
                <w:rFonts w:ascii="Times New Roman" w:eastAsia="Calibri" w:hAnsi="Times New Roman" w:cs="Times New Roman"/>
                <w:iCs/>
                <w:color w:val="000000"/>
                <w:sz w:val="24"/>
                <w:szCs w:val="24"/>
              </w:rPr>
              <w:t xml:space="preserve"> «</w:t>
            </w:r>
            <w:r w:rsidR="00567699">
              <w:rPr>
                <w:rFonts w:ascii="Times New Roman" w:eastAsia="Calibri" w:hAnsi="Times New Roman" w:cs="Times New Roman"/>
                <w:iCs/>
                <w:color w:val="000000"/>
                <w:sz w:val="24"/>
                <w:szCs w:val="24"/>
              </w:rPr>
              <w:t>18</w:t>
            </w:r>
            <w:r w:rsidRPr="00A0682E">
              <w:rPr>
                <w:rFonts w:ascii="Times New Roman" w:eastAsia="Calibri" w:hAnsi="Times New Roman" w:cs="Times New Roman"/>
                <w:iCs/>
                <w:color w:val="000000"/>
                <w:sz w:val="24"/>
                <w:szCs w:val="24"/>
              </w:rPr>
              <w:t xml:space="preserve">» </w:t>
            </w:r>
            <w:r w:rsidR="00567699">
              <w:rPr>
                <w:rFonts w:ascii="Times New Roman" w:eastAsia="Calibri" w:hAnsi="Times New Roman" w:cs="Times New Roman"/>
                <w:iCs/>
                <w:color w:val="000000"/>
                <w:sz w:val="24"/>
                <w:szCs w:val="24"/>
              </w:rPr>
              <w:t xml:space="preserve">июня </w:t>
            </w:r>
            <w:r w:rsidRPr="00A0682E">
              <w:rPr>
                <w:rFonts w:ascii="Times New Roman" w:eastAsia="Calibri" w:hAnsi="Times New Roman" w:cs="Times New Roman"/>
                <w:iCs/>
                <w:color w:val="000000"/>
                <w:sz w:val="24"/>
                <w:szCs w:val="24"/>
              </w:rPr>
              <w:t>20</w:t>
            </w:r>
            <w:r w:rsidR="00567699">
              <w:rPr>
                <w:rFonts w:ascii="Times New Roman" w:eastAsia="Calibri" w:hAnsi="Times New Roman" w:cs="Times New Roman"/>
                <w:iCs/>
                <w:color w:val="000000"/>
                <w:sz w:val="24"/>
                <w:szCs w:val="24"/>
              </w:rPr>
              <w:t>18</w:t>
            </w:r>
            <w:r w:rsidRPr="00A0682E">
              <w:rPr>
                <w:rFonts w:ascii="Times New Roman" w:eastAsia="Calibri" w:hAnsi="Times New Roman" w:cs="Times New Roman"/>
                <w:iCs/>
                <w:color w:val="000000"/>
                <w:sz w:val="24"/>
                <w:szCs w:val="24"/>
              </w:rPr>
              <w:t xml:space="preserve"> года</w:t>
            </w: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82E">
              <w:rPr>
                <w:rFonts w:ascii="Times New Roman" w:eastAsia="Calibri" w:hAnsi="Times New Roman" w:cs="Times New Roman"/>
                <w:b/>
                <w:iCs/>
                <w:color w:val="000000"/>
                <w:sz w:val="24"/>
                <w:szCs w:val="24"/>
              </w:rPr>
              <w:t>Оценка и сопоставление Заявок:</w:t>
            </w:r>
            <w:r w:rsidRPr="00A0682E">
              <w:rPr>
                <w:rFonts w:ascii="Times New Roman" w:eastAsia="Calibri" w:hAnsi="Times New Roman" w:cs="Times New Roman"/>
                <w:iCs/>
                <w:color w:val="000000"/>
                <w:sz w:val="24"/>
                <w:szCs w:val="24"/>
              </w:rPr>
              <w:t xml:space="preserve"> «</w:t>
            </w:r>
            <w:r w:rsidR="00567699">
              <w:rPr>
                <w:rFonts w:ascii="Times New Roman" w:eastAsia="Calibri" w:hAnsi="Times New Roman" w:cs="Times New Roman"/>
                <w:iCs/>
                <w:color w:val="000000"/>
                <w:sz w:val="24"/>
                <w:szCs w:val="24"/>
              </w:rPr>
              <w:t>18</w:t>
            </w:r>
            <w:r w:rsidRPr="00A0682E">
              <w:rPr>
                <w:rFonts w:ascii="Times New Roman" w:eastAsia="Calibri" w:hAnsi="Times New Roman" w:cs="Times New Roman"/>
                <w:iCs/>
                <w:color w:val="000000"/>
                <w:sz w:val="24"/>
                <w:szCs w:val="24"/>
              </w:rPr>
              <w:t xml:space="preserve">» </w:t>
            </w:r>
            <w:r w:rsidR="00567699">
              <w:rPr>
                <w:rFonts w:ascii="Times New Roman" w:eastAsia="Calibri" w:hAnsi="Times New Roman" w:cs="Times New Roman"/>
                <w:iCs/>
                <w:color w:val="000000"/>
                <w:sz w:val="24"/>
                <w:szCs w:val="24"/>
              </w:rPr>
              <w:t xml:space="preserve">июня </w:t>
            </w:r>
            <w:r w:rsidRPr="00A0682E">
              <w:rPr>
                <w:rFonts w:ascii="Times New Roman" w:eastAsia="Calibri" w:hAnsi="Times New Roman" w:cs="Times New Roman"/>
                <w:iCs/>
                <w:color w:val="000000"/>
                <w:sz w:val="24"/>
                <w:szCs w:val="24"/>
              </w:rPr>
              <w:t>20</w:t>
            </w:r>
            <w:r w:rsidR="00567699">
              <w:rPr>
                <w:rFonts w:ascii="Times New Roman" w:eastAsia="Calibri" w:hAnsi="Times New Roman" w:cs="Times New Roman"/>
                <w:iCs/>
                <w:color w:val="000000"/>
                <w:sz w:val="24"/>
                <w:szCs w:val="24"/>
              </w:rPr>
              <w:t xml:space="preserve">18 </w:t>
            </w:r>
            <w:r w:rsidRPr="00A0682E">
              <w:rPr>
                <w:rFonts w:ascii="Times New Roman" w:eastAsia="Calibri" w:hAnsi="Times New Roman" w:cs="Times New Roman"/>
                <w:iCs/>
                <w:color w:val="000000"/>
                <w:sz w:val="24"/>
                <w:szCs w:val="24"/>
              </w:rPr>
              <w:t xml:space="preserve">года </w:t>
            </w: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82E">
              <w:rPr>
                <w:rFonts w:ascii="Times New Roman" w:eastAsia="Calibri" w:hAnsi="Times New Roman" w:cs="Times New Roman"/>
                <w:b/>
                <w:iCs/>
                <w:color w:val="000000"/>
                <w:sz w:val="24"/>
                <w:szCs w:val="24"/>
              </w:rPr>
              <w:t>Подведение итогов закупки:</w:t>
            </w:r>
            <w:r w:rsidRPr="00A0682E">
              <w:rPr>
                <w:rFonts w:ascii="Times New Roman" w:eastAsia="Calibri" w:hAnsi="Times New Roman" w:cs="Times New Roman"/>
                <w:iCs/>
                <w:color w:val="000000"/>
                <w:sz w:val="24"/>
                <w:szCs w:val="24"/>
              </w:rPr>
              <w:t xml:space="preserve"> «</w:t>
            </w:r>
            <w:r w:rsidR="00567699">
              <w:rPr>
                <w:rFonts w:ascii="Times New Roman" w:eastAsia="Calibri" w:hAnsi="Times New Roman" w:cs="Times New Roman"/>
                <w:iCs/>
                <w:color w:val="000000"/>
                <w:sz w:val="24"/>
                <w:szCs w:val="24"/>
              </w:rPr>
              <w:t>18</w:t>
            </w:r>
            <w:r w:rsidRPr="00A0682E">
              <w:rPr>
                <w:rFonts w:ascii="Times New Roman" w:eastAsia="Calibri" w:hAnsi="Times New Roman" w:cs="Times New Roman"/>
                <w:iCs/>
                <w:color w:val="000000"/>
                <w:sz w:val="24"/>
                <w:szCs w:val="24"/>
              </w:rPr>
              <w:t xml:space="preserve">» </w:t>
            </w:r>
            <w:r w:rsidR="00567699">
              <w:rPr>
                <w:rFonts w:ascii="Times New Roman" w:eastAsia="Calibri" w:hAnsi="Times New Roman" w:cs="Times New Roman"/>
                <w:iCs/>
                <w:color w:val="000000"/>
                <w:sz w:val="24"/>
                <w:szCs w:val="24"/>
              </w:rPr>
              <w:t xml:space="preserve">июня </w:t>
            </w:r>
            <w:r w:rsidRPr="00A0682E">
              <w:rPr>
                <w:rFonts w:ascii="Times New Roman" w:eastAsia="Calibri" w:hAnsi="Times New Roman" w:cs="Times New Roman"/>
                <w:iCs/>
                <w:color w:val="000000"/>
                <w:sz w:val="24"/>
                <w:szCs w:val="24"/>
              </w:rPr>
              <w:t>20</w:t>
            </w:r>
            <w:r w:rsidR="00567699">
              <w:rPr>
                <w:rFonts w:ascii="Times New Roman" w:eastAsia="Calibri" w:hAnsi="Times New Roman" w:cs="Times New Roman"/>
                <w:iCs/>
                <w:color w:val="000000"/>
                <w:sz w:val="24"/>
                <w:szCs w:val="24"/>
              </w:rPr>
              <w:t>18</w:t>
            </w:r>
            <w:r w:rsidRPr="00A0682E">
              <w:rPr>
                <w:rFonts w:ascii="Times New Roman" w:eastAsia="Calibri" w:hAnsi="Times New Roman" w:cs="Times New Roman"/>
                <w:iCs/>
                <w:color w:val="000000"/>
                <w:sz w:val="24"/>
                <w:szCs w:val="24"/>
              </w:rPr>
              <w:t xml:space="preserve"> года </w:t>
            </w:r>
          </w:p>
          <w:p w:rsidR="00A0682E" w:rsidRDefault="00A17119" w:rsidP="00A0682E">
            <w:pPr>
              <w:autoSpaceDE w:val="0"/>
              <w:autoSpaceDN w:val="0"/>
              <w:adjustRightInd w:val="0"/>
              <w:spacing w:after="0" w:line="240" w:lineRule="auto"/>
              <w:jc w:val="both"/>
              <w:rPr>
                <w:rFonts w:ascii="Times New Roman" w:eastAsia="Calibri" w:hAnsi="Times New Roman" w:cs="Times New Roman"/>
                <w:bCs/>
                <w:iCs/>
                <w:color w:val="000000"/>
                <w:sz w:val="24"/>
                <w:szCs w:val="24"/>
              </w:rPr>
            </w:pPr>
            <w:r>
              <w:rPr>
                <w:rFonts w:ascii="Times New Roman" w:eastAsia="Calibri" w:hAnsi="Times New Roman" w:cs="Times New Roman"/>
                <w:iCs/>
                <w:sz w:val="24"/>
                <w:szCs w:val="24"/>
                <w:lang w:eastAsia="ru-RU"/>
              </w:rPr>
              <w:t xml:space="preserve">     </w:t>
            </w:r>
            <w:r w:rsidR="00A0682E" w:rsidRPr="00A0682E">
              <w:rPr>
                <w:rFonts w:ascii="Times New Roman" w:eastAsia="Calibri" w:hAnsi="Times New Roman" w:cs="Times New Roman"/>
                <w:iCs/>
                <w:sz w:val="24"/>
                <w:szCs w:val="24"/>
                <w:lang w:eastAsia="ru-RU"/>
              </w:rPr>
              <w:t xml:space="preserve">Указанные этапы Открытого запроса предложений проводятся по адресу Заказчика: </w:t>
            </w:r>
            <w:r w:rsidR="00376377" w:rsidRPr="00376377">
              <w:rPr>
                <w:rFonts w:ascii="Times New Roman" w:eastAsia="Calibri" w:hAnsi="Times New Roman" w:cs="Times New Roman"/>
                <w:bCs/>
                <w:iCs/>
                <w:color w:val="000000"/>
                <w:sz w:val="24"/>
                <w:szCs w:val="24"/>
              </w:rPr>
              <w:t>142784, г.Москва, Киевское шоссе, 22 км, д.6, стр.1</w:t>
            </w:r>
          </w:p>
          <w:p w:rsidR="00A17119" w:rsidRPr="00A0682E" w:rsidRDefault="00A17119" w:rsidP="00A0682E">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color w:val="000000"/>
                <w:sz w:val="24"/>
                <w:szCs w:val="24"/>
                <w:lang w:eastAsia="ru-RU"/>
              </w:rPr>
              <w:t xml:space="preserve">     </w:t>
            </w:r>
            <w:r w:rsidRPr="00A17119">
              <w:rPr>
                <w:rFonts w:ascii="Times New Roman" w:eastAsia="Calibri" w:hAnsi="Times New Roman" w:cs="Times New Roman"/>
                <w:iCs/>
                <w:color w:val="000000"/>
                <w:sz w:val="24"/>
                <w:szCs w:val="24"/>
                <w:lang w:eastAsia="ru-RU"/>
              </w:rPr>
              <w:t>Заказчик вправе рассмотреть Заявки, оценить и сопоставить Заявки, подвести итоги Закупки, ранее указанных дат</w:t>
            </w:r>
            <w:r w:rsidR="00E94AF7">
              <w:rPr>
                <w:rFonts w:ascii="Times New Roman" w:eastAsia="Calibri" w:hAnsi="Times New Roman" w:cs="Times New Roman"/>
                <w:iCs/>
                <w:color w:val="000000"/>
                <w:sz w:val="24"/>
                <w:szCs w:val="24"/>
                <w:lang w:eastAsia="ru-RU"/>
              </w:rPr>
              <w:t>.</w:t>
            </w:r>
          </w:p>
        </w:tc>
      </w:tr>
      <w:tr w:rsidR="00A0682E" w:rsidRPr="00A0682E" w:rsidTr="00BB0953">
        <w:tc>
          <w:tcPr>
            <w:tcW w:w="2694" w:type="dxa"/>
            <w:shd w:val="clear" w:color="auto" w:fill="auto"/>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bCs/>
                <w:color w:val="000000"/>
                <w:sz w:val="24"/>
                <w:szCs w:val="24"/>
                <w:lang w:eastAsia="ru-RU"/>
              </w:rPr>
            </w:pPr>
            <w:r w:rsidRPr="00A0682E">
              <w:rPr>
                <w:rFonts w:ascii="Times New Roman" w:eastAsia="Calibri" w:hAnsi="Times New Roman" w:cs="Times New Roman"/>
                <w:b/>
                <w:bCs/>
                <w:color w:val="000000"/>
                <w:sz w:val="24"/>
                <w:szCs w:val="24"/>
                <w:lang w:eastAsia="ru-RU"/>
              </w:rPr>
              <w:t>Возможность отказаться от проведения закупки</w:t>
            </w:r>
          </w:p>
        </w:tc>
        <w:tc>
          <w:tcPr>
            <w:tcW w:w="8080" w:type="dxa"/>
            <w:shd w:val="clear" w:color="auto" w:fill="auto"/>
          </w:tcPr>
          <w:p w:rsidR="00A0682E" w:rsidRPr="00A0682E" w:rsidRDefault="00A0682E" w:rsidP="001444B1">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color w:val="000000"/>
                <w:sz w:val="24"/>
                <w:szCs w:val="24"/>
                <w:lang w:eastAsia="ru-RU"/>
              </w:rPr>
              <w:t>Заказчик вправе отказаться от проведения Открытого запроса предложений в любое время до заключения договора.</w:t>
            </w:r>
          </w:p>
        </w:tc>
      </w:tr>
      <w:tr w:rsidR="00A0682E" w:rsidRPr="00A0682E" w:rsidTr="00BB0953">
        <w:tc>
          <w:tcPr>
            <w:tcW w:w="10774" w:type="dxa"/>
            <w:gridSpan w:val="2"/>
            <w:shd w:val="clear" w:color="auto" w:fill="auto"/>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
                <w:bCs/>
                <w:color w:val="000000"/>
                <w:sz w:val="24"/>
                <w:szCs w:val="24"/>
                <w:lang w:eastAsia="ru-RU"/>
              </w:rPr>
            </w:pPr>
            <w:r w:rsidRPr="00A0682E">
              <w:rPr>
                <w:rFonts w:ascii="Times New Roman" w:eastAsia="Calibri" w:hAnsi="Times New Roman" w:cs="Times New Roman"/>
                <w:b/>
                <w:bCs/>
                <w:color w:val="000000"/>
                <w:sz w:val="24"/>
                <w:szCs w:val="24"/>
                <w:lang w:eastAsia="ru-RU"/>
              </w:rPr>
              <w:t>Срок, место и порядок предоставления Документации о закупке</w:t>
            </w:r>
          </w:p>
          <w:p w:rsidR="00A0682E" w:rsidRPr="00A0682E" w:rsidRDefault="00A0682E" w:rsidP="004437F1">
            <w:pPr>
              <w:autoSpaceDE w:val="0"/>
              <w:autoSpaceDN w:val="0"/>
              <w:adjustRightInd w:val="0"/>
              <w:spacing w:after="0" w:line="240" w:lineRule="auto"/>
              <w:jc w:val="both"/>
              <w:rPr>
                <w:rFonts w:ascii="Times New Roman" w:eastAsia="Calibri" w:hAnsi="Times New Roman" w:cs="Times New Roman"/>
                <w:color w:val="000000"/>
                <w:sz w:val="10"/>
                <w:szCs w:val="10"/>
                <w:lang w:eastAsia="ru-RU"/>
              </w:rPr>
            </w:pPr>
            <w:r w:rsidRPr="00A0682E">
              <w:rPr>
                <w:rFonts w:ascii="Times New Roman" w:eastAsia="Calibri" w:hAnsi="Times New Roman" w:cs="Times New Roman"/>
                <w:bCs/>
                <w:color w:val="000000"/>
                <w:sz w:val="24"/>
                <w:szCs w:val="24"/>
                <w:lang w:eastAsia="ru-RU"/>
              </w:rPr>
              <w:t xml:space="preserve">Документация о закупке размещается </w:t>
            </w:r>
            <w:r w:rsidR="00A17119">
              <w:rPr>
                <w:rFonts w:ascii="Times New Roman" w:eastAsia="Calibri" w:hAnsi="Times New Roman" w:cs="Times New Roman"/>
                <w:bCs/>
                <w:color w:val="000000"/>
                <w:sz w:val="24"/>
                <w:szCs w:val="24"/>
                <w:lang w:eastAsia="ru-RU"/>
              </w:rPr>
              <w:t>в ЕИС</w:t>
            </w:r>
            <w:r w:rsidRPr="00A0682E">
              <w:rPr>
                <w:rFonts w:ascii="Times New Roman" w:eastAsia="Calibri" w:hAnsi="Times New Roman" w:cs="Times New Roman"/>
                <w:bCs/>
                <w:color w:val="000000"/>
                <w:sz w:val="24"/>
                <w:szCs w:val="24"/>
                <w:lang w:eastAsia="ru-RU"/>
              </w:rPr>
              <w:t xml:space="preserve"> по адресу: </w:t>
            </w:r>
            <w:hyperlink r:id="rId18" w:history="1">
              <w:r w:rsidRPr="00A0682E">
                <w:rPr>
                  <w:rFonts w:ascii="Times New Roman" w:eastAsia="Calibri" w:hAnsi="Times New Roman" w:cs="Times New Roman"/>
                  <w:iCs/>
                  <w:color w:val="0000FF"/>
                  <w:sz w:val="24"/>
                  <w:szCs w:val="24"/>
                  <w:u w:val="single"/>
                  <w:lang w:eastAsia="ru-RU"/>
                </w:rPr>
                <w:t>www.zakupki.gov.ru</w:t>
              </w:r>
            </w:hyperlink>
            <w:r w:rsidRPr="00A0682E">
              <w:rPr>
                <w:rFonts w:ascii="Times New Roman" w:eastAsia="Calibri" w:hAnsi="Times New Roman" w:cs="Times New Roman"/>
                <w:color w:val="000000"/>
                <w:sz w:val="24"/>
                <w:szCs w:val="24"/>
                <w:lang w:eastAsia="ru-RU"/>
              </w:rPr>
              <w:t xml:space="preserve"> (далее – </w:t>
            </w:r>
            <w:r w:rsidR="00A17119">
              <w:rPr>
                <w:rFonts w:ascii="Times New Roman" w:eastAsia="Calibri" w:hAnsi="Times New Roman" w:cs="Times New Roman"/>
                <w:color w:val="000000"/>
                <w:sz w:val="24"/>
                <w:szCs w:val="24"/>
                <w:lang w:eastAsia="ru-RU"/>
              </w:rPr>
              <w:t>ЕИС</w:t>
            </w:r>
            <w:r w:rsidRPr="00A0682E">
              <w:rPr>
                <w:rFonts w:ascii="Times New Roman" w:eastAsia="Calibri" w:hAnsi="Times New Roman" w:cs="Times New Roman"/>
                <w:color w:val="000000"/>
                <w:sz w:val="24"/>
                <w:szCs w:val="24"/>
                <w:lang w:eastAsia="ru-RU"/>
              </w:rPr>
              <w:t>)</w:t>
            </w:r>
            <w:r w:rsidRPr="00A0682E">
              <w:rPr>
                <w:rFonts w:ascii="Times New Roman" w:eastAsia="Calibri" w:hAnsi="Times New Roman" w:cs="Times New Roman"/>
                <w:bCs/>
                <w:color w:val="000000"/>
                <w:sz w:val="24"/>
                <w:szCs w:val="24"/>
                <w:lang w:eastAsia="ru-RU"/>
              </w:rPr>
              <w:t xml:space="preserve">, на официальном сайте </w:t>
            </w:r>
            <w:r w:rsidR="001B2F2C" w:rsidRPr="00C05B6C">
              <w:rPr>
                <w:rFonts w:ascii="Times New Roman" w:eastAsia="Calibri" w:hAnsi="Times New Roman" w:cs="Times New Roman"/>
                <w:bCs/>
                <w:color w:val="000000"/>
                <w:sz w:val="24"/>
                <w:szCs w:val="24"/>
              </w:rPr>
              <w:t>ПАО «</w:t>
            </w:r>
            <w:r w:rsidR="001B2F2C">
              <w:rPr>
                <w:rFonts w:ascii="Times New Roman" w:eastAsia="Calibri" w:hAnsi="Times New Roman" w:cs="Times New Roman"/>
                <w:bCs/>
                <w:color w:val="000000"/>
                <w:sz w:val="24"/>
                <w:szCs w:val="24"/>
              </w:rPr>
              <w:t>Центральный телеграф</w:t>
            </w:r>
            <w:r w:rsidR="001B2F2C" w:rsidRPr="00C05B6C">
              <w:rPr>
                <w:rFonts w:ascii="Times New Roman" w:eastAsia="Calibri" w:hAnsi="Times New Roman" w:cs="Times New Roman"/>
                <w:bCs/>
                <w:color w:val="000000"/>
                <w:sz w:val="24"/>
                <w:szCs w:val="24"/>
              </w:rPr>
              <w:t>», по адресу:</w:t>
            </w:r>
            <w:r w:rsidR="001B2F2C">
              <w:rPr>
                <w:rFonts w:ascii="Times New Roman" w:eastAsia="Calibri" w:hAnsi="Times New Roman" w:cs="Times New Roman"/>
                <w:bCs/>
                <w:color w:val="000000"/>
                <w:sz w:val="24"/>
                <w:szCs w:val="24"/>
              </w:rPr>
              <w:t xml:space="preserve"> </w:t>
            </w:r>
            <w:hyperlink r:id="rId19" w:history="1">
              <w:r w:rsidR="001B2F2C" w:rsidRPr="00997D8A">
                <w:rPr>
                  <w:rFonts w:ascii="Times New Roman" w:eastAsia="Times New Roman" w:hAnsi="Times New Roman" w:cs="Times New Roman"/>
                  <w:iCs/>
                  <w:color w:val="0000FF"/>
                  <w:sz w:val="24"/>
                  <w:szCs w:val="24"/>
                  <w:u w:val="single"/>
                  <w:lang w:val="en-US" w:eastAsia="ru-RU"/>
                </w:rPr>
                <w:t>www</w:t>
              </w:r>
              <w:r w:rsidR="001B2F2C" w:rsidRPr="00997D8A">
                <w:rPr>
                  <w:rFonts w:ascii="Times New Roman" w:eastAsia="Times New Roman" w:hAnsi="Times New Roman" w:cs="Times New Roman"/>
                  <w:iCs/>
                  <w:color w:val="0000FF"/>
                  <w:sz w:val="24"/>
                  <w:szCs w:val="24"/>
                  <w:u w:val="single"/>
                  <w:lang w:eastAsia="ru-RU"/>
                </w:rPr>
                <w:t>.</w:t>
              </w:r>
              <w:r w:rsidR="001B2F2C" w:rsidRPr="00997D8A">
                <w:rPr>
                  <w:rFonts w:ascii="Times New Roman" w:eastAsia="Times New Roman" w:hAnsi="Times New Roman" w:cs="Times New Roman"/>
                  <w:iCs/>
                  <w:color w:val="0000FF"/>
                  <w:sz w:val="24"/>
                  <w:szCs w:val="24"/>
                  <w:u w:val="single"/>
                  <w:lang w:val="en-US" w:eastAsia="ru-RU"/>
                </w:rPr>
                <w:t>moscow</w:t>
              </w:r>
              <w:r w:rsidR="001B2F2C" w:rsidRPr="00997D8A">
                <w:rPr>
                  <w:rFonts w:ascii="Times New Roman" w:eastAsia="Times New Roman" w:hAnsi="Times New Roman" w:cs="Times New Roman"/>
                  <w:iCs/>
                  <w:color w:val="0000FF"/>
                  <w:sz w:val="24"/>
                  <w:szCs w:val="24"/>
                  <w:u w:val="single"/>
                  <w:lang w:eastAsia="ru-RU"/>
                </w:rPr>
                <w:t>.</w:t>
              </w:r>
              <w:r w:rsidR="001B2F2C" w:rsidRPr="00997D8A">
                <w:rPr>
                  <w:rFonts w:ascii="Times New Roman" w:eastAsia="Times New Roman" w:hAnsi="Times New Roman" w:cs="Times New Roman"/>
                  <w:iCs/>
                  <w:color w:val="0000FF"/>
                  <w:sz w:val="24"/>
                  <w:szCs w:val="24"/>
                  <w:u w:val="single"/>
                  <w:lang w:val="en-US" w:eastAsia="ru-RU"/>
                </w:rPr>
                <w:t>cnt</w:t>
              </w:r>
              <w:r w:rsidR="001B2F2C" w:rsidRPr="00997D8A">
                <w:rPr>
                  <w:rFonts w:ascii="Times New Roman" w:eastAsia="Times New Roman" w:hAnsi="Times New Roman" w:cs="Times New Roman"/>
                  <w:iCs/>
                  <w:color w:val="0000FF"/>
                  <w:sz w:val="24"/>
                  <w:szCs w:val="24"/>
                  <w:u w:val="single"/>
                  <w:lang w:eastAsia="ru-RU"/>
                </w:rPr>
                <w:t>.</w:t>
              </w:r>
              <w:r w:rsidR="001B2F2C" w:rsidRPr="00997D8A">
                <w:rPr>
                  <w:rFonts w:ascii="Times New Roman" w:eastAsia="Times New Roman" w:hAnsi="Times New Roman" w:cs="Times New Roman"/>
                  <w:iCs/>
                  <w:color w:val="0000FF"/>
                  <w:sz w:val="24"/>
                  <w:szCs w:val="24"/>
                  <w:u w:val="single"/>
                  <w:lang w:val="en-US" w:eastAsia="ru-RU"/>
                </w:rPr>
                <w:t>ru</w:t>
              </w:r>
            </w:hyperlink>
            <w:r w:rsidR="001B2F2C">
              <w:rPr>
                <w:rFonts w:ascii="Times New Roman" w:eastAsia="Times New Roman" w:hAnsi="Times New Roman" w:cs="Times New Roman"/>
                <w:iCs/>
                <w:color w:val="0000FF"/>
                <w:sz w:val="24"/>
                <w:szCs w:val="24"/>
                <w:u w:val="single"/>
                <w:lang w:eastAsia="ru-RU"/>
              </w:rPr>
              <w:t xml:space="preserve"> </w:t>
            </w:r>
            <w:r w:rsidR="001B2F2C" w:rsidRPr="00C05B6C">
              <w:rPr>
                <w:rFonts w:ascii="Times New Roman" w:eastAsia="Calibri" w:hAnsi="Times New Roman" w:cs="Times New Roman"/>
                <w:bCs/>
                <w:color w:val="000000"/>
                <w:sz w:val="24"/>
                <w:szCs w:val="24"/>
              </w:rPr>
              <w:t xml:space="preserve">а также на Электронной торговой площадке </w:t>
            </w:r>
            <w:r w:rsidR="00A56550" w:rsidRPr="0099177C">
              <w:rPr>
                <w:rFonts w:ascii="Times New Roman" w:eastAsia="Calibri" w:hAnsi="Times New Roman" w:cs="Times New Roman"/>
                <w:color w:val="000000"/>
                <w:sz w:val="24"/>
                <w:szCs w:val="24"/>
              </w:rPr>
              <w:t xml:space="preserve">АО « ЕЭТП» (Росэлторг) </w:t>
            </w:r>
            <w:r w:rsidR="00A56550" w:rsidRPr="0099177C">
              <w:rPr>
                <w:rFonts w:ascii="Times New Roman" w:eastAsia="Calibri" w:hAnsi="Times New Roman" w:cs="Times New Roman"/>
                <w:bCs/>
                <w:color w:val="000000"/>
                <w:sz w:val="24"/>
                <w:szCs w:val="24"/>
              </w:rPr>
              <w:t xml:space="preserve">по адресу: </w:t>
            </w:r>
            <w:hyperlink r:id="rId20" w:history="1">
              <w:r w:rsidR="00A56550" w:rsidRPr="0099177C">
                <w:rPr>
                  <w:rStyle w:val="a3"/>
                  <w:rFonts w:ascii="Times New Roman" w:eastAsia="Calibri" w:hAnsi="Times New Roman" w:cs="Times New Roman"/>
                  <w:iCs/>
                  <w:sz w:val="24"/>
                  <w:szCs w:val="24"/>
                </w:rPr>
                <w:t>www.roseltorg.ru</w:t>
              </w:r>
            </w:hyperlink>
            <w:r w:rsidR="00A56550" w:rsidRPr="0099177C">
              <w:rPr>
                <w:rFonts w:ascii="Times New Roman" w:eastAsia="Calibri" w:hAnsi="Times New Roman" w:cs="Times New Roman"/>
                <w:color w:val="000000"/>
                <w:sz w:val="24"/>
                <w:szCs w:val="24"/>
              </w:rPr>
              <w:t xml:space="preserve"> </w:t>
            </w:r>
            <w:r w:rsidR="00A56550" w:rsidRPr="00C05B6C">
              <w:rPr>
                <w:rFonts w:ascii="Times New Roman" w:eastAsia="Calibri" w:hAnsi="Times New Roman" w:cs="Times New Roman"/>
                <w:color w:val="000000"/>
                <w:sz w:val="24"/>
                <w:szCs w:val="24"/>
              </w:rPr>
              <w:t>(далее – ЭТП)</w:t>
            </w:r>
            <w:r w:rsidR="00A56550">
              <w:rPr>
                <w:rFonts w:ascii="Times New Roman" w:eastAsia="Calibri" w:hAnsi="Times New Roman" w:cs="Times New Roman"/>
                <w:bCs/>
                <w:color w:val="000000"/>
                <w:sz w:val="24"/>
                <w:szCs w:val="24"/>
              </w:rPr>
              <w:t>.</w:t>
            </w:r>
            <w:r w:rsidR="00A56550" w:rsidRPr="00C05B6C">
              <w:rPr>
                <w:rFonts w:ascii="Times New Roman" w:eastAsia="Calibri" w:hAnsi="Times New Roman" w:cs="Times New Roman"/>
                <w:bCs/>
                <w:color w:val="000000"/>
                <w:sz w:val="24"/>
                <w:szCs w:val="24"/>
              </w:rPr>
              <w:t xml:space="preserve"> </w:t>
            </w:r>
            <w:r w:rsidRPr="00A0682E">
              <w:rPr>
                <w:rFonts w:ascii="Times New Roman" w:eastAsia="Calibri" w:hAnsi="Times New Roman" w:cs="Times New Roman"/>
                <w:bCs/>
                <w:color w:val="000000"/>
                <w:sz w:val="24"/>
                <w:szCs w:val="24"/>
                <w:lang w:eastAsia="ru-RU"/>
              </w:rPr>
              <w:t>Порядок получения настоящей Документации на ЭТП определяется правилами ЭТП.</w:t>
            </w:r>
          </w:p>
          <w:p w:rsidR="00A0682E" w:rsidRPr="00A0682E" w:rsidRDefault="00A0682E" w:rsidP="00AB1BF6">
            <w:pPr>
              <w:autoSpaceDE w:val="0"/>
              <w:autoSpaceDN w:val="0"/>
              <w:adjustRightInd w:val="0"/>
              <w:spacing w:after="0" w:line="240" w:lineRule="auto"/>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color w:val="000000"/>
                <w:sz w:val="24"/>
                <w:szCs w:val="24"/>
                <w:lang w:eastAsia="ru-RU"/>
              </w:rPr>
              <w:t xml:space="preserve">Документация о закупке доступна для ознакомления </w:t>
            </w:r>
            <w:r w:rsidR="00A17119">
              <w:rPr>
                <w:rFonts w:ascii="Times New Roman" w:eastAsia="Calibri" w:hAnsi="Times New Roman" w:cs="Times New Roman"/>
                <w:color w:val="000000"/>
                <w:sz w:val="24"/>
                <w:szCs w:val="24"/>
                <w:lang w:eastAsia="ru-RU"/>
              </w:rPr>
              <w:t>в ЕИС</w:t>
            </w:r>
            <w:r w:rsidRPr="00A0682E">
              <w:rPr>
                <w:rFonts w:ascii="Times New Roman" w:eastAsia="Calibri" w:hAnsi="Times New Roman" w:cs="Times New Roman"/>
                <w:color w:val="000000"/>
                <w:sz w:val="24"/>
                <w:szCs w:val="24"/>
                <w:lang w:eastAsia="ru-RU"/>
              </w:rPr>
              <w:t xml:space="preserve"> и официальном сайте ПАО «</w:t>
            </w:r>
            <w:r w:rsidR="00EA306C">
              <w:rPr>
                <w:rFonts w:ascii="Times New Roman" w:eastAsia="Calibri" w:hAnsi="Times New Roman" w:cs="Times New Roman"/>
                <w:color w:val="000000"/>
                <w:sz w:val="24"/>
                <w:szCs w:val="24"/>
                <w:lang w:eastAsia="ru-RU"/>
              </w:rPr>
              <w:t>Центральный телеграф</w:t>
            </w:r>
            <w:r w:rsidRPr="00A0682E">
              <w:rPr>
                <w:rFonts w:ascii="Times New Roman" w:eastAsia="Calibri" w:hAnsi="Times New Roman" w:cs="Times New Roman"/>
                <w:color w:val="000000"/>
                <w:sz w:val="24"/>
                <w:szCs w:val="24"/>
                <w:lang w:eastAsia="ru-RU"/>
              </w:rPr>
              <w:t xml:space="preserve">», </w:t>
            </w:r>
            <w:r w:rsidRPr="00A0682E">
              <w:rPr>
                <w:rFonts w:ascii="Times New Roman" w:eastAsia="Calibri" w:hAnsi="Times New Roman" w:cs="Times New Roman"/>
                <w:bCs/>
                <w:color w:val="000000"/>
                <w:sz w:val="24"/>
                <w:szCs w:val="24"/>
                <w:lang w:eastAsia="ru-RU"/>
              </w:rPr>
              <w:t>а также на Электронной торговой площадке</w:t>
            </w:r>
            <w:r w:rsidRPr="00A0682E">
              <w:rPr>
                <w:rFonts w:ascii="Times New Roman" w:eastAsia="Calibri" w:hAnsi="Times New Roman" w:cs="Times New Roman"/>
                <w:color w:val="000000"/>
                <w:sz w:val="24"/>
                <w:szCs w:val="24"/>
                <w:lang w:eastAsia="ru-RU"/>
              </w:rPr>
              <w:t xml:space="preserve"> без взимания платы.</w:t>
            </w:r>
          </w:p>
        </w:tc>
      </w:tr>
    </w:tbl>
    <w:p w:rsidR="00A0682E" w:rsidRPr="00A0682E" w:rsidRDefault="00A0682E" w:rsidP="00A0682E">
      <w:pPr>
        <w:spacing w:after="0" w:line="240" w:lineRule="auto"/>
        <w:jc w:val="both"/>
        <w:rPr>
          <w:rFonts w:ascii="Times New Roman" w:eastAsia="Times New Roman" w:hAnsi="Times New Roman" w:cs="Times New Roman"/>
          <w:sz w:val="2"/>
          <w:szCs w:val="2"/>
          <w:lang w:eastAsia="ru-RU"/>
        </w:rPr>
      </w:pPr>
    </w:p>
    <w:p w:rsidR="0031623B" w:rsidRDefault="0031623B" w:rsidP="00A0682E">
      <w:pPr>
        <w:keepNext/>
        <w:tabs>
          <w:tab w:val="left" w:pos="6424"/>
        </w:tabs>
        <w:spacing w:after="0" w:line="240" w:lineRule="auto"/>
        <w:ind w:left="788" w:hanging="357"/>
        <w:jc w:val="center"/>
        <w:outlineLvl w:val="0"/>
        <w:rPr>
          <w:rFonts w:ascii="Times New Roman" w:eastAsia="MS Mincho" w:hAnsi="Times New Roman" w:cs="Times New Roman"/>
          <w:b/>
          <w:bCs/>
          <w:color w:val="17365D"/>
          <w:kern w:val="32"/>
          <w:sz w:val="28"/>
          <w:szCs w:val="24"/>
        </w:rPr>
      </w:pPr>
    </w:p>
    <w:p w:rsidR="00BA2DFE" w:rsidRDefault="00BA2DFE" w:rsidP="00BA2DFE">
      <w:pPr>
        <w:keepNext/>
        <w:tabs>
          <w:tab w:val="left" w:pos="6424"/>
        </w:tabs>
        <w:spacing w:after="0" w:line="240" w:lineRule="auto"/>
        <w:outlineLvl w:val="0"/>
        <w:rPr>
          <w:rFonts w:ascii="Times New Roman" w:eastAsia="MS Mincho" w:hAnsi="Times New Roman" w:cs="Times New Roman"/>
          <w:b/>
          <w:bCs/>
          <w:color w:val="17365D"/>
          <w:kern w:val="32"/>
          <w:sz w:val="28"/>
          <w:szCs w:val="24"/>
        </w:rPr>
      </w:pPr>
    </w:p>
    <w:p w:rsidR="0031623B" w:rsidRDefault="0031623B" w:rsidP="00A0682E">
      <w:pPr>
        <w:keepNext/>
        <w:tabs>
          <w:tab w:val="left" w:pos="6424"/>
        </w:tabs>
        <w:spacing w:after="0" w:line="240" w:lineRule="auto"/>
        <w:ind w:left="788" w:hanging="357"/>
        <w:jc w:val="center"/>
        <w:outlineLvl w:val="0"/>
        <w:rPr>
          <w:rFonts w:ascii="Times New Roman" w:eastAsia="MS Mincho" w:hAnsi="Times New Roman" w:cs="Times New Roman"/>
          <w:b/>
          <w:bCs/>
          <w:color w:val="17365D"/>
          <w:kern w:val="32"/>
          <w:sz w:val="28"/>
          <w:szCs w:val="24"/>
        </w:rPr>
      </w:pPr>
    </w:p>
    <w:p w:rsidR="00A0682E" w:rsidRPr="00A0682E" w:rsidRDefault="00A0682E" w:rsidP="00A0682E">
      <w:pPr>
        <w:keepNext/>
        <w:tabs>
          <w:tab w:val="left" w:pos="6424"/>
        </w:tabs>
        <w:spacing w:after="0" w:line="240" w:lineRule="auto"/>
        <w:ind w:left="788" w:hanging="357"/>
        <w:jc w:val="center"/>
        <w:outlineLvl w:val="0"/>
        <w:rPr>
          <w:rFonts w:ascii="Times New Roman" w:eastAsia="MS Mincho" w:hAnsi="Times New Roman" w:cs="Times New Roman"/>
          <w:b/>
          <w:bCs/>
          <w:color w:val="17365D"/>
          <w:kern w:val="32"/>
          <w:sz w:val="28"/>
          <w:szCs w:val="24"/>
        </w:rPr>
      </w:pPr>
      <w:bookmarkStart w:id="1" w:name="_Toc510530384"/>
      <w:r w:rsidRPr="00A0682E">
        <w:rPr>
          <w:rFonts w:ascii="Times New Roman" w:eastAsia="MS Mincho" w:hAnsi="Times New Roman" w:cs="Times New Roman"/>
          <w:b/>
          <w:bCs/>
          <w:color w:val="17365D"/>
          <w:kern w:val="32"/>
          <w:sz w:val="28"/>
          <w:szCs w:val="24"/>
        </w:rPr>
        <w:t>ДОКУМЕНТАЦИЯ О ЗАКУПКЕ</w:t>
      </w:r>
      <w:bookmarkEnd w:id="1"/>
    </w:p>
    <w:p w:rsidR="00A0682E" w:rsidRPr="00A0682E" w:rsidRDefault="00A0682E" w:rsidP="00A0682E">
      <w:pPr>
        <w:spacing w:after="0" w:line="240" w:lineRule="auto"/>
        <w:jc w:val="both"/>
        <w:rPr>
          <w:rFonts w:ascii="Times New Roman" w:eastAsia="MS Mincho" w:hAnsi="Times New Roman" w:cs="Times New Roman"/>
          <w:sz w:val="10"/>
          <w:szCs w:val="10"/>
        </w:rPr>
      </w:pPr>
    </w:p>
    <w:p w:rsidR="00A0682E" w:rsidRPr="00A0682E" w:rsidRDefault="00A0682E" w:rsidP="00A0682E">
      <w:pPr>
        <w:keepNext/>
        <w:tabs>
          <w:tab w:val="left" w:pos="6424"/>
        </w:tabs>
        <w:spacing w:after="0" w:line="240" w:lineRule="auto"/>
        <w:ind w:left="788" w:hanging="357"/>
        <w:jc w:val="both"/>
        <w:outlineLvl w:val="0"/>
        <w:rPr>
          <w:rFonts w:ascii="Times New Roman" w:eastAsia="MS Mincho" w:hAnsi="Times New Roman" w:cs="Times New Roman"/>
          <w:b/>
          <w:bCs/>
          <w:color w:val="17365D"/>
          <w:kern w:val="32"/>
          <w:sz w:val="28"/>
          <w:szCs w:val="24"/>
        </w:rPr>
      </w:pPr>
      <w:bookmarkStart w:id="2" w:name="_Toc510530385"/>
      <w:r w:rsidRPr="00A0682E">
        <w:rPr>
          <w:rFonts w:ascii="Times New Roman" w:eastAsia="MS Mincho" w:hAnsi="Times New Roman" w:cs="Times New Roman"/>
          <w:b/>
          <w:bCs/>
          <w:color w:val="17365D"/>
          <w:kern w:val="32"/>
          <w:sz w:val="28"/>
          <w:szCs w:val="24"/>
        </w:rPr>
        <w:t>РАЗДЕЛ I. ТЕРМИНЫ И ОПРЕДЕЛЕНИЯ</w:t>
      </w:r>
      <w:bookmarkEnd w:id="2"/>
      <w:r w:rsidRPr="00A0682E">
        <w:rPr>
          <w:rFonts w:ascii="Times New Roman" w:eastAsia="MS Mincho" w:hAnsi="Times New Roman" w:cs="Times New Roman"/>
          <w:b/>
          <w:bCs/>
          <w:color w:val="17365D"/>
          <w:kern w:val="32"/>
          <w:sz w:val="28"/>
          <w:szCs w:val="24"/>
        </w:rPr>
        <w:tab/>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Документация о закупке (далее также – Документация)</w:t>
      </w:r>
      <w:r w:rsidRPr="00A0682E">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21" w:history="1">
        <w:r w:rsidRPr="004A0E13">
          <w:rPr>
            <w:rFonts w:ascii="Times New Roman" w:eastAsia="Times New Roman" w:hAnsi="Times New Roman" w:cs="Times New Roman"/>
            <w:sz w:val="24"/>
            <w:szCs w:val="24"/>
            <w:lang w:eastAsia="ru-RU"/>
          </w:rPr>
          <w:t>Положением о закупках</w:t>
        </w:r>
      </w:hyperlink>
      <w:r w:rsidRPr="00A0682E">
        <w:rPr>
          <w:rFonts w:ascii="Times New Roman" w:eastAsia="Times New Roman" w:hAnsi="Times New Roman" w:cs="Times New Roman"/>
          <w:sz w:val="24"/>
          <w:szCs w:val="24"/>
          <w:lang w:eastAsia="ru-RU"/>
        </w:rPr>
        <w:t xml:space="preserve"> сведения об Открытом запросе предложений и размещённая </w:t>
      </w:r>
      <w:r w:rsidR="00C30C36">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и ЭТП.</w:t>
      </w:r>
    </w:p>
    <w:p w:rsidR="00083518" w:rsidRPr="00A17119" w:rsidRDefault="00083518" w:rsidP="00083518">
      <w:pPr>
        <w:spacing w:after="0" w:line="240" w:lineRule="auto"/>
        <w:ind w:firstLine="567"/>
        <w:jc w:val="both"/>
        <w:rPr>
          <w:rFonts w:ascii="Times New Roman" w:eastAsia="Times New Roman" w:hAnsi="Times New Roman" w:cs="Times New Roman"/>
          <w:sz w:val="24"/>
          <w:szCs w:val="24"/>
          <w:lang w:eastAsia="ru-RU"/>
        </w:rPr>
      </w:pPr>
      <w:r w:rsidRPr="00A17119">
        <w:rPr>
          <w:rFonts w:ascii="Times New Roman" w:eastAsia="Times New Roman" w:hAnsi="Times New Roman" w:cs="Times New Roman"/>
          <w:b/>
          <w:sz w:val="24"/>
          <w:szCs w:val="24"/>
          <w:lang w:eastAsia="ru-RU"/>
        </w:rPr>
        <w:t xml:space="preserve">Единая информационная система (либо «ЕИС») – </w:t>
      </w:r>
      <w:r w:rsidRPr="00A17119">
        <w:rPr>
          <w:rFonts w:ascii="Times New Roman" w:eastAsia="Times New Roman" w:hAnsi="Times New Roman" w:cs="Times New Roman"/>
          <w:sz w:val="24"/>
          <w:szCs w:val="24"/>
          <w:lang w:eastAsia="ru-RU"/>
        </w:rPr>
        <w:t>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22" w:history="1">
        <w:r w:rsidRPr="00A17119">
          <w:rPr>
            <w:rStyle w:val="a3"/>
            <w:rFonts w:ascii="Times New Roman" w:eastAsia="Times New Roman" w:hAnsi="Times New Roman" w:cs="Times New Roman"/>
            <w:sz w:val="24"/>
            <w:szCs w:val="24"/>
            <w:lang w:eastAsia="ru-RU"/>
          </w:rPr>
          <w:t>www.zakupki.gov.ru</w:t>
        </w:r>
      </w:hyperlink>
      <w:r w:rsidRPr="00A17119">
        <w:rPr>
          <w:rFonts w:ascii="Times New Roman" w:eastAsia="Times New Roman" w:hAnsi="Times New Roman" w:cs="Times New Roman"/>
          <w:sz w:val="24"/>
          <w:szCs w:val="24"/>
          <w:lang w:eastAsia="ru-RU"/>
        </w:rPr>
        <w:t>).</w:t>
      </w:r>
    </w:p>
    <w:p w:rsidR="004A0E13" w:rsidRPr="00037BAD"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Заказчик</w:t>
      </w:r>
      <w:r w:rsidRPr="00A0682E">
        <w:rPr>
          <w:rFonts w:ascii="Times New Roman" w:eastAsia="Times New Roman" w:hAnsi="Times New Roman" w:cs="Times New Roman"/>
          <w:sz w:val="24"/>
          <w:szCs w:val="24"/>
          <w:lang w:eastAsia="ru-RU"/>
        </w:rPr>
        <w:t xml:space="preserve"> – </w:t>
      </w:r>
      <w:r w:rsidR="00037BAD">
        <w:rPr>
          <w:rFonts w:ascii="Times New Roman" w:eastAsia="Times New Roman" w:hAnsi="Times New Roman" w:cs="Times New Roman"/>
          <w:sz w:val="24"/>
          <w:szCs w:val="24"/>
          <w:lang w:eastAsia="ru-RU"/>
        </w:rPr>
        <w:t>организация, указанная в пункте 1</w:t>
      </w:r>
      <w:r w:rsidRPr="00A0682E">
        <w:rPr>
          <w:rFonts w:ascii="Times New Roman" w:eastAsia="Times New Roman" w:hAnsi="Times New Roman" w:cs="Times New Roman"/>
          <w:sz w:val="24"/>
          <w:szCs w:val="24"/>
          <w:lang w:eastAsia="ru-RU"/>
        </w:rPr>
        <w:t xml:space="preserve"> </w:t>
      </w:r>
      <w:hyperlink w:anchor="_РАЗДЕЛ_II._СВЕДЕНИЯ" w:history="1">
        <w:r w:rsidRPr="00037BAD">
          <w:rPr>
            <w:rFonts w:ascii="Times New Roman" w:eastAsia="Times New Roman" w:hAnsi="Times New Roman" w:cs="Times New Roman"/>
            <w:sz w:val="24"/>
            <w:szCs w:val="24"/>
            <w:lang w:eastAsia="ru-RU"/>
          </w:rPr>
          <w:t>раздела II «Информационная карта»</w:t>
        </w:r>
      </w:hyperlink>
      <w:r w:rsidRPr="00037BAD">
        <w:rPr>
          <w:rFonts w:ascii="Times New Roman" w:eastAsia="Times New Roman" w:hAnsi="Times New Roman" w:cs="Times New Roman"/>
          <w:sz w:val="24"/>
          <w:szCs w:val="24"/>
          <w:lang w:eastAsia="ru-RU"/>
        </w:rPr>
        <w:t xml:space="preserve">  Документации. </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Закупочная комиссия</w:t>
      </w:r>
      <w:r w:rsidRPr="00A0682E">
        <w:rPr>
          <w:rFonts w:ascii="Times New Roman" w:eastAsia="Times New Roman" w:hAnsi="Times New Roman" w:cs="Times New Roman"/>
          <w:sz w:val="24"/>
          <w:szCs w:val="24"/>
          <w:lang w:eastAsia="ru-RU"/>
        </w:rPr>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Заявка на участие в закупке</w:t>
      </w:r>
      <w:r w:rsidRPr="00A0682E">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b/>
          <w:sz w:val="24"/>
          <w:szCs w:val="24"/>
          <w:lang w:eastAsia="ru-RU"/>
        </w:rPr>
        <w:t>(далее также - Заявка)</w:t>
      </w:r>
      <w:r w:rsidRPr="00A0682E">
        <w:rPr>
          <w:rFonts w:ascii="Times New Roman" w:eastAsia="Times New Roman" w:hAnsi="Times New Roman" w:cs="Times New Roman"/>
          <w:sz w:val="24"/>
          <w:szCs w:val="24"/>
          <w:lang w:eastAsia="ru-RU"/>
        </w:rPr>
        <w:t xml:space="preserve"> – комплект документов, требования к содержанию, форме, оформлению и составу которых установлены </w:t>
      </w:r>
      <w:hyperlink r:id="rId23" w:history="1">
        <w:r w:rsidRPr="004A0E13">
          <w:rPr>
            <w:rFonts w:ascii="Times New Roman" w:eastAsia="Times New Roman" w:hAnsi="Times New Roman" w:cs="Times New Roman"/>
            <w:sz w:val="24"/>
            <w:szCs w:val="24"/>
            <w:lang w:eastAsia="ru-RU"/>
          </w:rPr>
          <w:t>Положением о закупках</w:t>
        </w:r>
      </w:hyperlink>
      <w:r w:rsidRPr="004A0E13">
        <w:rPr>
          <w:rFonts w:ascii="Times New Roman" w:eastAsia="Times New Roman" w:hAnsi="Times New Roman" w:cs="Times New Roman"/>
          <w:sz w:val="24"/>
          <w:szCs w:val="24"/>
          <w:lang w:eastAsia="ru-RU"/>
        </w:rPr>
        <w:t xml:space="preserve"> и настоящей Документацией, предоставляемый Заказчику Претендентом на участие в закупке в порядке, предусмотренном </w:t>
      </w:r>
      <w:hyperlink r:id="rId24" w:history="1">
        <w:r w:rsidRPr="004A0E13">
          <w:rPr>
            <w:rFonts w:ascii="Times New Roman" w:eastAsia="Times New Roman" w:hAnsi="Times New Roman" w:cs="Times New Roman"/>
            <w:sz w:val="24"/>
            <w:szCs w:val="24"/>
            <w:lang w:eastAsia="ru-RU"/>
          </w:rPr>
          <w:t>Положением о закупках</w:t>
        </w:r>
      </w:hyperlink>
      <w:r w:rsidRPr="004A0E13">
        <w:rPr>
          <w:rFonts w:ascii="Times New Roman" w:eastAsia="Times New Roman" w:hAnsi="Times New Roman" w:cs="Times New Roman"/>
          <w:sz w:val="24"/>
          <w:szCs w:val="24"/>
          <w:lang w:eastAsia="ru-RU"/>
        </w:rPr>
        <w:t>, Регламентом работ</w:t>
      </w:r>
      <w:r w:rsidRPr="00A0682E">
        <w:rPr>
          <w:rFonts w:ascii="Times New Roman" w:eastAsia="Times New Roman" w:hAnsi="Times New Roman" w:cs="Times New Roman"/>
          <w:sz w:val="24"/>
          <w:szCs w:val="24"/>
          <w:lang w:eastAsia="ru-RU"/>
        </w:rPr>
        <w:t>ы ЭТП и настоящей Документацией, в целях участия в Открытом запрос предложений.</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highlight w:val="yellow"/>
          <w:lang w:eastAsia="ru-RU"/>
        </w:rPr>
      </w:pPr>
      <w:r w:rsidRPr="00A0682E">
        <w:rPr>
          <w:rFonts w:ascii="Times New Roman" w:eastAsia="Times New Roman" w:hAnsi="Times New Roman" w:cs="Times New Roman"/>
          <w:sz w:val="24"/>
          <w:szCs w:val="24"/>
          <w:lang w:eastAsia="ru-RU"/>
        </w:rPr>
        <w:t>Заявка имеет правовой статус оферты и будет рассматриваться Заказчиком в соответствии с этим.</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 xml:space="preserve">Извещение о закупке – </w:t>
      </w:r>
      <w:r w:rsidRPr="00A0682E">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5" w:history="1">
        <w:r w:rsidRPr="004A0E13">
          <w:rPr>
            <w:rFonts w:ascii="Times New Roman" w:eastAsia="Times New Roman" w:hAnsi="Times New Roman" w:cs="Times New Roman"/>
            <w:sz w:val="24"/>
            <w:szCs w:val="24"/>
            <w:lang w:eastAsia="ru-RU"/>
          </w:rPr>
          <w:t>Положением о закупках</w:t>
        </w:r>
      </w:hyperlink>
      <w:r w:rsidRPr="004A0E13">
        <w:rPr>
          <w:rFonts w:ascii="Times New Roman" w:eastAsia="Times New Roman" w:hAnsi="Times New Roman" w:cs="Times New Roman"/>
          <w:sz w:val="24"/>
          <w:szCs w:val="24"/>
          <w:lang w:eastAsia="ru-RU"/>
        </w:rPr>
        <w:t xml:space="preserve"> с</w:t>
      </w:r>
      <w:r w:rsidRPr="00A0682E">
        <w:rPr>
          <w:rFonts w:ascii="Times New Roman" w:eastAsia="Times New Roman" w:hAnsi="Times New Roman" w:cs="Times New Roman"/>
          <w:sz w:val="24"/>
          <w:szCs w:val="24"/>
          <w:lang w:eastAsia="ru-RU"/>
        </w:rPr>
        <w:t xml:space="preserve">ведения об Открытом запросе предложений, которые должны соответствовать содержащимся в настоящей Документации сведениям, и размещённый </w:t>
      </w:r>
      <w:r w:rsidR="00A17119">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и ЭТП.</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Лот</w:t>
      </w:r>
      <w:r w:rsidRPr="00A0682E">
        <w:rPr>
          <w:rFonts w:ascii="Times New Roman" w:eastAsia="Times New Roman" w:hAnsi="Times New Roman" w:cs="Times New Roman"/>
          <w:sz w:val="24"/>
          <w:szCs w:val="24"/>
          <w:lang w:eastAsia="ru-RU"/>
        </w:rPr>
        <w:t xml:space="preserve"> – договор (договоры), в отношении права на заключение которого (которых) согласно настоящей Документации должна подаваться отдельная Заявка.</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Начальная (максимальная) цена договора</w:t>
      </w:r>
      <w:r w:rsidRPr="00A0682E">
        <w:rPr>
          <w:rFonts w:ascii="Times New Roman" w:eastAsia="Times New Roman" w:hAnsi="Times New Roman" w:cs="Times New Roman"/>
          <w:sz w:val="24"/>
          <w:szCs w:val="24"/>
          <w:lang w:eastAsia="ru-RU"/>
        </w:rPr>
        <w:t xml:space="preserve"> – предельно допустимая цена </w:t>
      </w:r>
      <w:r w:rsidR="00037BAD">
        <w:rPr>
          <w:rFonts w:ascii="Times New Roman" w:eastAsia="Times New Roman" w:hAnsi="Times New Roman" w:cs="Times New Roman"/>
          <w:sz w:val="24"/>
          <w:szCs w:val="24"/>
          <w:lang w:eastAsia="ru-RU"/>
        </w:rPr>
        <w:t>до</w:t>
      </w:r>
      <w:r w:rsidR="00A56550">
        <w:rPr>
          <w:rFonts w:ascii="Times New Roman" w:eastAsia="Times New Roman" w:hAnsi="Times New Roman" w:cs="Times New Roman"/>
          <w:sz w:val="24"/>
          <w:szCs w:val="24"/>
          <w:lang w:eastAsia="ru-RU"/>
        </w:rPr>
        <w:t>говора, определяема</w:t>
      </w:r>
      <w:r w:rsidR="00A17119">
        <w:rPr>
          <w:rFonts w:ascii="Times New Roman" w:eastAsia="Times New Roman" w:hAnsi="Times New Roman" w:cs="Times New Roman"/>
          <w:sz w:val="24"/>
          <w:szCs w:val="24"/>
          <w:lang w:eastAsia="ru-RU"/>
        </w:rPr>
        <w:t xml:space="preserve">я в пункте </w:t>
      </w:r>
      <w:r w:rsidR="00A17119" w:rsidRPr="008348EE">
        <w:rPr>
          <w:rFonts w:ascii="Times New Roman" w:eastAsia="Times New Roman" w:hAnsi="Times New Roman" w:cs="Times New Roman"/>
          <w:sz w:val="24"/>
          <w:szCs w:val="24"/>
          <w:lang w:eastAsia="ru-RU"/>
        </w:rPr>
        <w:t>15</w:t>
      </w:r>
      <w:r w:rsidR="00037BAD" w:rsidRPr="008348EE">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 xml:space="preserve"> </w:t>
      </w:r>
      <w:hyperlink w:anchor="_РАЗДЕЛ_II._СВЕДЕНИЯ" w:history="1">
        <w:r w:rsidRPr="00037BAD">
          <w:rPr>
            <w:rFonts w:ascii="Times New Roman" w:eastAsia="Times New Roman" w:hAnsi="Times New Roman" w:cs="Times New Roman"/>
            <w:sz w:val="24"/>
            <w:szCs w:val="24"/>
            <w:lang w:eastAsia="ru-RU"/>
          </w:rPr>
          <w:t>раздела II «Информационная карта»</w:t>
        </w:r>
      </w:hyperlink>
      <w:r w:rsidRPr="00037BAD">
        <w:rPr>
          <w:rFonts w:ascii="Times New Roman" w:eastAsia="Times New Roman" w:hAnsi="Times New Roman" w:cs="Times New Roman"/>
          <w:bCs/>
          <w:sz w:val="24"/>
          <w:szCs w:val="24"/>
          <w:lang w:eastAsia="ru-RU"/>
        </w:rPr>
        <w:t xml:space="preserve"> </w:t>
      </w:r>
      <w:r w:rsidRPr="00A0682E">
        <w:rPr>
          <w:rFonts w:ascii="Times New Roman" w:eastAsia="Times New Roman" w:hAnsi="Times New Roman" w:cs="Times New Roman"/>
          <w:bCs/>
          <w:sz w:val="24"/>
          <w:szCs w:val="24"/>
          <w:lang w:eastAsia="ru-RU"/>
        </w:rPr>
        <w:t>Документации</w:t>
      </w:r>
      <w:r w:rsidRPr="00A0682E">
        <w:rPr>
          <w:rFonts w:ascii="Times New Roman" w:eastAsia="Times New Roman" w:hAnsi="Times New Roman" w:cs="Times New Roman"/>
          <w:sz w:val="24"/>
          <w:szCs w:val="24"/>
          <w:lang w:eastAsia="ru-RU"/>
        </w:rPr>
        <w:t>.</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Оператор Электронной торговой площадки (Оператор ЭТП)</w:t>
      </w:r>
      <w:r w:rsidRPr="00A0682E">
        <w:rPr>
          <w:rFonts w:ascii="Times New Roman" w:eastAsia="Times New Roman" w:hAnsi="Times New Roman" w:cs="Times New Roman"/>
          <w:sz w:val="24"/>
          <w:szCs w:val="24"/>
          <w:lang w:eastAsia="ru-RU"/>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                    от 18.07.2011 г. № 223-ФЗ.</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Открытый запрос предложений</w:t>
      </w:r>
      <w:r w:rsidRPr="00A0682E">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b/>
          <w:sz w:val="24"/>
          <w:szCs w:val="24"/>
          <w:lang w:eastAsia="ru-RU"/>
        </w:rPr>
        <w:t>в электронной форме</w:t>
      </w:r>
      <w:r w:rsidRPr="00A0682E">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b/>
          <w:sz w:val="24"/>
          <w:szCs w:val="24"/>
          <w:lang w:eastAsia="ru-RU"/>
        </w:rPr>
        <w:t>(далее также - Открытый запрос предложений)</w:t>
      </w:r>
      <w:r w:rsidRPr="00A0682E">
        <w:rPr>
          <w:rFonts w:ascii="Times New Roman" w:eastAsia="Times New Roman" w:hAnsi="Times New Roman" w:cs="Times New Roman"/>
          <w:sz w:val="24"/>
          <w:szCs w:val="24"/>
          <w:lang w:eastAsia="ru-RU"/>
        </w:rPr>
        <w:t xml:space="preserve"> – способ закупки на Электронной торговой площадке, не являющийся формой проведения торгов, Заявку на участие в которой может подать любое лицо и победителем которой признаётся Участник, который предложил лучшие условия исполнения договора (договоров), в соответствии с критериями и порядком основного этапа закупки (оценки и сопоставления Заявок), которые установлены настоящей Документацией на основании Положения о закупках.</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Открытый запрос предложений не является формой проведения торгов и его проведение не регулируется статьями 447 - 449 Гражданского кодекса Российской Федерации. Открытый запрос предложений не является публичным конкурсом и не регулируется статьями 1057 - 1061 Гражданского кодекса Российской Федерации. Открытый запрос предложений не накладывает на Заказчика обязательств по заключению договора (договоров) с победителем Открытого запроса предложений или иным Участником. Извещение о закупке и Документация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Победитель Открытого запроса предложений (далее также – Победитель)</w:t>
      </w:r>
      <w:r w:rsidRPr="00A0682E">
        <w:rPr>
          <w:rFonts w:ascii="Times New Roman" w:eastAsia="Times New Roman" w:hAnsi="Times New Roman" w:cs="Times New Roman"/>
          <w:sz w:val="24"/>
          <w:szCs w:val="24"/>
          <w:lang w:eastAsia="ru-RU"/>
        </w:rPr>
        <w:t xml:space="preserve"> – Участник Открытого запроса предложений, предложивший лучшие условия выполнения договора (договоров) в соответствии с критериями, установленными в настоящей Документации по проведению Запроса предложений.</w:t>
      </w:r>
    </w:p>
    <w:p w:rsidR="00C2588D" w:rsidRPr="00B505A0" w:rsidRDefault="00D81DEA" w:rsidP="00C2588D">
      <w:pPr>
        <w:spacing w:after="0" w:line="240" w:lineRule="auto"/>
        <w:ind w:firstLine="567"/>
        <w:jc w:val="both"/>
        <w:rPr>
          <w:rFonts w:ascii="Times New Roman" w:eastAsia="Times New Roman" w:hAnsi="Times New Roman" w:cs="Times New Roman"/>
          <w:sz w:val="24"/>
          <w:szCs w:val="24"/>
          <w:lang w:eastAsia="ru-RU"/>
        </w:rPr>
      </w:pPr>
      <w:hyperlink r:id="rId26" w:history="1">
        <w:r w:rsidR="004A0E13" w:rsidRPr="004A0E13">
          <w:rPr>
            <w:rFonts w:ascii="Times New Roman" w:eastAsia="Times New Roman" w:hAnsi="Times New Roman" w:cs="Times New Roman"/>
            <w:b/>
            <w:sz w:val="24"/>
            <w:szCs w:val="24"/>
            <w:lang w:eastAsia="ru-RU"/>
          </w:rPr>
          <w:t>Положение о закупках</w:t>
        </w:r>
      </w:hyperlink>
      <w:r w:rsidR="004A0E13" w:rsidRPr="004A0E13">
        <w:rPr>
          <w:rFonts w:ascii="Times New Roman" w:eastAsia="Times New Roman" w:hAnsi="Times New Roman" w:cs="Times New Roman"/>
          <w:b/>
          <w:sz w:val="24"/>
          <w:szCs w:val="24"/>
          <w:lang w:eastAsia="ru-RU"/>
        </w:rPr>
        <w:t xml:space="preserve"> </w:t>
      </w:r>
      <w:r w:rsidR="004A0E13" w:rsidRPr="00A0682E">
        <w:rPr>
          <w:rFonts w:ascii="Times New Roman" w:eastAsia="Times New Roman" w:hAnsi="Times New Roman" w:cs="Times New Roman"/>
          <w:sz w:val="24"/>
          <w:szCs w:val="24"/>
          <w:lang w:eastAsia="ru-RU"/>
        </w:rPr>
        <w:t xml:space="preserve">– </w:t>
      </w:r>
      <w:r w:rsidR="00C2588D" w:rsidRPr="00B505A0">
        <w:rPr>
          <w:rFonts w:ascii="Times New Roman" w:eastAsia="Times New Roman" w:hAnsi="Times New Roman" w:cs="Times New Roman"/>
          <w:sz w:val="24"/>
          <w:szCs w:val="24"/>
          <w:lang w:eastAsia="ru-RU"/>
        </w:rPr>
        <w:t xml:space="preserve">Положение о закупках товаров, работ, услуг ПАО «Центральный телеграф, утверждённое Советом директоров Общества, размещенное в установленном порядке </w:t>
      </w:r>
      <w:r w:rsidR="00676497">
        <w:rPr>
          <w:rFonts w:ascii="Times New Roman" w:eastAsia="Times New Roman" w:hAnsi="Times New Roman" w:cs="Times New Roman"/>
          <w:sz w:val="24"/>
          <w:szCs w:val="24"/>
          <w:lang w:eastAsia="ru-RU"/>
        </w:rPr>
        <w:t>в ЕИС</w:t>
      </w:r>
      <w:r w:rsidR="00C2588D" w:rsidRPr="00B505A0">
        <w:rPr>
          <w:rFonts w:ascii="Times New Roman" w:eastAsia="Times New Roman" w:hAnsi="Times New Roman" w:cs="Times New Roman"/>
          <w:sz w:val="24"/>
          <w:szCs w:val="24"/>
          <w:lang w:eastAsia="ru-RU"/>
        </w:rPr>
        <w:t xml:space="preserve"> и на сайте Заказчика - </w:t>
      </w:r>
      <w:hyperlink r:id="rId27" w:history="1">
        <w:r w:rsidR="00C2588D" w:rsidRPr="00B505A0">
          <w:rPr>
            <w:rFonts w:ascii="Times New Roman" w:eastAsia="Calibri" w:hAnsi="Times New Roman" w:cs="Times New Roman"/>
            <w:iCs/>
            <w:color w:val="0000FF"/>
            <w:sz w:val="24"/>
            <w:szCs w:val="24"/>
            <w:u w:val="single"/>
          </w:rPr>
          <w:t>www.moscow.cnt.ru</w:t>
        </w:r>
      </w:hyperlink>
      <w:r w:rsidR="00C2588D" w:rsidRPr="00B505A0">
        <w:rPr>
          <w:rFonts w:ascii="Times New Roman" w:eastAsia="Times New Roman" w:hAnsi="Times New Roman" w:cs="Times New Roman"/>
          <w:sz w:val="24"/>
          <w:szCs w:val="24"/>
          <w:lang w:eastAsia="ru-RU"/>
        </w:rPr>
        <w:t>.</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A0682E">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подал (которые подали) Заявку.</w:t>
      </w:r>
    </w:p>
    <w:p w:rsidR="004A0E13" w:rsidRPr="00A0682E" w:rsidRDefault="004A0E13" w:rsidP="004A0E13">
      <w:pPr>
        <w:spacing w:after="0" w:line="240" w:lineRule="auto"/>
        <w:ind w:firstLine="567"/>
        <w:jc w:val="both"/>
        <w:rPr>
          <w:rFonts w:ascii="Times New Roman" w:eastAsia="Times New Roman" w:hAnsi="Times New Roman" w:cs="Times New Roman"/>
          <w:sz w:val="10"/>
          <w:szCs w:val="10"/>
          <w:lang w:eastAsia="ru-RU"/>
        </w:rPr>
      </w:pP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Для участия в Открытом запросе предложений Претендент должен:</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Cs/>
          <w:sz w:val="24"/>
          <w:szCs w:val="24"/>
          <w:lang w:eastAsia="ru-RU"/>
        </w:rPr>
        <w:t>- быть правомочным на предоставление Заявки и представить Заявку, соответствующую требованиям настоящей Документации.</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Регламент работы ЭТП</w:t>
      </w:r>
      <w:r w:rsidRPr="00A0682E">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A0682E" w:rsidRPr="00A56550" w:rsidRDefault="004A0E13" w:rsidP="00A56550">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Субъект МСП</w:t>
      </w:r>
      <w:r w:rsidRPr="00A0682E">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A0682E" w:rsidRPr="00C2588D"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Участник закупки (далее также - Участник)</w:t>
      </w:r>
      <w:r w:rsidRPr="00A0682E">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 требованиям, установленным Заказчиком в соответствии с </w:t>
      </w:r>
      <w:hyperlink r:id="rId28" w:history="1">
        <w:r w:rsidRPr="00C2588D">
          <w:rPr>
            <w:rFonts w:ascii="Times New Roman" w:eastAsia="Times New Roman" w:hAnsi="Times New Roman" w:cs="Times New Roman"/>
            <w:sz w:val="24"/>
            <w:szCs w:val="24"/>
            <w:lang w:eastAsia="ru-RU"/>
          </w:rPr>
          <w:t>Положением о закупках</w:t>
        </w:r>
      </w:hyperlink>
      <w:r w:rsidRPr="00C2588D">
        <w:rPr>
          <w:rFonts w:ascii="Times New Roman" w:eastAsia="Times New Roman" w:hAnsi="Times New Roman" w:cs="Times New Roman"/>
          <w:sz w:val="24"/>
          <w:szCs w:val="24"/>
          <w:lang w:eastAsia="ru-RU"/>
        </w:rPr>
        <w:t>.</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Электронная торговая площадка (ЭТП)</w:t>
      </w:r>
      <w:r w:rsidRPr="00A0682E">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A56550">
        <w:rPr>
          <w:rFonts w:ascii="Times New Roman" w:eastAsia="Times New Roman" w:hAnsi="Times New Roman" w:cs="Times New Roman"/>
          <w:sz w:val="24"/>
          <w:szCs w:val="24"/>
          <w:lang w:eastAsia="ru-RU"/>
        </w:rPr>
        <w:t>3</w:t>
      </w:r>
      <w:r w:rsidRPr="00A0682E">
        <w:rPr>
          <w:rFonts w:ascii="Times New Roman" w:eastAsia="Times New Roman" w:hAnsi="Times New Roman" w:cs="Times New Roman"/>
          <w:sz w:val="24"/>
          <w:szCs w:val="24"/>
          <w:lang w:eastAsia="ru-RU"/>
        </w:rPr>
        <w:t xml:space="preserve"> </w:t>
      </w:r>
      <w:hyperlink w:anchor="_РАЗДЕЛ_II._СВЕДЕНИЯ" w:history="1">
        <w:r w:rsidRPr="00037BAD">
          <w:rPr>
            <w:rFonts w:ascii="Times New Roman" w:eastAsia="Times New Roman" w:hAnsi="Times New Roman" w:cs="Times New Roman"/>
            <w:sz w:val="24"/>
            <w:szCs w:val="24"/>
            <w:lang w:eastAsia="ru-RU"/>
          </w:rPr>
          <w:t>раздела II «Информационная карта»</w:t>
        </w:r>
      </w:hyperlink>
      <w:r w:rsidRPr="00037BAD">
        <w:rPr>
          <w:rFonts w:ascii="Times New Roman" w:eastAsia="Times New Roman" w:hAnsi="Times New Roman" w:cs="Times New Roman"/>
          <w:sz w:val="24"/>
          <w:szCs w:val="24"/>
          <w:lang w:eastAsia="ru-RU"/>
        </w:rPr>
        <w:t xml:space="preserve">  Док</w:t>
      </w:r>
      <w:r w:rsidRPr="00A0682E">
        <w:rPr>
          <w:rFonts w:ascii="Times New Roman" w:eastAsia="Times New Roman" w:hAnsi="Times New Roman" w:cs="Times New Roman"/>
          <w:sz w:val="24"/>
          <w:szCs w:val="24"/>
          <w:lang w:eastAsia="ru-RU"/>
        </w:rPr>
        <w:t>ументации.</w:t>
      </w:r>
    </w:p>
    <w:p w:rsidR="004A0E13" w:rsidRPr="00A0682E" w:rsidRDefault="004A0E13" w:rsidP="004A0E13">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Электронный документ</w:t>
      </w:r>
      <w:r w:rsidRPr="00A0682E">
        <w:rPr>
          <w:rFonts w:ascii="Times New Roman" w:eastAsia="Times New Roman" w:hAnsi="Times New Roman" w:cs="Times New Roman"/>
          <w:sz w:val="24"/>
          <w:szCs w:val="24"/>
          <w:lang w:eastAsia="ru-RU"/>
        </w:rPr>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ЭП</w:t>
      </w:r>
      <w:r w:rsidRPr="00A0682E">
        <w:rPr>
          <w:rFonts w:ascii="Times New Roman" w:eastAsia="Times New Roman" w:hAnsi="Times New Roman" w:cs="Times New Roman"/>
          <w:sz w:val="24"/>
          <w:szCs w:val="24"/>
          <w:lang w:eastAsia="ru-RU"/>
        </w:rPr>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A0682E" w:rsidRPr="00A0682E" w:rsidRDefault="00A0682E" w:rsidP="00A0682E">
      <w:pPr>
        <w:spacing w:after="0" w:line="240" w:lineRule="auto"/>
        <w:ind w:firstLine="567"/>
        <w:jc w:val="both"/>
        <w:rPr>
          <w:rFonts w:ascii="Times New Roman" w:eastAsia="Times New Roman" w:hAnsi="Times New Roman" w:cs="Times New Roman"/>
          <w:sz w:val="10"/>
          <w:szCs w:val="10"/>
          <w:lang w:eastAsia="ru-RU"/>
        </w:rPr>
      </w:pPr>
    </w:p>
    <w:p w:rsidR="00A0682E" w:rsidRPr="00A56550" w:rsidRDefault="00A0682E" w:rsidP="00A56550">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Размещенное на ЭТП и </w:t>
      </w:r>
      <w:r w:rsidR="00804891">
        <w:rPr>
          <w:rFonts w:ascii="Times New Roman" w:eastAsia="Times New Roman" w:hAnsi="Times New Roman" w:cs="Times New Roman"/>
          <w:sz w:val="24"/>
          <w:szCs w:val="24"/>
          <w:lang w:eastAsia="ru-RU"/>
        </w:rPr>
        <w:t>ЕИС</w:t>
      </w:r>
      <w:r w:rsidRPr="00A0682E">
        <w:rPr>
          <w:rFonts w:ascii="Times New Roman" w:eastAsia="Times New Roman" w:hAnsi="Times New Roman" w:cs="Times New Roman"/>
          <w:sz w:val="24"/>
          <w:szCs w:val="24"/>
          <w:lang w:eastAsia="ru-RU"/>
        </w:rPr>
        <w:t xml:space="preserve"> Извещение о закупке вместе с настоящей Документацией, являются приглашением делать оферты и должны рассматриваться Претендентами/Участниками в соответствии с этим.</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ab/>
        <w:t>Претендент/Участник несет все расходы, связанные с участием в Открытом запросе предложений,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запроса предложений, а также оснований его завершения, если иное не предусмотрено законодательством Российской Федерации.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Претендент /Участник не вправе требовать возмещения убытков, понесенных им в ходе подготовки к Открытому запросу предложений и проведения Открытого запроса предложений, если иное не предусмотрено законодательством Российской Федерации.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ind w:firstLine="567"/>
        <w:jc w:val="right"/>
        <w:rPr>
          <w:rFonts w:ascii="Times New Roman" w:eastAsia="Times New Roman" w:hAnsi="Times New Roman" w:cs="Times New Roman"/>
          <w:i/>
          <w:color w:val="BFBFBF"/>
          <w:sz w:val="12"/>
          <w:szCs w:val="12"/>
          <w:lang w:eastAsia="ru-RU"/>
        </w:rPr>
      </w:pPr>
    </w:p>
    <w:p w:rsidR="00670A4C" w:rsidRDefault="00EA306C" w:rsidP="00EA306C">
      <w:pPr>
        <w:spacing w:after="0" w:line="240" w:lineRule="auto"/>
        <w:jc w:val="both"/>
        <w:rPr>
          <w:rFonts w:ascii="Times New Roman" w:eastAsia="Times New Roman" w:hAnsi="Times New Roman" w:cs="Times New Roman"/>
          <w:sz w:val="24"/>
          <w:szCs w:val="24"/>
          <w:lang w:eastAsia="ru-RU"/>
        </w:rPr>
      </w:pPr>
      <w:bookmarkStart w:id="3" w:name="_РАЗДЕЛ_II._СВЕДЕНИЯ"/>
      <w:bookmarkStart w:id="4" w:name="_РАЗДЕЛ_II._ИНФОРМАЦИОННАЯ"/>
      <w:bookmarkEnd w:id="3"/>
      <w:bookmarkEnd w:id="4"/>
      <w:r>
        <w:rPr>
          <w:rFonts w:ascii="Times New Roman" w:eastAsia="Times New Roman" w:hAnsi="Times New Roman" w:cs="Times New Roman"/>
          <w:sz w:val="24"/>
          <w:szCs w:val="24"/>
          <w:lang w:eastAsia="ru-RU"/>
        </w:rPr>
        <w:t xml:space="preserve">        </w:t>
      </w:r>
      <w:r w:rsidR="00670A4C">
        <w:rPr>
          <w:rFonts w:ascii="Times New Roman" w:eastAsia="Times New Roman" w:hAnsi="Times New Roman" w:cs="Times New Roman"/>
          <w:sz w:val="24"/>
          <w:szCs w:val="24"/>
          <w:lang w:eastAsia="ru-RU"/>
        </w:rPr>
        <w:br w:type="page"/>
      </w:r>
    </w:p>
    <w:p w:rsidR="00A0682E" w:rsidRPr="00EA306C" w:rsidRDefault="00EA306C" w:rsidP="00EA306C">
      <w:pPr>
        <w:spacing w:after="0" w:line="240" w:lineRule="auto"/>
        <w:jc w:val="both"/>
        <w:rPr>
          <w:rFonts w:ascii="Times New Roman" w:eastAsia="Times New Roman" w:hAnsi="Times New Roman" w:cs="Times New Roman"/>
          <w:sz w:val="2"/>
          <w:szCs w:val="2"/>
          <w:lang w:eastAsia="ru-RU"/>
        </w:rPr>
      </w:pPr>
      <w:r>
        <w:rPr>
          <w:rFonts w:ascii="Times New Roman" w:eastAsia="Times New Roman" w:hAnsi="Times New Roman" w:cs="Times New Roman"/>
          <w:sz w:val="24"/>
          <w:szCs w:val="24"/>
          <w:lang w:eastAsia="ru-RU"/>
        </w:rPr>
        <w:t xml:space="preserve"> </w:t>
      </w:r>
      <w:r w:rsidR="00A0682E" w:rsidRPr="00A0682E">
        <w:rPr>
          <w:rFonts w:ascii="Times New Roman" w:eastAsia="MS Mincho" w:hAnsi="Times New Roman" w:cs="Times New Roman"/>
          <w:b/>
          <w:bCs/>
          <w:color w:val="17365D"/>
          <w:kern w:val="32"/>
          <w:sz w:val="28"/>
          <w:szCs w:val="24"/>
        </w:rPr>
        <w:t>РАЗДЕЛ II. ИНФОРМАЦИОННАЯ КАРТА</w:t>
      </w:r>
    </w:p>
    <w:p w:rsidR="00A0682E" w:rsidRPr="00A0682E" w:rsidRDefault="00A0682E" w:rsidP="00A0682E">
      <w:pPr>
        <w:keepNext/>
        <w:spacing w:after="0" w:line="240" w:lineRule="auto"/>
        <w:ind w:left="1211" w:hanging="360"/>
        <w:jc w:val="both"/>
        <w:outlineLvl w:val="1"/>
        <w:rPr>
          <w:rFonts w:ascii="Times New Roman" w:eastAsia="MS Mincho" w:hAnsi="Times New Roman" w:cs="Times New Roman"/>
          <w:b/>
          <w:bCs/>
          <w:i/>
          <w:iCs/>
          <w:color w:val="17365D"/>
          <w:sz w:val="26"/>
          <w:szCs w:val="24"/>
        </w:rPr>
      </w:pPr>
      <w:bookmarkStart w:id="5" w:name="_2.1._Общие_сведения"/>
      <w:bookmarkStart w:id="6" w:name="_Toc510530386"/>
      <w:bookmarkEnd w:id="5"/>
      <w:r w:rsidRPr="00A0682E">
        <w:rPr>
          <w:rFonts w:ascii="Times New Roman" w:eastAsia="MS Mincho" w:hAnsi="Times New Roman" w:cs="Times New Roman"/>
          <w:b/>
          <w:bCs/>
          <w:i/>
          <w:iCs/>
          <w:color w:val="17365D"/>
          <w:sz w:val="26"/>
          <w:szCs w:val="24"/>
        </w:rPr>
        <w:t>2.1. Общие сведения о закупке</w:t>
      </w:r>
      <w:bookmarkEnd w:id="6"/>
    </w:p>
    <w:tbl>
      <w:tblPr>
        <w:tblW w:w="10915" w:type="dxa"/>
        <w:tblInd w:w="-459" w:type="dxa"/>
        <w:tblLayout w:type="fixed"/>
        <w:tblLook w:val="0000" w:firstRow="0" w:lastRow="0" w:firstColumn="0" w:lastColumn="0" w:noHBand="0" w:noVBand="0"/>
      </w:tblPr>
      <w:tblGrid>
        <w:gridCol w:w="568"/>
        <w:gridCol w:w="2551"/>
        <w:gridCol w:w="7796"/>
      </w:tblGrid>
      <w:tr w:rsidR="00A0682E" w:rsidRPr="00A0682E" w:rsidTr="00BB0953">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7803B8">
            <w:pPr>
              <w:spacing w:after="0" w:line="240" w:lineRule="auto"/>
              <w:jc w:val="both"/>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w:t>
            </w:r>
          </w:p>
          <w:p w:rsidR="00A0682E" w:rsidRPr="00A0682E" w:rsidRDefault="00A0682E" w:rsidP="007803B8">
            <w:pPr>
              <w:spacing w:after="0" w:line="240" w:lineRule="auto"/>
              <w:jc w:val="both"/>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Наименование п/п</w:t>
            </w: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Содержание п/п</w:t>
            </w:r>
          </w:p>
        </w:tc>
      </w:tr>
      <w:tr w:rsidR="00A0682E" w:rsidRPr="00D81DEA"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7803B8" w:rsidP="007803B8">
            <w:pPr>
              <w:tabs>
                <w:tab w:val="left" w:pos="-250"/>
              </w:tabs>
              <w:spacing w:after="0" w:line="240" w:lineRule="auto"/>
              <w:jc w:val="both"/>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A0682E" w:rsidRPr="00A0682E" w:rsidRDefault="00A0682E" w:rsidP="00A0682E">
            <w:pPr>
              <w:spacing w:after="0" w:line="240" w:lineRule="auto"/>
              <w:jc w:val="both"/>
              <w:rPr>
                <w:rFonts w:ascii="Times New Roman" w:eastAsia="Times New Roman" w:hAnsi="Times New Roman" w:cs="Times New Roman"/>
                <w:bCs/>
                <w:sz w:val="24"/>
                <w:szCs w:val="24"/>
                <w:lang w:eastAsia="ru-RU"/>
              </w:rPr>
            </w:pPr>
            <w:r w:rsidRPr="00A0682E">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Cs/>
                <w:sz w:val="24"/>
                <w:szCs w:val="24"/>
                <w:lang w:eastAsia="ru-RU"/>
              </w:rPr>
              <w:t xml:space="preserve">(филиала Заказчика)  </w:t>
            </w:r>
          </w:p>
        </w:tc>
        <w:tc>
          <w:tcPr>
            <w:tcW w:w="779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A0682E">
              <w:rPr>
                <w:rFonts w:ascii="Times New Roman" w:eastAsia="Calibri" w:hAnsi="Times New Roman" w:cs="Times New Roman"/>
                <w:bCs/>
                <w:color w:val="000000"/>
                <w:sz w:val="24"/>
                <w:szCs w:val="24"/>
                <w:lang w:eastAsia="ru-RU"/>
              </w:rPr>
              <w:t xml:space="preserve">Публичное акционерное общество </w:t>
            </w:r>
            <w:r w:rsidR="00EA306C">
              <w:rPr>
                <w:rFonts w:ascii="Times New Roman" w:eastAsia="Calibri" w:hAnsi="Times New Roman" w:cs="Times New Roman"/>
                <w:bCs/>
                <w:color w:val="000000"/>
                <w:sz w:val="24"/>
                <w:szCs w:val="24"/>
                <w:lang w:eastAsia="ru-RU"/>
              </w:rPr>
              <w:t>«Центральный телеграф</w:t>
            </w:r>
            <w:r w:rsidRPr="00A0682E">
              <w:rPr>
                <w:rFonts w:ascii="Times New Roman" w:eastAsia="Calibri" w:hAnsi="Times New Roman" w:cs="Times New Roman"/>
                <w:bCs/>
                <w:color w:val="000000"/>
                <w:sz w:val="24"/>
                <w:szCs w:val="24"/>
                <w:lang w:eastAsia="ru-RU"/>
              </w:rPr>
              <w:t>» (ПАО «</w:t>
            </w:r>
            <w:r w:rsidR="00EA306C">
              <w:rPr>
                <w:rFonts w:ascii="Times New Roman" w:eastAsia="Calibri" w:hAnsi="Times New Roman" w:cs="Times New Roman"/>
                <w:bCs/>
                <w:color w:val="000000"/>
                <w:sz w:val="24"/>
                <w:szCs w:val="24"/>
                <w:lang w:eastAsia="ru-RU"/>
              </w:rPr>
              <w:t>Центральный телеграф</w:t>
            </w:r>
            <w:r w:rsidRPr="00A0682E">
              <w:rPr>
                <w:rFonts w:ascii="Times New Roman" w:eastAsia="Calibri" w:hAnsi="Times New Roman" w:cs="Times New Roman"/>
                <w:bCs/>
                <w:color w:val="000000"/>
                <w:sz w:val="24"/>
                <w:szCs w:val="24"/>
                <w:lang w:eastAsia="ru-RU"/>
              </w:rPr>
              <w:t>»)</w:t>
            </w:r>
            <w:r w:rsidR="00EA306C">
              <w:rPr>
                <w:rFonts w:ascii="Times New Roman" w:eastAsia="Calibri" w:hAnsi="Times New Roman" w:cs="Times New Roman"/>
                <w:bCs/>
                <w:color w:val="000000"/>
                <w:sz w:val="24"/>
                <w:szCs w:val="24"/>
                <w:lang w:eastAsia="ru-RU"/>
              </w:rPr>
              <w:t xml:space="preserve"> </w:t>
            </w:r>
          </w:p>
          <w:p w:rsidR="00EA306C" w:rsidRPr="003266C3" w:rsidRDefault="00A0682E" w:rsidP="00EA306C">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A0682E">
              <w:rPr>
                <w:rFonts w:ascii="Times New Roman" w:eastAsia="Calibri" w:hAnsi="Times New Roman" w:cs="Times New Roman"/>
                <w:bCs/>
                <w:color w:val="000000"/>
                <w:sz w:val="24"/>
                <w:szCs w:val="24"/>
                <w:lang w:eastAsia="ru-RU"/>
              </w:rPr>
              <w:t>Место нахождения:</w:t>
            </w:r>
            <w:r w:rsidR="00EA306C" w:rsidRPr="00C05B6C">
              <w:rPr>
                <w:rFonts w:ascii="Times New Roman" w:eastAsia="Calibri" w:hAnsi="Times New Roman" w:cs="Times New Roman"/>
                <w:bCs/>
                <w:color w:val="000000"/>
                <w:sz w:val="24"/>
                <w:szCs w:val="24"/>
              </w:rPr>
              <w:t xml:space="preserve"> : </w:t>
            </w:r>
            <w:smartTag w:uri="urn:schemas-microsoft-com:office:smarttags" w:element="metricconverter">
              <w:smartTagPr>
                <w:attr w:name="ProductID" w:val="125375, г"/>
              </w:smartTagPr>
              <w:r w:rsidR="00EA306C" w:rsidRPr="003266C3">
                <w:rPr>
                  <w:rFonts w:ascii="Times New Roman" w:eastAsia="Calibri" w:hAnsi="Times New Roman" w:cs="Times New Roman"/>
                  <w:bCs/>
                  <w:color w:val="000000"/>
                  <w:sz w:val="24"/>
                  <w:szCs w:val="24"/>
                </w:rPr>
                <w:t>125375, г</w:t>
              </w:r>
            </w:smartTag>
            <w:r w:rsidR="00EA306C" w:rsidRPr="003266C3">
              <w:rPr>
                <w:rFonts w:ascii="Times New Roman" w:eastAsia="Calibri" w:hAnsi="Times New Roman" w:cs="Times New Roman"/>
                <w:bCs/>
                <w:color w:val="000000"/>
                <w:sz w:val="24"/>
                <w:szCs w:val="24"/>
              </w:rPr>
              <w:t>. Москва, ул. Тверская, дом 7</w:t>
            </w:r>
          </w:p>
          <w:p w:rsidR="00A0682E" w:rsidRPr="00A0682E" w:rsidRDefault="00EA306C" w:rsidP="00EA306C">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3266C3">
                <w:rPr>
                  <w:rFonts w:ascii="Times New Roman" w:eastAsia="Calibri" w:hAnsi="Times New Roman" w:cs="Times New Roman"/>
                  <w:bCs/>
                  <w:color w:val="000000"/>
                  <w:sz w:val="24"/>
                  <w:szCs w:val="24"/>
                </w:rPr>
                <w:t>125375, г</w:t>
              </w:r>
            </w:smartTag>
            <w:r w:rsidRPr="003266C3">
              <w:rPr>
                <w:rFonts w:ascii="Times New Roman" w:eastAsia="Calibri" w:hAnsi="Times New Roman" w:cs="Times New Roman"/>
                <w:bCs/>
                <w:color w:val="000000"/>
                <w:sz w:val="24"/>
                <w:szCs w:val="24"/>
              </w:rPr>
              <w:t>. Москва, ул. Тверская, дом 7</w:t>
            </w:r>
            <w:r w:rsidR="00A0682E" w:rsidRPr="00A0682E">
              <w:rPr>
                <w:rFonts w:ascii="Times New Roman" w:eastAsia="Calibri" w:hAnsi="Times New Roman" w:cs="Times New Roman"/>
                <w:bCs/>
                <w:color w:val="000000"/>
                <w:sz w:val="24"/>
                <w:szCs w:val="24"/>
                <w:lang w:eastAsia="ru-RU"/>
              </w:rPr>
              <w:t xml:space="preserve"> </w:t>
            </w:r>
          </w:p>
          <w:p w:rsidR="00A0682E" w:rsidRPr="00A0682E" w:rsidRDefault="00A0682E" w:rsidP="00A0682E">
            <w:pPr>
              <w:autoSpaceDE w:val="0"/>
              <w:autoSpaceDN w:val="0"/>
              <w:adjustRightInd w:val="0"/>
              <w:spacing w:after="0" w:line="240" w:lineRule="auto"/>
              <w:jc w:val="both"/>
              <w:rPr>
                <w:rFonts w:ascii="Times New Roman" w:eastAsia="Calibri" w:hAnsi="Times New Roman" w:cs="Times New Roman"/>
                <w:bCs/>
                <w:color w:val="000000"/>
                <w:sz w:val="10"/>
                <w:szCs w:val="10"/>
                <w:lang w:eastAsia="ru-RU"/>
              </w:rPr>
            </w:pPr>
          </w:p>
          <w:p w:rsidR="00EA306C" w:rsidRPr="00C05B6C" w:rsidRDefault="00EA306C" w:rsidP="00EA306C">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Открытого запроса предложений</w:t>
            </w:r>
            <w:r w:rsidRPr="00C05B6C">
              <w:rPr>
                <w:rFonts w:ascii="Times New Roman" w:eastAsia="Calibri" w:hAnsi="Times New Roman" w:cs="Times New Roman"/>
                <w:bCs/>
                <w:color w:val="000000"/>
                <w:sz w:val="24"/>
                <w:szCs w:val="24"/>
              </w:rPr>
              <w:t>:</w:t>
            </w:r>
          </w:p>
          <w:p w:rsidR="004437F1" w:rsidRPr="008135BF" w:rsidRDefault="004437F1" w:rsidP="004437F1">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ФИО: Курочкина Ольга Анатольевна</w:t>
            </w:r>
          </w:p>
          <w:p w:rsidR="004437F1" w:rsidRPr="008135BF" w:rsidRDefault="004437F1" w:rsidP="004437F1">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тел. + 7 (495) 855-48-51</w:t>
            </w:r>
          </w:p>
          <w:p w:rsidR="004437F1" w:rsidRPr="00EA5C4C" w:rsidRDefault="004437F1" w:rsidP="004437F1">
            <w:pPr>
              <w:autoSpaceDE w:val="0"/>
              <w:autoSpaceDN w:val="0"/>
              <w:adjustRightInd w:val="0"/>
              <w:spacing w:after="0" w:line="240" w:lineRule="auto"/>
              <w:rPr>
                <w:rStyle w:val="a3"/>
                <w:rFonts w:ascii="Times New Roman" w:eastAsia="Calibri" w:hAnsi="Times New Roman" w:cs="Times New Roman"/>
                <w:bCs/>
                <w:sz w:val="24"/>
                <w:szCs w:val="24"/>
                <w:lang w:val="en-US"/>
              </w:rPr>
            </w:pPr>
            <w:r w:rsidRPr="008135BF">
              <w:rPr>
                <w:rFonts w:ascii="Times New Roman" w:eastAsia="Calibri" w:hAnsi="Times New Roman" w:cs="Times New Roman"/>
                <w:bCs/>
                <w:color w:val="000000"/>
                <w:sz w:val="24"/>
                <w:szCs w:val="24"/>
                <w:lang w:val="en-US"/>
              </w:rPr>
              <w:t xml:space="preserve">e-mail: </w:t>
            </w:r>
            <w:hyperlink r:id="rId29" w:history="1">
              <w:r w:rsidRPr="008135BF">
                <w:rPr>
                  <w:rStyle w:val="a3"/>
                  <w:rFonts w:ascii="Times New Roman" w:eastAsia="Calibri" w:hAnsi="Times New Roman" w:cs="Times New Roman"/>
                  <w:bCs/>
                  <w:sz w:val="24"/>
                  <w:szCs w:val="24"/>
                  <w:lang w:val="en-US"/>
                </w:rPr>
                <w:t>Olga_Kurochkina@center.rt.ru</w:t>
              </w:r>
            </w:hyperlink>
          </w:p>
          <w:p w:rsidR="006808A4" w:rsidRPr="00FF2B5E" w:rsidRDefault="006808A4" w:rsidP="004437F1">
            <w:pPr>
              <w:autoSpaceDE w:val="0"/>
              <w:autoSpaceDN w:val="0"/>
              <w:adjustRightInd w:val="0"/>
              <w:spacing w:after="0" w:line="240" w:lineRule="auto"/>
              <w:rPr>
                <w:rFonts w:ascii="Times New Roman" w:eastAsia="Calibri" w:hAnsi="Times New Roman" w:cs="Times New Roman"/>
                <w:bCs/>
                <w:color w:val="000000"/>
                <w:sz w:val="24"/>
                <w:szCs w:val="24"/>
                <w:lang w:val="en-US"/>
              </w:rPr>
            </w:pPr>
          </w:p>
          <w:p w:rsidR="006808A4" w:rsidRPr="006808A4" w:rsidRDefault="006808A4" w:rsidP="006808A4">
            <w:pPr>
              <w:autoSpaceDE w:val="0"/>
              <w:autoSpaceDN w:val="0"/>
              <w:adjustRightInd w:val="0"/>
              <w:spacing w:after="0" w:line="240" w:lineRule="auto"/>
              <w:rPr>
                <w:rFonts w:ascii="Times New Roman" w:eastAsia="Calibri" w:hAnsi="Times New Roman" w:cs="Times New Roman"/>
                <w:bCs/>
                <w:color w:val="000000"/>
                <w:sz w:val="24"/>
                <w:szCs w:val="24"/>
              </w:rPr>
            </w:pPr>
            <w:r w:rsidRPr="006808A4">
              <w:rPr>
                <w:rFonts w:ascii="Times New Roman" w:eastAsia="Calibri" w:hAnsi="Times New Roman" w:cs="Times New Roman"/>
                <w:bCs/>
                <w:color w:val="000000"/>
                <w:sz w:val="24"/>
                <w:szCs w:val="24"/>
              </w:rPr>
              <w:t>ФИО: Крик Наталья Константиновна</w:t>
            </w:r>
          </w:p>
          <w:p w:rsidR="006808A4" w:rsidRPr="006808A4" w:rsidRDefault="006808A4" w:rsidP="006808A4">
            <w:pPr>
              <w:autoSpaceDE w:val="0"/>
              <w:autoSpaceDN w:val="0"/>
              <w:adjustRightInd w:val="0"/>
              <w:spacing w:after="0" w:line="240" w:lineRule="auto"/>
              <w:rPr>
                <w:rFonts w:ascii="Times New Roman" w:eastAsia="Calibri" w:hAnsi="Times New Roman" w:cs="Times New Roman"/>
                <w:bCs/>
                <w:color w:val="000000"/>
                <w:sz w:val="24"/>
                <w:szCs w:val="24"/>
              </w:rPr>
            </w:pPr>
            <w:r w:rsidRPr="006808A4">
              <w:rPr>
                <w:rFonts w:ascii="Times New Roman" w:eastAsia="Calibri" w:hAnsi="Times New Roman" w:cs="Times New Roman"/>
                <w:bCs/>
                <w:color w:val="000000"/>
                <w:sz w:val="24"/>
                <w:szCs w:val="24"/>
              </w:rPr>
              <w:t>тел. + 7 (495) 855-48-60</w:t>
            </w:r>
          </w:p>
          <w:p w:rsidR="006808A4" w:rsidRPr="006808A4" w:rsidRDefault="006808A4" w:rsidP="006808A4">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6808A4">
              <w:rPr>
                <w:rFonts w:ascii="Times New Roman" w:eastAsia="Calibri" w:hAnsi="Times New Roman" w:cs="Times New Roman"/>
                <w:bCs/>
                <w:color w:val="000000"/>
                <w:sz w:val="24"/>
                <w:szCs w:val="24"/>
                <w:lang w:val="en-US"/>
              </w:rPr>
              <w:t xml:space="preserve">e-mail: </w:t>
            </w:r>
            <w:hyperlink r:id="rId30" w:history="1">
              <w:r w:rsidRPr="006808A4">
                <w:rPr>
                  <w:rStyle w:val="a3"/>
                  <w:rFonts w:ascii="Times New Roman" w:eastAsia="Calibri" w:hAnsi="Times New Roman" w:cs="Times New Roman"/>
                  <w:bCs/>
                  <w:sz w:val="24"/>
                  <w:szCs w:val="24"/>
                  <w:lang w:val="en-US"/>
                </w:rPr>
                <w:t>Natalya.Krik@rt.ru</w:t>
              </w:r>
            </w:hyperlink>
            <w:r w:rsidRPr="006808A4">
              <w:rPr>
                <w:rFonts w:ascii="Times New Roman" w:eastAsia="Calibri" w:hAnsi="Times New Roman" w:cs="Times New Roman"/>
                <w:bCs/>
                <w:color w:val="000000"/>
                <w:sz w:val="24"/>
                <w:szCs w:val="24"/>
                <w:lang w:val="en-US"/>
              </w:rPr>
              <w:t xml:space="preserve"> </w:t>
            </w:r>
          </w:p>
          <w:p w:rsidR="004437F1" w:rsidRPr="008135BF" w:rsidRDefault="004437F1" w:rsidP="004437F1">
            <w:pPr>
              <w:autoSpaceDE w:val="0"/>
              <w:autoSpaceDN w:val="0"/>
              <w:adjustRightInd w:val="0"/>
              <w:spacing w:after="0" w:line="240" w:lineRule="auto"/>
              <w:rPr>
                <w:rFonts w:ascii="Times New Roman" w:eastAsia="Calibri" w:hAnsi="Times New Roman" w:cs="Times New Roman"/>
                <w:bCs/>
                <w:color w:val="000000"/>
                <w:sz w:val="24"/>
                <w:szCs w:val="24"/>
                <w:lang w:val="en-US"/>
              </w:rPr>
            </w:pPr>
          </w:p>
          <w:p w:rsidR="004437F1" w:rsidRPr="008135BF" w:rsidRDefault="004437F1" w:rsidP="004437F1">
            <w:pPr>
              <w:autoSpaceDE w:val="0"/>
              <w:autoSpaceDN w:val="0"/>
              <w:adjustRightInd w:val="0"/>
              <w:spacing w:after="0" w:line="240" w:lineRule="auto"/>
              <w:rPr>
                <w:rFonts w:ascii="Times New Roman" w:eastAsia="Calibri" w:hAnsi="Times New Roman" w:cs="Times New Roman"/>
                <w:bCs/>
                <w:iCs/>
                <w:color w:val="000000"/>
                <w:sz w:val="24"/>
                <w:szCs w:val="24"/>
              </w:rPr>
            </w:pPr>
            <w:r w:rsidRPr="008135BF">
              <w:rPr>
                <w:rFonts w:ascii="Times New Roman" w:eastAsia="Calibri" w:hAnsi="Times New Roman" w:cs="Times New Roman"/>
                <w:bCs/>
                <w:color w:val="000000"/>
                <w:sz w:val="24"/>
                <w:szCs w:val="24"/>
              </w:rPr>
              <w:t>Ответственное лицо Заказчика по техническим вопросам проведения Открытого запроса предложений:</w:t>
            </w:r>
            <w:r w:rsidRPr="008135BF">
              <w:rPr>
                <w:rFonts w:ascii="Times New Roman" w:eastAsia="Calibri" w:hAnsi="Times New Roman" w:cs="Times New Roman"/>
                <w:bCs/>
                <w:iCs/>
                <w:color w:val="000000"/>
                <w:sz w:val="24"/>
                <w:szCs w:val="24"/>
              </w:rPr>
              <w:t xml:space="preserve"> </w:t>
            </w:r>
          </w:p>
          <w:p w:rsidR="004437F1" w:rsidRPr="008135BF" w:rsidRDefault="004437F1" w:rsidP="004437F1">
            <w:pPr>
              <w:autoSpaceDE w:val="0"/>
              <w:autoSpaceDN w:val="0"/>
              <w:adjustRightInd w:val="0"/>
              <w:spacing w:after="0" w:line="240" w:lineRule="auto"/>
              <w:rPr>
                <w:rFonts w:ascii="Times New Roman" w:eastAsia="Calibri" w:hAnsi="Times New Roman" w:cs="Times New Roman"/>
                <w:bCs/>
                <w:iCs/>
                <w:color w:val="000000"/>
                <w:sz w:val="24"/>
                <w:szCs w:val="24"/>
              </w:rPr>
            </w:pPr>
            <w:r w:rsidRPr="008135BF">
              <w:rPr>
                <w:rFonts w:ascii="Times New Roman" w:eastAsia="Calibri" w:hAnsi="Times New Roman" w:cs="Times New Roman"/>
                <w:bCs/>
                <w:iCs/>
                <w:color w:val="000000"/>
                <w:sz w:val="24"/>
                <w:szCs w:val="24"/>
              </w:rPr>
              <w:t>ФИО:</w:t>
            </w:r>
            <w:r w:rsidRPr="008135BF">
              <w:rPr>
                <w:rFonts w:ascii="Times New Roman" w:eastAsia="Calibri" w:hAnsi="Times New Roman" w:cs="Times New Roman"/>
                <w:bCs/>
                <w:color w:val="000000"/>
                <w:sz w:val="24"/>
                <w:szCs w:val="24"/>
              </w:rPr>
              <w:t xml:space="preserve"> </w:t>
            </w:r>
            <w:r w:rsidRPr="008135BF">
              <w:rPr>
                <w:rFonts w:ascii="Times New Roman" w:eastAsia="Calibri" w:hAnsi="Times New Roman" w:cs="Times New Roman"/>
                <w:bCs/>
                <w:iCs/>
                <w:color w:val="000000"/>
                <w:sz w:val="24"/>
                <w:szCs w:val="24"/>
              </w:rPr>
              <w:t>Никульников Станислав Витальевич</w:t>
            </w:r>
          </w:p>
          <w:p w:rsidR="004437F1" w:rsidRPr="008135BF" w:rsidRDefault="004437F1" w:rsidP="004437F1">
            <w:pPr>
              <w:autoSpaceDE w:val="0"/>
              <w:autoSpaceDN w:val="0"/>
              <w:adjustRightInd w:val="0"/>
              <w:spacing w:after="0" w:line="240" w:lineRule="auto"/>
              <w:rPr>
                <w:rFonts w:ascii="Times New Roman" w:eastAsia="Calibri" w:hAnsi="Times New Roman" w:cs="Times New Roman"/>
                <w:bCs/>
                <w:color w:val="000000"/>
                <w:sz w:val="24"/>
                <w:szCs w:val="24"/>
              </w:rPr>
            </w:pPr>
            <w:r w:rsidRPr="008135BF">
              <w:rPr>
                <w:rFonts w:ascii="Times New Roman" w:eastAsia="Calibri" w:hAnsi="Times New Roman" w:cs="Times New Roman"/>
                <w:bCs/>
                <w:color w:val="000000"/>
                <w:sz w:val="24"/>
                <w:szCs w:val="24"/>
              </w:rPr>
              <w:t>тел. + 7 (495) 855-47-23</w:t>
            </w:r>
          </w:p>
          <w:p w:rsidR="00A0682E" w:rsidRPr="00A0682E" w:rsidRDefault="004437F1" w:rsidP="004437F1">
            <w:pPr>
              <w:autoSpaceDE w:val="0"/>
              <w:autoSpaceDN w:val="0"/>
              <w:adjustRightInd w:val="0"/>
              <w:spacing w:after="0" w:line="240" w:lineRule="auto"/>
              <w:jc w:val="both"/>
              <w:rPr>
                <w:rFonts w:ascii="Times New Roman" w:eastAsia="Calibri" w:hAnsi="Times New Roman" w:cs="Times New Roman"/>
                <w:color w:val="000000"/>
                <w:sz w:val="24"/>
                <w:szCs w:val="24"/>
                <w:lang w:val="en-US" w:eastAsia="ru-RU"/>
              </w:rPr>
            </w:pPr>
            <w:r w:rsidRPr="008135BF">
              <w:rPr>
                <w:rFonts w:ascii="Times New Roman" w:eastAsia="Calibri" w:hAnsi="Times New Roman" w:cs="Times New Roman"/>
                <w:bCs/>
                <w:color w:val="000000"/>
                <w:sz w:val="24"/>
                <w:szCs w:val="24"/>
                <w:lang w:val="en-US"/>
              </w:rPr>
              <w:t xml:space="preserve">e-mail: </w:t>
            </w:r>
            <w:r w:rsidRPr="004437F1">
              <w:rPr>
                <w:rStyle w:val="a3"/>
                <w:rFonts w:ascii="Times New Roman" w:hAnsi="Times New Roman" w:cs="Times New Roman"/>
                <w:sz w:val="24"/>
                <w:szCs w:val="24"/>
                <w:lang w:val="en-US"/>
              </w:rPr>
              <w:t>Stanislav.Nikulnikov@RT.RU</w:t>
            </w:r>
          </w:p>
        </w:tc>
      </w:tr>
      <w:tr w:rsidR="00A0682E" w:rsidRPr="00A0682E"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7803B8" w:rsidP="007803B8">
            <w:pPr>
              <w:tabs>
                <w:tab w:val="left" w:pos="-250"/>
              </w:tabs>
              <w:spacing w:after="0" w:line="240" w:lineRule="auto"/>
              <w:jc w:val="both"/>
              <w:rPr>
                <w:rFonts w:ascii="Times New Roman" w:eastAsia="Times New Roman" w:hAnsi="Times New Roman" w:cs="Times New Roman"/>
                <w:sz w:val="24"/>
                <w:szCs w:val="24"/>
                <w:lang w:val="en-US" w:eastAsia="ru-RU"/>
              </w:rPr>
            </w:pPr>
            <w:bookmarkStart w:id="8" w:name="_Ref422825813"/>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A0682E" w:rsidRPr="00A0682E" w:rsidRDefault="00A0682E" w:rsidP="00A0682E">
            <w:pPr>
              <w:spacing w:after="0" w:line="240" w:lineRule="auto"/>
              <w:rPr>
                <w:rFonts w:ascii="Times New Roman" w:eastAsia="Times New Roman" w:hAnsi="Times New Roman" w:cs="Times New Roman"/>
                <w:bCs/>
                <w:sz w:val="24"/>
                <w:szCs w:val="24"/>
                <w:lang w:eastAsia="ru-RU"/>
              </w:rPr>
            </w:pPr>
            <w:r w:rsidRPr="00A0682E">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796" w:type="dxa"/>
            <w:tcBorders>
              <w:top w:val="single" w:sz="4" w:space="0" w:color="auto"/>
              <w:left w:val="single" w:sz="4" w:space="0" w:color="auto"/>
              <w:bottom w:val="single" w:sz="4" w:space="0" w:color="auto"/>
              <w:right w:val="single" w:sz="4" w:space="0" w:color="auto"/>
            </w:tcBorders>
            <w:vAlign w:val="center"/>
          </w:tcPr>
          <w:p w:rsidR="00A0682E" w:rsidRPr="00A0682E" w:rsidRDefault="004437F1" w:rsidP="004437F1">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Не установлены</w:t>
            </w:r>
          </w:p>
        </w:tc>
      </w:tr>
      <w:tr w:rsidR="00804891" w:rsidTr="00CA1E52">
        <w:tc>
          <w:tcPr>
            <w:tcW w:w="568" w:type="dxa"/>
            <w:tcBorders>
              <w:top w:val="single" w:sz="4" w:space="0" w:color="auto"/>
              <w:left w:val="single" w:sz="4" w:space="0" w:color="auto"/>
              <w:bottom w:val="single" w:sz="4" w:space="0" w:color="auto"/>
              <w:right w:val="single" w:sz="4" w:space="0" w:color="auto"/>
            </w:tcBorders>
          </w:tcPr>
          <w:p w:rsidR="00804891" w:rsidRPr="00083518" w:rsidRDefault="00083518" w:rsidP="00083518">
            <w:pPr>
              <w:tabs>
                <w:tab w:val="left" w:pos="-250"/>
                <w:tab w:val="left" w:pos="0"/>
                <w:tab w:val="left" w:pos="179"/>
              </w:tabs>
              <w:spacing w:after="0" w:line="240" w:lineRule="auto"/>
              <w:ind w:right="176"/>
              <w:jc w:val="both"/>
              <w:rPr>
                <w:rFonts w:ascii="Times New Roman" w:eastAsia="Times New Roman" w:hAnsi="Times New Roman" w:cs="Times New Roman"/>
                <w:sz w:val="24"/>
                <w:szCs w:val="24"/>
              </w:rPr>
            </w:pPr>
            <w:bookmarkStart w:id="9" w:name="_Ref378108959"/>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04891" w:rsidRPr="003E5067" w:rsidRDefault="00804891" w:rsidP="00CA1E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796" w:type="dxa"/>
            <w:tcBorders>
              <w:top w:val="single" w:sz="4" w:space="0" w:color="auto"/>
              <w:left w:val="single" w:sz="4" w:space="0" w:color="auto"/>
              <w:bottom w:val="single" w:sz="4" w:space="0" w:color="auto"/>
              <w:right w:val="single" w:sz="4" w:space="0" w:color="auto"/>
            </w:tcBorders>
            <w:vAlign w:val="center"/>
          </w:tcPr>
          <w:p w:rsidR="00804891" w:rsidRPr="00083518" w:rsidRDefault="00804891" w:rsidP="00804891">
            <w:pPr>
              <w:pStyle w:val="Default"/>
              <w:rPr>
                <w:bCs/>
                <w:u w:val="single"/>
              </w:rPr>
            </w:pPr>
            <w:r w:rsidRPr="00083518">
              <w:rPr>
                <w:bCs/>
                <w:u w:val="single"/>
              </w:rPr>
              <w:t>Общие условия предоставления приоритета:</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 xml:space="preserve">а) Претенденты в </w:t>
            </w:r>
            <w:hyperlink w:anchor="_Форма_3_ТЕХНИКО-КОММЕРЧЕСКОЕ" w:history="1">
              <w:r w:rsidRPr="00804891">
                <w:rPr>
                  <w:rFonts w:ascii="Times New Roman" w:hAnsi="Times New Roman" w:cs="Times New Roman"/>
                  <w:bCs/>
                  <w:sz w:val="24"/>
                  <w:szCs w:val="24"/>
                </w:rPr>
                <w:t>форме 3</w:t>
              </w:r>
            </w:hyperlink>
            <w:r w:rsidRPr="00804891">
              <w:rPr>
                <w:rFonts w:ascii="Times New Roman" w:hAnsi="Times New Roman" w:cs="Times New Roman"/>
                <w:bCs/>
                <w:sz w:val="24"/>
                <w:szCs w:val="24"/>
              </w:rPr>
              <w:t xml:space="preserve"> </w:t>
            </w:r>
            <w:hyperlink w:anchor="_РАЗДЕЛ_III._ФОРМЫ" w:history="1">
              <w:r w:rsidRPr="00804891">
                <w:rPr>
                  <w:rFonts w:ascii="Times New Roman" w:hAnsi="Times New Roman" w:cs="Times New Roman"/>
                  <w:sz w:val="24"/>
                  <w:szCs w:val="24"/>
                </w:rPr>
                <w:t>раздела III «</w:t>
              </w:r>
              <w:r>
                <w:rPr>
                  <w:rFonts w:ascii="Times New Roman" w:hAnsi="Times New Roman" w:cs="Times New Roman"/>
                  <w:sz w:val="24"/>
                  <w:szCs w:val="24"/>
                </w:rPr>
                <w:t xml:space="preserve">Формы для заполнения Претендентами закупки» </w:t>
              </w:r>
            </w:hyperlink>
            <w:r w:rsidRPr="00804891">
              <w:rPr>
                <w:rFonts w:ascii="Times New Roman" w:hAnsi="Times New Roman" w:cs="Times New Roman"/>
                <w:bCs/>
                <w:color w:val="000000"/>
                <w:sz w:val="24"/>
                <w:szCs w:val="24"/>
              </w:rPr>
              <w:t xml:space="preserve">указывают (декларируют) наименования страны происхождения поставляемых товаров; </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б) предоставление Претендентом/Участником закупки недостоверных сведений о стране происхождения товара, указанного в Заявке на участие в закупке, является основанием для отказа Претенденту в признании его Участником закупки. Такой Претендент/Участник закупки отстраняется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 xml:space="preserve">в) сведения о начальной (максимальной) цене единицы каждого товара, работы, услуги, являющихся предметом закупки указаны </w:t>
            </w:r>
            <w:r w:rsidRPr="00804891">
              <w:rPr>
                <w:rFonts w:ascii="Times New Roman" w:hAnsi="Times New Roman" w:cs="Times New Roman"/>
                <w:bCs/>
                <w:sz w:val="24"/>
                <w:szCs w:val="24"/>
              </w:rPr>
              <w:t xml:space="preserve">в </w:t>
            </w:r>
            <w:hyperlink w:anchor="_РАЗДЕЛ_IV._Техническое" w:history="1">
              <w:r w:rsidRPr="00804891">
                <w:rPr>
                  <w:rFonts w:ascii="Times New Roman" w:hAnsi="Times New Roman" w:cs="Times New Roman"/>
                  <w:iCs/>
                  <w:sz w:val="24"/>
                  <w:szCs w:val="24"/>
                </w:rPr>
                <w:t>разделе IV «Техническое задание»</w:t>
              </w:r>
            </w:hyperlink>
            <w:r w:rsidRPr="00804891">
              <w:rPr>
                <w:rFonts w:ascii="Times New Roman" w:hAnsi="Times New Roman" w:cs="Times New Roman"/>
                <w:iCs/>
                <w:color w:val="FF0000"/>
                <w:sz w:val="24"/>
                <w:szCs w:val="24"/>
              </w:rPr>
              <w:t xml:space="preserve"> </w:t>
            </w:r>
            <w:r w:rsidRPr="00804891">
              <w:rPr>
                <w:rFonts w:ascii="Times New Roman" w:hAnsi="Times New Roman" w:cs="Times New Roman"/>
                <w:iCs/>
                <w:color w:val="000000"/>
                <w:sz w:val="24"/>
                <w:szCs w:val="24"/>
              </w:rPr>
              <w:t>Документации о закупке</w:t>
            </w:r>
            <w:r w:rsidRPr="00804891">
              <w:rPr>
                <w:rFonts w:ascii="Times New Roman" w:hAnsi="Times New Roman" w:cs="Times New Roman"/>
                <w:bCs/>
                <w:color w:val="000000"/>
                <w:sz w:val="24"/>
                <w:szCs w:val="24"/>
              </w:rPr>
              <w:t>;</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Претендента/Участника закупки, такая заявка рассматривается как содержащая предложение о поставке иностранных товаров;</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 xml:space="preserve">е) </w:t>
            </w:r>
            <w:r w:rsidRPr="00804891">
              <w:rPr>
                <w:rFonts w:ascii="Times New Roman" w:hAnsi="Times New Roman" w:cs="Times New Roman"/>
                <w:bCs/>
                <w:sz w:val="24"/>
                <w:szCs w:val="24"/>
              </w:rPr>
              <w:t>отнесения участника закупки к российским или иностранным лицам производится на основании представленной в составе заявки анкеты Претендента на участие в закупке</w:t>
            </w:r>
            <w:r w:rsidRPr="00804891">
              <w:rPr>
                <w:rFonts w:ascii="Times New Roman" w:hAnsi="Times New Roman" w:cs="Times New Roman"/>
                <w:bCs/>
                <w:color w:val="000000"/>
                <w:sz w:val="24"/>
                <w:szCs w:val="24"/>
              </w:rPr>
              <w:t xml:space="preserve">, заполненной по </w:t>
            </w:r>
            <w:hyperlink w:anchor="_Форма_2_АНКЕТА_1" w:history="1">
              <w:r w:rsidRPr="00804891">
                <w:rPr>
                  <w:rFonts w:ascii="Times New Roman" w:hAnsi="Times New Roman" w:cs="Times New Roman"/>
                  <w:bCs/>
                  <w:sz w:val="24"/>
                  <w:szCs w:val="24"/>
                </w:rPr>
                <w:t>форме 2</w:t>
              </w:r>
            </w:hyperlink>
            <w:r w:rsidRPr="00804891">
              <w:rPr>
                <w:rFonts w:ascii="Times New Roman" w:hAnsi="Times New Roman" w:cs="Times New Roman"/>
                <w:bCs/>
                <w:sz w:val="24"/>
                <w:szCs w:val="24"/>
              </w:rPr>
              <w:t xml:space="preserve"> </w:t>
            </w:r>
            <w:hyperlink w:anchor="_РАЗДЕЛ_III._ФОРМЫ" w:history="1">
              <w:r w:rsidRPr="00804891">
                <w:rPr>
                  <w:rFonts w:ascii="Times New Roman" w:hAnsi="Times New Roman" w:cs="Times New Roman"/>
                  <w:sz w:val="24"/>
                  <w:szCs w:val="24"/>
                </w:rPr>
                <w:t>раздела III «</w:t>
              </w:r>
              <w:r>
                <w:rPr>
                  <w:rFonts w:ascii="Times New Roman" w:hAnsi="Times New Roman" w:cs="Times New Roman"/>
                  <w:sz w:val="24"/>
                  <w:szCs w:val="24"/>
                </w:rPr>
                <w:t>Формы для заполнения Претендентами закупки»</w:t>
              </w:r>
            </w:hyperlink>
            <w:r w:rsidRPr="00804891">
              <w:rPr>
                <w:rFonts w:ascii="Times New Roman" w:hAnsi="Times New Roman" w:cs="Times New Roman"/>
                <w:bCs/>
                <w:color w:val="000000"/>
                <w:sz w:val="24"/>
                <w:szCs w:val="24"/>
              </w:rPr>
              <w:t>;</w:t>
            </w:r>
          </w:p>
          <w:p w:rsidR="00804891" w:rsidRPr="00804891" w:rsidRDefault="00804891" w:rsidP="00804891">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083518" w:rsidRPr="00083518" w:rsidRDefault="00804891" w:rsidP="00083518">
            <w:pPr>
              <w:autoSpaceDE w:val="0"/>
              <w:autoSpaceDN w:val="0"/>
              <w:adjustRightInd w:val="0"/>
              <w:spacing w:after="0" w:line="240" w:lineRule="auto"/>
              <w:jc w:val="both"/>
              <w:rPr>
                <w:rFonts w:ascii="Times New Roman" w:hAnsi="Times New Roman" w:cs="Times New Roman"/>
                <w:bCs/>
                <w:color w:val="000000"/>
                <w:sz w:val="24"/>
                <w:szCs w:val="24"/>
              </w:rPr>
            </w:pPr>
            <w:r w:rsidRPr="00804891">
              <w:rPr>
                <w:rFonts w:ascii="Times New Roman" w:hAnsi="Times New Roman" w:cs="Times New Roman"/>
                <w:bCs/>
                <w:color w:val="000000"/>
                <w:sz w:val="24"/>
                <w:szCs w:val="24"/>
              </w:rPr>
              <w:t xml:space="preserve">з) Если победитель Закупки признан уклонившимся от заключения договора (договоров), то действует порядок заключения договора (договоров) по результатам закупки установленный в подразделе </w:t>
            </w:r>
            <w:r w:rsidR="00083518" w:rsidRPr="00083518">
              <w:rPr>
                <w:rFonts w:ascii="Times New Roman" w:hAnsi="Times New Roman" w:cs="Times New Roman"/>
                <w:bCs/>
                <w:color w:val="000000"/>
                <w:sz w:val="24"/>
                <w:szCs w:val="24"/>
              </w:rPr>
              <w:t>26 Положения о закупках товаров, работ, услуг ПАО «Центральный телеграф»;</w:t>
            </w:r>
          </w:p>
          <w:p w:rsidR="00804891" w:rsidRPr="003E5067" w:rsidRDefault="00804891" w:rsidP="00CA1E52">
            <w:pPr>
              <w:pStyle w:val="Default"/>
              <w:rPr>
                <w:rFonts w:eastAsia="Times New Roman"/>
                <w:bCs/>
                <w:color w:val="auto"/>
                <w:lang w:eastAsia="ru-RU"/>
              </w:rPr>
            </w:pPr>
            <w:r w:rsidRPr="002E7D47">
              <w:rPr>
                <w:rFonts w:eastAsia="Times New Roman"/>
                <w:bCs/>
                <w:color w:val="auto"/>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r w:rsidRPr="003E5067">
              <w:rPr>
                <w:rFonts w:eastAsia="Times New Roman"/>
                <w:bCs/>
                <w:color w:val="auto"/>
                <w:lang w:eastAsia="ru-RU"/>
              </w:rPr>
              <w:t>.</w:t>
            </w:r>
          </w:p>
          <w:p w:rsidR="00804891" w:rsidRPr="00083518" w:rsidRDefault="00804891" w:rsidP="00CA1E52">
            <w:pPr>
              <w:pStyle w:val="Default"/>
              <w:rPr>
                <w:bCs/>
                <w:u w:val="single"/>
              </w:rPr>
            </w:pPr>
            <w:r w:rsidRPr="00083518">
              <w:rPr>
                <w:bCs/>
                <w:u w:val="single"/>
              </w:rPr>
              <w:t>Приоритет не предоставляется в случаях, если:</w:t>
            </w:r>
          </w:p>
          <w:p w:rsidR="00804891" w:rsidRPr="00E0324E" w:rsidRDefault="00804891" w:rsidP="00CA1E52">
            <w:pPr>
              <w:pStyle w:val="Default"/>
              <w:rPr>
                <w:bCs/>
              </w:rPr>
            </w:pPr>
            <w:r w:rsidRPr="000D5018">
              <w:rPr>
                <w:bCs/>
              </w:rPr>
              <w:t>а) закупка признана несостоявшейся и договор заключается с единственным участником закупки;</w:t>
            </w:r>
          </w:p>
          <w:p w:rsidR="00804891" w:rsidRPr="007B4423" w:rsidRDefault="00804891" w:rsidP="00CA1E52">
            <w:pPr>
              <w:pStyle w:val="Default"/>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04891" w:rsidRPr="003D46A8" w:rsidRDefault="00804891" w:rsidP="00CA1E52">
            <w:pPr>
              <w:pStyle w:val="Default"/>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804891" w:rsidRPr="00DC61DE" w:rsidRDefault="00804891" w:rsidP="00CA1E52">
            <w:pPr>
              <w:pStyle w:val="Default"/>
              <w:rPr>
                <w:bCs/>
              </w:rPr>
            </w:pPr>
            <w:bookmarkStart w:id="10" w:name="P32"/>
            <w:bookmarkEnd w:id="10"/>
            <w:r w:rsidRPr="006503BA">
              <w:rPr>
                <w:bCs/>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w:t>
            </w:r>
            <w:r w:rsidRPr="00DC61DE">
              <w:rPr>
                <w:bCs/>
              </w:rPr>
              <w:t>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04891" w:rsidRDefault="00804891" w:rsidP="00CA1E52">
            <w:pPr>
              <w:pStyle w:val="Default"/>
              <w:rPr>
                <w:bCs/>
              </w:rPr>
            </w:pPr>
            <w:bookmarkStart w:id="11" w:name="P33"/>
            <w:bookmarkEnd w:id="11"/>
            <w:r w:rsidRPr="00DC61DE">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804891" w:rsidRDefault="00083518" w:rsidP="00CA1E52">
            <w:pPr>
              <w:pStyle w:val="Default"/>
              <w:rPr>
                <w:bCs/>
              </w:rPr>
            </w:pPr>
            <w:r>
              <w:rPr>
                <w:bCs/>
              </w:rPr>
              <w:t xml:space="preserve">         </w:t>
            </w:r>
            <w:r w:rsidR="00804891" w:rsidRPr="001D1D60">
              <w:rPr>
                <w:bCs/>
              </w:rPr>
              <w:t xml:space="preserve">Приоритет </w:t>
            </w:r>
            <w:r w:rsidR="00804891" w:rsidRPr="00292F96">
              <w:rPr>
                <w:bCs/>
              </w:rPr>
              <w:t>товар</w:t>
            </w:r>
            <w:r w:rsidR="00804891">
              <w:rPr>
                <w:bCs/>
              </w:rPr>
              <w:t>ам</w:t>
            </w:r>
            <w:r w:rsidR="00804891" w:rsidRPr="00292F96">
              <w:rPr>
                <w:bCs/>
              </w:rPr>
              <w:t xml:space="preserve"> российского происхождения, работ</w:t>
            </w:r>
            <w:r w:rsidR="00804891">
              <w:rPr>
                <w:bCs/>
              </w:rPr>
              <w:t>ам</w:t>
            </w:r>
            <w:r w:rsidR="00804891" w:rsidRPr="00292F96">
              <w:rPr>
                <w:bCs/>
              </w:rPr>
              <w:t>, услуг</w:t>
            </w:r>
            <w:r w:rsidR="00804891">
              <w:rPr>
                <w:bCs/>
              </w:rPr>
              <w:t>ам</w:t>
            </w:r>
            <w:r w:rsidR="00804891" w:rsidRPr="00292F96">
              <w:rPr>
                <w:bCs/>
              </w:rPr>
              <w:t>, выполняемы</w:t>
            </w:r>
            <w:r w:rsidR="00804891">
              <w:rPr>
                <w:bCs/>
              </w:rPr>
              <w:t>м</w:t>
            </w:r>
            <w:r w:rsidR="00804891" w:rsidRPr="00292F96">
              <w:rPr>
                <w:bCs/>
              </w:rPr>
              <w:t>, оказываемы</w:t>
            </w:r>
            <w:r w:rsidR="00804891">
              <w:rPr>
                <w:bCs/>
              </w:rPr>
              <w:t>м</w:t>
            </w:r>
            <w:r w:rsidR="00804891" w:rsidRPr="00292F96">
              <w:rPr>
                <w:bCs/>
              </w:rPr>
              <w:t xml:space="preserve"> российскими лицами</w:t>
            </w:r>
            <w:r w:rsidR="00804891" w:rsidRPr="001D1D60">
              <w:rPr>
                <w:bCs/>
              </w:rPr>
              <w:t xml:space="preserve"> устанавливается с учетом положений Генерального соглашения по тарифам и торговле 1994 года </w:t>
            </w:r>
            <w:r w:rsidR="00804891">
              <w:rPr>
                <w:bCs/>
              </w:rPr>
              <w:t xml:space="preserve">(далее ГАТТ 1994) </w:t>
            </w:r>
            <w:r w:rsidR="00804891" w:rsidRPr="001D1D60">
              <w:rPr>
                <w:bCs/>
              </w:rPr>
              <w:t>и Договора о Евразийском экономич</w:t>
            </w:r>
            <w:r w:rsidR="00804891">
              <w:rPr>
                <w:bCs/>
              </w:rPr>
              <w:t>еском союзе от 29 мая 2014 года (далее – Договор о ЕАЭС), а именно:</w:t>
            </w:r>
          </w:p>
          <w:p w:rsidR="00804891" w:rsidRDefault="00804891" w:rsidP="00CA1E52">
            <w:pPr>
              <w:pStyle w:val="Default"/>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804891" w:rsidRDefault="00804891" w:rsidP="00CA1E52">
            <w:pPr>
              <w:pStyle w:val="Default"/>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rsidRPr="002E7D47">
              <w:rPr>
                <w:rFonts w:eastAsia="Times New Roman"/>
                <w:bCs/>
                <w:color w:val="auto"/>
                <w:lang w:eastAsia="ru-RU"/>
              </w:rPr>
              <w:t>.</w:t>
            </w:r>
          </w:p>
        </w:tc>
      </w:tr>
      <w:tr w:rsidR="00A0682E" w:rsidRPr="00A0682E" w:rsidTr="00BB0953">
        <w:trPr>
          <w:trHeight w:val="852"/>
        </w:trPr>
        <w:tc>
          <w:tcPr>
            <w:tcW w:w="568" w:type="dxa"/>
            <w:tcBorders>
              <w:top w:val="single" w:sz="4" w:space="0" w:color="auto"/>
              <w:left w:val="single" w:sz="4" w:space="0" w:color="auto"/>
              <w:right w:val="single" w:sz="4" w:space="0" w:color="auto"/>
            </w:tcBorders>
          </w:tcPr>
          <w:p w:rsidR="00A0682E" w:rsidRPr="00A0682E" w:rsidRDefault="00083518" w:rsidP="007803B8">
            <w:pPr>
              <w:numPr>
                <w:ilvl w:val="0"/>
                <w:numId w:val="9"/>
              </w:numPr>
              <w:tabs>
                <w:tab w:val="left" w:pos="-250"/>
              </w:tabs>
              <w:spacing w:after="0" w:line="240"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7803B8">
              <w:rPr>
                <w:rFonts w:ascii="Times New Roman" w:eastAsia="Times New Roman" w:hAnsi="Times New Roman" w:cs="Times New Roman"/>
                <w:sz w:val="24"/>
                <w:szCs w:val="24"/>
                <w:lang w:eastAsia="ru-RU"/>
              </w:rPr>
              <w:t>.</w:t>
            </w:r>
          </w:p>
        </w:tc>
        <w:bookmarkEnd w:id="9"/>
        <w:tc>
          <w:tcPr>
            <w:tcW w:w="2551" w:type="dxa"/>
            <w:tcBorders>
              <w:top w:val="single" w:sz="4" w:space="0" w:color="auto"/>
              <w:left w:val="single" w:sz="4" w:space="0" w:color="auto"/>
              <w:right w:val="single" w:sz="4" w:space="0" w:color="auto"/>
            </w:tcBorders>
            <w:shd w:val="clear" w:color="auto" w:fill="F2F2F2"/>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ЭТП</w:t>
            </w:r>
          </w:p>
        </w:tc>
        <w:tc>
          <w:tcPr>
            <w:tcW w:w="7796" w:type="dxa"/>
            <w:tcBorders>
              <w:top w:val="single" w:sz="4" w:space="0" w:color="auto"/>
              <w:left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Открытый запрос предложений проводится в соответствии с правилами и с использованием функционала </w:t>
            </w:r>
            <w:r w:rsidR="000D443D" w:rsidRPr="006C7146">
              <w:rPr>
                <w:rFonts w:ascii="Times New Roman" w:eastAsia="Times New Roman" w:hAnsi="Times New Roman" w:cs="Times New Roman"/>
                <w:sz w:val="24"/>
                <w:szCs w:val="24"/>
                <w:lang w:eastAsia="ru-RU"/>
              </w:rPr>
              <w:t xml:space="preserve">ЭТП </w:t>
            </w:r>
            <w:r w:rsidR="000D443D" w:rsidRPr="0099177C">
              <w:rPr>
                <w:rFonts w:ascii="Times New Roman" w:eastAsia="Times New Roman" w:hAnsi="Times New Roman" w:cs="Times New Roman"/>
                <w:sz w:val="24"/>
                <w:szCs w:val="24"/>
                <w:lang w:eastAsia="ru-RU"/>
              </w:rPr>
              <w:t xml:space="preserve">АО « ЕЭТП» (Росэлторг), находящейся по адресу </w:t>
            </w:r>
            <w:hyperlink r:id="rId31" w:history="1">
              <w:r w:rsidR="000D443D" w:rsidRPr="0099177C">
                <w:rPr>
                  <w:rStyle w:val="a3"/>
                  <w:rFonts w:ascii="Times New Roman" w:eastAsia="Times New Roman" w:hAnsi="Times New Roman" w:cs="Times New Roman"/>
                  <w:iCs/>
                  <w:sz w:val="24"/>
                  <w:szCs w:val="24"/>
                  <w:lang w:eastAsia="ru-RU"/>
                </w:rPr>
                <w:t>www.roseltorg.ru</w:t>
              </w:r>
            </w:hyperlink>
            <w:r w:rsidR="000D443D" w:rsidRPr="0099177C">
              <w:rPr>
                <w:rFonts w:ascii="Times New Roman" w:eastAsia="Times New Roman" w:hAnsi="Times New Roman" w:cs="Times New Roman"/>
                <w:sz w:val="24"/>
                <w:szCs w:val="24"/>
                <w:lang w:eastAsia="ru-RU"/>
              </w:rPr>
              <w:t>.</w:t>
            </w:r>
          </w:p>
        </w:tc>
      </w:tr>
      <w:tr w:rsidR="00A0682E" w:rsidRPr="00A0682E"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083518" w:rsidP="007803B8">
            <w:pPr>
              <w:numPr>
                <w:ilvl w:val="0"/>
                <w:numId w:val="9"/>
              </w:numPr>
              <w:tabs>
                <w:tab w:val="left" w:pos="-250"/>
              </w:tabs>
              <w:spacing w:after="0" w:line="240"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7803B8">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Способ закупки и форма закупки</w:t>
            </w:r>
          </w:p>
        </w:tc>
        <w:tc>
          <w:tcPr>
            <w:tcW w:w="779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Открытый запрос предложений в электронной форме</w:t>
            </w:r>
          </w:p>
        </w:tc>
      </w:tr>
      <w:tr w:rsidR="00A0682E" w:rsidRPr="00A0682E"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083518" w:rsidP="007803B8">
            <w:pPr>
              <w:numPr>
                <w:ilvl w:val="0"/>
                <w:numId w:val="9"/>
              </w:numPr>
              <w:tabs>
                <w:tab w:val="left" w:pos="-250"/>
              </w:tabs>
              <w:spacing w:after="0" w:line="240" w:lineRule="auto"/>
              <w:ind w:left="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803B8">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Дата размещения Извещения о закупке</w:t>
            </w:r>
          </w:p>
        </w:tc>
        <w:tc>
          <w:tcPr>
            <w:tcW w:w="7796" w:type="dxa"/>
            <w:tcBorders>
              <w:top w:val="single" w:sz="4" w:space="0" w:color="auto"/>
              <w:left w:val="single" w:sz="4" w:space="0" w:color="auto"/>
              <w:bottom w:val="single" w:sz="4" w:space="0" w:color="auto"/>
              <w:right w:val="single" w:sz="4" w:space="0" w:color="auto"/>
            </w:tcBorders>
          </w:tcPr>
          <w:p w:rsidR="00A0682E" w:rsidRPr="00A0682E" w:rsidRDefault="00A0682E" w:rsidP="005100C2">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r w:rsidR="005100C2">
              <w:rPr>
                <w:rFonts w:ascii="Times New Roman" w:eastAsia="Times New Roman" w:hAnsi="Times New Roman" w:cs="Times New Roman"/>
                <w:sz w:val="24"/>
                <w:szCs w:val="24"/>
                <w:lang w:eastAsia="ru-RU"/>
              </w:rPr>
              <w:t>06</w:t>
            </w:r>
            <w:r w:rsidRPr="00A0682E">
              <w:rPr>
                <w:rFonts w:ascii="Times New Roman" w:eastAsia="Times New Roman" w:hAnsi="Times New Roman" w:cs="Times New Roman"/>
                <w:sz w:val="24"/>
                <w:szCs w:val="24"/>
                <w:lang w:eastAsia="ru-RU"/>
              </w:rPr>
              <w:t>»</w:t>
            </w:r>
            <w:r w:rsidR="005100C2">
              <w:rPr>
                <w:rFonts w:ascii="Times New Roman" w:eastAsia="Times New Roman" w:hAnsi="Times New Roman" w:cs="Times New Roman"/>
                <w:sz w:val="24"/>
                <w:szCs w:val="24"/>
                <w:lang w:eastAsia="ru-RU"/>
              </w:rPr>
              <w:t xml:space="preserve"> апреля</w:t>
            </w:r>
            <w:r w:rsidRPr="00A0682E">
              <w:rPr>
                <w:rFonts w:ascii="Times New Roman" w:eastAsia="Times New Roman" w:hAnsi="Times New Roman" w:cs="Times New Roman"/>
                <w:sz w:val="24"/>
                <w:szCs w:val="24"/>
                <w:lang w:eastAsia="ru-RU"/>
              </w:rPr>
              <w:t xml:space="preserve"> 20</w:t>
            </w:r>
            <w:r w:rsidR="005100C2">
              <w:rPr>
                <w:rFonts w:ascii="Times New Roman" w:eastAsia="Times New Roman" w:hAnsi="Times New Roman" w:cs="Times New Roman"/>
                <w:sz w:val="24"/>
                <w:szCs w:val="24"/>
                <w:lang w:eastAsia="ru-RU"/>
              </w:rPr>
              <w:t xml:space="preserve">18 </w:t>
            </w:r>
            <w:r w:rsidRPr="00A0682E">
              <w:rPr>
                <w:rFonts w:ascii="Times New Roman" w:eastAsia="Times New Roman" w:hAnsi="Times New Roman" w:cs="Times New Roman"/>
                <w:sz w:val="24"/>
                <w:szCs w:val="24"/>
                <w:lang w:eastAsia="ru-RU"/>
              </w:rPr>
              <w:t>года</w:t>
            </w:r>
          </w:p>
        </w:tc>
      </w:tr>
      <w:tr w:rsidR="00A0682E" w:rsidRPr="00A0682E"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083518" w:rsidP="007803B8">
            <w:pPr>
              <w:numPr>
                <w:ilvl w:val="0"/>
                <w:numId w:val="9"/>
              </w:numPr>
              <w:tabs>
                <w:tab w:val="left" w:pos="-250"/>
              </w:tabs>
              <w:spacing w:after="0" w:line="240" w:lineRule="auto"/>
              <w:ind w:left="34"/>
              <w:contextualSpacing/>
              <w:jc w:val="both"/>
              <w:rPr>
                <w:rFonts w:ascii="Times New Roman" w:eastAsia="Times New Roman" w:hAnsi="Times New Roman" w:cs="Times New Roman"/>
                <w:sz w:val="24"/>
                <w:szCs w:val="24"/>
                <w:lang w:eastAsia="ru-RU"/>
              </w:rPr>
            </w:pPr>
            <w:bookmarkStart w:id="12" w:name="_Ref368304315"/>
            <w:r>
              <w:rPr>
                <w:rFonts w:ascii="Times New Roman" w:eastAsia="Times New Roman" w:hAnsi="Times New Roman" w:cs="Times New Roman"/>
                <w:sz w:val="24"/>
                <w:szCs w:val="24"/>
                <w:lang w:eastAsia="ru-RU"/>
              </w:rPr>
              <w:t>7</w:t>
            </w:r>
            <w:r w:rsidR="007803B8">
              <w:rPr>
                <w:rFonts w:ascii="Times New Roman" w:eastAsia="Times New Roman" w:hAnsi="Times New Roman" w:cs="Times New Roman"/>
                <w:sz w:val="24"/>
                <w:szCs w:val="24"/>
                <w:lang w:eastAsia="ru-RU"/>
              </w:rPr>
              <w:t>.</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796" w:type="dxa"/>
            <w:tcBorders>
              <w:top w:val="single" w:sz="4" w:space="0" w:color="auto"/>
              <w:left w:val="single" w:sz="4" w:space="0" w:color="auto"/>
              <w:bottom w:val="single" w:sz="4" w:space="0" w:color="auto"/>
              <w:right w:val="single" w:sz="4" w:space="0" w:color="auto"/>
            </w:tcBorders>
          </w:tcPr>
          <w:p w:rsidR="000D443D" w:rsidRPr="006C7146" w:rsidRDefault="00A0682E" w:rsidP="000D443D">
            <w:pPr>
              <w:suppressAutoHyphens/>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Заявки подаются посредством ЭТП по адресу: </w:t>
            </w:r>
            <w:hyperlink r:id="rId32" w:history="1">
              <w:r w:rsidR="000D443D" w:rsidRPr="0099177C">
                <w:rPr>
                  <w:rStyle w:val="a3"/>
                  <w:rFonts w:ascii="Times New Roman" w:eastAsia="Times New Roman" w:hAnsi="Times New Roman" w:cs="Times New Roman"/>
                  <w:iCs/>
                  <w:sz w:val="24"/>
                  <w:szCs w:val="24"/>
                  <w:lang w:eastAsia="ru-RU"/>
                </w:rPr>
                <w:t>www.roseltorg.ru</w:t>
              </w:r>
            </w:hyperlink>
            <w:r w:rsidR="000D443D" w:rsidRPr="006C7146">
              <w:rPr>
                <w:rFonts w:ascii="Times New Roman" w:eastAsia="Times New Roman" w:hAnsi="Times New Roman" w:cs="Times New Roman"/>
                <w:sz w:val="24"/>
                <w:szCs w:val="24"/>
                <w:lang w:eastAsia="ru-RU"/>
              </w:rPr>
              <w:t>,                                    в соответствии с Регламентом работы ЭТП.</w:t>
            </w:r>
          </w:p>
          <w:p w:rsidR="00A0682E" w:rsidRPr="00A0682E" w:rsidRDefault="00A0682E" w:rsidP="00A0682E">
            <w:pPr>
              <w:suppressAutoHyphens/>
              <w:spacing w:after="0" w:line="240" w:lineRule="auto"/>
              <w:jc w:val="both"/>
              <w:rPr>
                <w:rFonts w:ascii="Times New Roman" w:eastAsia="Times New Roman" w:hAnsi="Times New Roman" w:cs="Times New Roman"/>
                <w:sz w:val="10"/>
                <w:szCs w:val="10"/>
                <w:lang w:eastAsia="ru-RU"/>
              </w:rPr>
            </w:pPr>
          </w:p>
          <w:p w:rsidR="00A0682E" w:rsidRPr="00A0682E" w:rsidRDefault="00A0682E" w:rsidP="00A0682E">
            <w:pPr>
              <w:suppressAutoHyphens/>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Дата начала срока: день размещения </w:t>
            </w:r>
            <w:r w:rsidR="00083518">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Извещения о закупке и Документации о закупке, а если </w:t>
            </w:r>
            <w:r w:rsidR="00083518">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sidR="00083518">
              <w:rPr>
                <w:rFonts w:ascii="Times New Roman" w:eastAsia="Times New Roman" w:hAnsi="Times New Roman" w:cs="Times New Roman"/>
                <w:sz w:val="24"/>
                <w:szCs w:val="24"/>
                <w:lang w:eastAsia="ru-RU"/>
              </w:rPr>
              <w:t>ЕИС</w:t>
            </w:r>
            <w:r w:rsidRPr="00A0682E">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rsidR="00A0682E" w:rsidRPr="00A0682E" w:rsidRDefault="00A0682E" w:rsidP="00A0682E">
            <w:pPr>
              <w:suppressAutoHyphens/>
              <w:spacing w:after="0" w:line="240" w:lineRule="auto"/>
              <w:jc w:val="both"/>
              <w:rPr>
                <w:rFonts w:ascii="Times New Roman" w:eastAsia="Times New Roman" w:hAnsi="Times New Roman" w:cs="Times New Roman"/>
                <w:sz w:val="10"/>
                <w:szCs w:val="10"/>
                <w:lang w:eastAsia="ru-RU"/>
              </w:rPr>
            </w:pPr>
          </w:p>
          <w:p w:rsidR="00A0682E" w:rsidRPr="00A0682E" w:rsidRDefault="00A0682E" w:rsidP="00A0682E">
            <w:pPr>
              <w:suppressAutoHyphens/>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Дата окончания срока, последний день срока подачи Заявок:</w:t>
            </w:r>
          </w:p>
          <w:p w:rsidR="00A0682E" w:rsidRPr="00A0682E" w:rsidRDefault="00A0682E" w:rsidP="005100C2">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r w:rsidR="005100C2">
              <w:rPr>
                <w:rFonts w:ascii="Times New Roman" w:eastAsia="Times New Roman" w:hAnsi="Times New Roman" w:cs="Times New Roman"/>
                <w:sz w:val="24"/>
                <w:szCs w:val="24"/>
                <w:lang w:eastAsia="ru-RU"/>
              </w:rPr>
              <w:t>23</w:t>
            </w:r>
            <w:r w:rsidRPr="00A0682E">
              <w:rPr>
                <w:rFonts w:ascii="Times New Roman" w:eastAsia="Times New Roman" w:hAnsi="Times New Roman" w:cs="Times New Roman"/>
                <w:sz w:val="24"/>
                <w:szCs w:val="24"/>
                <w:lang w:eastAsia="ru-RU"/>
              </w:rPr>
              <w:t xml:space="preserve">» </w:t>
            </w:r>
            <w:r w:rsidR="005100C2">
              <w:rPr>
                <w:rFonts w:ascii="Times New Roman" w:eastAsia="Times New Roman" w:hAnsi="Times New Roman" w:cs="Times New Roman"/>
                <w:sz w:val="24"/>
                <w:szCs w:val="24"/>
                <w:lang w:eastAsia="ru-RU"/>
              </w:rPr>
              <w:t>апреля</w:t>
            </w:r>
            <w:r w:rsidRPr="00A0682E">
              <w:rPr>
                <w:rFonts w:ascii="Times New Roman" w:eastAsia="Times New Roman" w:hAnsi="Times New Roman" w:cs="Times New Roman"/>
                <w:sz w:val="24"/>
                <w:szCs w:val="24"/>
                <w:lang w:eastAsia="ru-RU"/>
              </w:rPr>
              <w:t xml:space="preserve"> 20</w:t>
            </w:r>
            <w:r w:rsidR="005100C2">
              <w:rPr>
                <w:rFonts w:ascii="Times New Roman" w:eastAsia="Times New Roman" w:hAnsi="Times New Roman" w:cs="Times New Roman"/>
                <w:sz w:val="24"/>
                <w:szCs w:val="24"/>
                <w:lang w:eastAsia="ru-RU"/>
              </w:rPr>
              <w:t xml:space="preserve">18 </w:t>
            </w:r>
            <w:r w:rsidRPr="00A0682E">
              <w:rPr>
                <w:rFonts w:ascii="Times New Roman" w:eastAsia="Times New Roman" w:hAnsi="Times New Roman" w:cs="Times New Roman"/>
                <w:sz w:val="24"/>
                <w:szCs w:val="24"/>
                <w:lang w:eastAsia="ru-RU"/>
              </w:rPr>
              <w:t xml:space="preserve">года </w:t>
            </w:r>
            <w:r w:rsidR="005100C2">
              <w:rPr>
                <w:rFonts w:ascii="Times New Roman" w:eastAsia="Times New Roman" w:hAnsi="Times New Roman" w:cs="Times New Roman"/>
                <w:sz w:val="24"/>
                <w:szCs w:val="24"/>
                <w:lang w:eastAsia="ru-RU"/>
              </w:rPr>
              <w:t>10:00</w:t>
            </w:r>
            <w:r w:rsidRPr="00A0682E">
              <w:rPr>
                <w:rFonts w:ascii="Times New Roman" w:eastAsia="Times New Roman" w:hAnsi="Times New Roman" w:cs="Times New Roman"/>
                <w:sz w:val="24"/>
                <w:szCs w:val="24"/>
                <w:lang w:eastAsia="ru-RU"/>
              </w:rPr>
              <w:t xml:space="preserve"> (время московское)</w:t>
            </w:r>
            <w:r w:rsidR="00BB0953">
              <w:rPr>
                <w:rFonts w:ascii="Times New Roman" w:eastAsia="Times New Roman" w:hAnsi="Times New Roman" w:cs="Times New Roman"/>
                <w:sz w:val="24"/>
                <w:szCs w:val="24"/>
                <w:lang w:eastAsia="ru-RU"/>
              </w:rPr>
              <w:t xml:space="preserve"> </w:t>
            </w:r>
          </w:p>
        </w:tc>
      </w:tr>
      <w:tr w:rsidR="00A0682E" w:rsidRPr="00A0682E"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083518" w:rsidP="00CD0F89">
            <w:pPr>
              <w:numPr>
                <w:ilvl w:val="0"/>
                <w:numId w:val="9"/>
              </w:numPr>
              <w:tabs>
                <w:tab w:val="left" w:pos="-250"/>
              </w:tabs>
              <w:spacing w:after="0" w:line="240"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8</w:t>
            </w:r>
            <w:r w:rsidR="00CD0F89">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Место, дата и время открытия доступа к Заявкам </w:t>
            </w:r>
          </w:p>
        </w:tc>
        <w:tc>
          <w:tcPr>
            <w:tcW w:w="779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r w:rsidR="005100C2">
              <w:rPr>
                <w:rFonts w:ascii="Times New Roman" w:eastAsia="Times New Roman" w:hAnsi="Times New Roman" w:cs="Times New Roman"/>
                <w:sz w:val="24"/>
                <w:szCs w:val="24"/>
                <w:lang w:eastAsia="ru-RU"/>
              </w:rPr>
              <w:t>23</w:t>
            </w:r>
            <w:r w:rsidRPr="00A0682E">
              <w:rPr>
                <w:rFonts w:ascii="Times New Roman" w:eastAsia="Times New Roman" w:hAnsi="Times New Roman" w:cs="Times New Roman"/>
                <w:sz w:val="24"/>
                <w:szCs w:val="24"/>
                <w:lang w:eastAsia="ru-RU"/>
              </w:rPr>
              <w:t xml:space="preserve">» </w:t>
            </w:r>
            <w:r w:rsidR="005100C2">
              <w:rPr>
                <w:rFonts w:ascii="Times New Roman" w:eastAsia="Times New Roman" w:hAnsi="Times New Roman" w:cs="Times New Roman"/>
                <w:sz w:val="24"/>
                <w:szCs w:val="24"/>
                <w:lang w:eastAsia="ru-RU"/>
              </w:rPr>
              <w:t xml:space="preserve">апреля </w:t>
            </w:r>
            <w:r w:rsidRPr="00A0682E">
              <w:rPr>
                <w:rFonts w:ascii="Times New Roman" w:eastAsia="Times New Roman" w:hAnsi="Times New Roman" w:cs="Times New Roman"/>
                <w:sz w:val="24"/>
                <w:szCs w:val="24"/>
                <w:lang w:eastAsia="ru-RU"/>
              </w:rPr>
              <w:t>20</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 xml:space="preserve"> года </w:t>
            </w:r>
            <w:r w:rsidR="005100C2">
              <w:rPr>
                <w:rFonts w:ascii="Times New Roman" w:eastAsia="Times New Roman" w:hAnsi="Times New Roman" w:cs="Times New Roman"/>
                <w:sz w:val="24"/>
                <w:szCs w:val="24"/>
                <w:lang w:eastAsia="ru-RU"/>
              </w:rPr>
              <w:t>10:00</w:t>
            </w:r>
            <w:r w:rsidRPr="00A0682E">
              <w:rPr>
                <w:rFonts w:ascii="Times New Roman" w:eastAsia="Times New Roman" w:hAnsi="Times New Roman" w:cs="Times New Roman"/>
                <w:sz w:val="24"/>
                <w:szCs w:val="24"/>
                <w:lang w:eastAsia="ru-RU"/>
              </w:rPr>
              <w:t xml:space="preserve"> (время московское)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highlight w:val="lightGray"/>
                <w:lang w:eastAsia="ru-RU"/>
              </w:rPr>
            </w:pPr>
            <w:r w:rsidRPr="00A0682E">
              <w:rPr>
                <w:rFonts w:ascii="Times New Roman" w:eastAsia="Times New Roman" w:hAnsi="Times New Roman" w:cs="Times New Roman"/>
                <w:sz w:val="24"/>
                <w:szCs w:val="24"/>
                <w:lang w:eastAsia="ru-RU"/>
              </w:rPr>
              <w:t>Место открытия доступа к поданным Заявкам – ЭТП.</w:t>
            </w:r>
          </w:p>
        </w:tc>
      </w:tr>
      <w:tr w:rsidR="00A0682E" w:rsidRPr="00A0682E" w:rsidTr="00BB0953">
        <w:tc>
          <w:tcPr>
            <w:tcW w:w="568" w:type="dxa"/>
            <w:tcBorders>
              <w:top w:val="single" w:sz="4" w:space="0" w:color="auto"/>
              <w:left w:val="single" w:sz="4" w:space="0" w:color="auto"/>
              <w:bottom w:val="single" w:sz="4" w:space="0" w:color="auto"/>
              <w:right w:val="single" w:sz="4" w:space="0" w:color="auto"/>
            </w:tcBorders>
          </w:tcPr>
          <w:p w:rsidR="00A0682E" w:rsidRPr="00A0682E" w:rsidRDefault="00083518" w:rsidP="00CD0F89">
            <w:pPr>
              <w:numPr>
                <w:ilvl w:val="0"/>
                <w:numId w:val="9"/>
              </w:numPr>
              <w:tabs>
                <w:tab w:val="left" w:pos="-250"/>
              </w:tabs>
              <w:spacing w:after="0" w:line="240" w:lineRule="auto"/>
              <w:ind w:left="34"/>
              <w:contextualSpacing/>
              <w:jc w:val="both"/>
              <w:rPr>
                <w:rFonts w:ascii="Times New Roman" w:eastAsia="Times New Roman" w:hAnsi="Times New Roman" w:cs="Times New Roman"/>
                <w:sz w:val="24"/>
                <w:szCs w:val="24"/>
                <w:lang w:eastAsia="ru-RU"/>
              </w:rPr>
            </w:pPr>
            <w:bookmarkStart w:id="13" w:name="_Ref378107245"/>
            <w:r>
              <w:rPr>
                <w:rFonts w:ascii="Times New Roman" w:eastAsia="Times New Roman" w:hAnsi="Times New Roman" w:cs="Times New Roman"/>
                <w:sz w:val="24"/>
                <w:szCs w:val="24"/>
                <w:lang w:eastAsia="ru-RU"/>
              </w:rPr>
              <w:t>9</w:t>
            </w:r>
            <w:r w:rsidR="00802DB3">
              <w:rPr>
                <w:rFonts w:ascii="Times New Roman" w:eastAsia="Times New Roman" w:hAnsi="Times New Roman" w:cs="Times New Roman"/>
                <w:sz w:val="24"/>
                <w:szCs w:val="24"/>
                <w:lang w:eastAsia="ru-RU"/>
              </w:rPr>
              <w:t>.</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Место и дата рассмотрения Заявок, проведения основного этапа закупки (оценки и сопоставления Заявок), подведения итогов закупки </w:t>
            </w:r>
          </w:p>
        </w:tc>
        <w:tc>
          <w:tcPr>
            <w:tcW w:w="779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Рассмотрение Заявок</w:t>
            </w:r>
            <w:r w:rsidRPr="00A0682E">
              <w:rPr>
                <w:rFonts w:ascii="Times New Roman" w:eastAsia="Times New Roman" w:hAnsi="Times New Roman" w:cs="Times New Roman"/>
                <w:sz w:val="24"/>
                <w:szCs w:val="24"/>
                <w:lang w:eastAsia="ru-RU"/>
              </w:rPr>
              <w:t>: не позднее «</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 xml:space="preserve">» </w:t>
            </w:r>
            <w:r w:rsidR="005100C2">
              <w:rPr>
                <w:rFonts w:ascii="Times New Roman" w:eastAsia="Times New Roman" w:hAnsi="Times New Roman" w:cs="Times New Roman"/>
                <w:sz w:val="24"/>
                <w:szCs w:val="24"/>
                <w:lang w:eastAsia="ru-RU"/>
              </w:rPr>
              <w:t xml:space="preserve">июня </w:t>
            </w:r>
            <w:r w:rsidRPr="00A0682E">
              <w:rPr>
                <w:rFonts w:ascii="Times New Roman" w:eastAsia="Times New Roman" w:hAnsi="Times New Roman" w:cs="Times New Roman"/>
                <w:sz w:val="24"/>
                <w:szCs w:val="24"/>
                <w:lang w:eastAsia="ru-RU"/>
              </w:rPr>
              <w:t>20</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 xml:space="preserve"> года</w:t>
            </w:r>
          </w:p>
          <w:p w:rsidR="00A0682E" w:rsidRPr="00A0682E" w:rsidRDefault="00A0682E" w:rsidP="00A0682E">
            <w:pPr>
              <w:spacing w:after="0" w:line="240" w:lineRule="auto"/>
              <w:jc w:val="both"/>
              <w:rPr>
                <w:rFonts w:ascii="Times New Roman" w:eastAsia="Times New Roman" w:hAnsi="Times New Roman" w:cs="Times New Roman"/>
                <w:sz w:val="10"/>
                <w:szCs w:val="10"/>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Оценка и сопоставление Заявок</w:t>
            </w:r>
            <w:r w:rsidRPr="00A0682E">
              <w:rPr>
                <w:rFonts w:ascii="Times New Roman" w:eastAsia="Times New Roman" w:hAnsi="Times New Roman" w:cs="Times New Roman"/>
                <w:sz w:val="24"/>
                <w:szCs w:val="24"/>
                <w:lang w:eastAsia="ru-RU"/>
              </w:rPr>
              <w:t>: не позднее «</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w:t>
            </w:r>
            <w:r w:rsidR="005100C2">
              <w:rPr>
                <w:rFonts w:ascii="Times New Roman" w:eastAsia="Times New Roman" w:hAnsi="Times New Roman" w:cs="Times New Roman"/>
                <w:sz w:val="24"/>
                <w:szCs w:val="24"/>
                <w:lang w:eastAsia="ru-RU"/>
              </w:rPr>
              <w:t xml:space="preserve">июня </w:t>
            </w:r>
            <w:r w:rsidRPr="00A0682E">
              <w:rPr>
                <w:rFonts w:ascii="Times New Roman" w:eastAsia="Times New Roman" w:hAnsi="Times New Roman" w:cs="Times New Roman"/>
                <w:sz w:val="24"/>
                <w:szCs w:val="24"/>
                <w:lang w:eastAsia="ru-RU"/>
              </w:rPr>
              <w:t>20</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 xml:space="preserve"> года </w:t>
            </w:r>
          </w:p>
          <w:p w:rsidR="00A0682E" w:rsidRPr="00A0682E" w:rsidRDefault="00A0682E" w:rsidP="00A0682E">
            <w:pPr>
              <w:spacing w:after="0" w:line="240" w:lineRule="auto"/>
              <w:jc w:val="both"/>
              <w:rPr>
                <w:rFonts w:ascii="Times New Roman" w:eastAsia="Times New Roman" w:hAnsi="Times New Roman" w:cs="Times New Roman"/>
                <w:sz w:val="10"/>
                <w:szCs w:val="10"/>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b/>
                <w:sz w:val="24"/>
                <w:szCs w:val="24"/>
                <w:lang w:eastAsia="ru-RU"/>
              </w:rPr>
              <w:t>Подведение итогов закупки</w:t>
            </w:r>
            <w:r w:rsidRPr="00A0682E">
              <w:rPr>
                <w:rFonts w:ascii="Times New Roman" w:eastAsia="Times New Roman" w:hAnsi="Times New Roman" w:cs="Times New Roman"/>
                <w:sz w:val="24"/>
                <w:szCs w:val="24"/>
                <w:lang w:eastAsia="ru-RU"/>
              </w:rPr>
              <w:t>: не позднее «</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 xml:space="preserve">» </w:t>
            </w:r>
            <w:r w:rsidR="005100C2">
              <w:rPr>
                <w:rFonts w:ascii="Times New Roman" w:eastAsia="Times New Roman" w:hAnsi="Times New Roman" w:cs="Times New Roman"/>
                <w:sz w:val="24"/>
                <w:szCs w:val="24"/>
                <w:lang w:eastAsia="ru-RU"/>
              </w:rPr>
              <w:t xml:space="preserve">июня </w:t>
            </w:r>
            <w:r w:rsidRPr="00A0682E">
              <w:rPr>
                <w:rFonts w:ascii="Times New Roman" w:eastAsia="Times New Roman" w:hAnsi="Times New Roman" w:cs="Times New Roman"/>
                <w:sz w:val="24"/>
                <w:szCs w:val="24"/>
                <w:lang w:eastAsia="ru-RU"/>
              </w:rPr>
              <w:t>20</w:t>
            </w:r>
            <w:r w:rsidR="005100C2">
              <w:rPr>
                <w:rFonts w:ascii="Times New Roman" w:eastAsia="Times New Roman" w:hAnsi="Times New Roman" w:cs="Times New Roman"/>
                <w:sz w:val="24"/>
                <w:szCs w:val="24"/>
                <w:lang w:eastAsia="ru-RU"/>
              </w:rPr>
              <w:t>18</w:t>
            </w:r>
            <w:r w:rsidRPr="00A0682E">
              <w:rPr>
                <w:rFonts w:ascii="Times New Roman" w:eastAsia="Times New Roman" w:hAnsi="Times New Roman" w:cs="Times New Roman"/>
                <w:sz w:val="24"/>
                <w:szCs w:val="24"/>
                <w:lang w:eastAsia="ru-RU"/>
              </w:rPr>
              <w:t xml:space="preserve"> года </w:t>
            </w:r>
          </w:p>
          <w:p w:rsidR="00A0682E" w:rsidRDefault="00083518" w:rsidP="00A0682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sidR="00A0682E" w:rsidRPr="00A0682E">
              <w:rPr>
                <w:rFonts w:ascii="Times New Roman" w:eastAsia="Times New Roman" w:hAnsi="Times New Roman" w:cs="Times New Roman"/>
                <w:sz w:val="24"/>
                <w:szCs w:val="24"/>
                <w:lang w:eastAsia="ru-RU"/>
              </w:rPr>
              <w:t xml:space="preserve">Указанные этапы Открытого запроса предложений проводятся по адресу Заказчика: </w:t>
            </w:r>
            <w:r w:rsidR="00CA1FF0" w:rsidRPr="00CA1FF0">
              <w:rPr>
                <w:rFonts w:ascii="Times New Roman" w:eastAsia="Times New Roman" w:hAnsi="Times New Roman" w:cs="Times New Roman"/>
                <w:bCs/>
                <w:iCs/>
                <w:sz w:val="24"/>
                <w:szCs w:val="24"/>
                <w:lang w:eastAsia="ru-RU"/>
              </w:rPr>
              <w:t>142784, г.Москва, Киевское шоссе, 22 км, д.6, стр.1</w:t>
            </w:r>
          </w:p>
          <w:p w:rsidR="00083518" w:rsidRPr="00A0682E" w:rsidRDefault="00083518" w:rsidP="00A0682E">
            <w:pPr>
              <w:spacing w:after="0" w:line="240" w:lineRule="auto"/>
              <w:jc w:val="both"/>
              <w:rPr>
                <w:rFonts w:ascii="Times New Roman" w:eastAsia="Times New Roman" w:hAnsi="Times New Roman" w:cs="Times New Roman"/>
                <w:i/>
                <w:color w:val="FF0000"/>
                <w:sz w:val="24"/>
                <w:szCs w:val="24"/>
                <w:lang w:eastAsia="ru-RU"/>
              </w:rPr>
            </w:pPr>
            <w:r>
              <w:rPr>
                <w:rFonts w:ascii="Times New Roman" w:eastAsia="Calibri" w:hAnsi="Times New Roman" w:cs="Times New Roman"/>
                <w:sz w:val="24"/>
                <w:szCs w:val="24"/>
                <w:lang w:eastAsia="ru-RU"/>
              </w:rPr>
              <w:t xml:space="preserve">     З</w:t>
            </w:r>
            <w:r w:rsidRPr="00083518">
              <w:rPr>
                <w:rFonts w:ascii="Times New Roman" w:eastAsia="Calibri" w:hAnsi="Times New Roman" w:cs="Times New Roman"/>
                <w:sz w:val="24"/>
                <w:szCs w:val="24"/>
                <w:lang w:eastAsia="ru-RU"/>
              </w:rPr>
              <w:t>аказчик вправе рассмотреть Заявки, оценить и сопоставить Заявки, подвести итоги Закупки, ранее дат, указанных в настоящем пункте Документации</w:t>
            </w:r>
            <w:r w:rsidRPr="00083518">
              <w:rPr>
                <w:rFonts w:ascii="Times New Roman" w:eastAsia="Calibri" w:hAnsi="Times New Roman" w:cs="Times New Roman"/>
                <w:iCs/>
                <w:sz w:val="24"/>
                <w:szCs w:val="24"/>
                <w:lang w:eastAsia="ru-RU"/>
              </w:rPr>
              <w:t>.</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Default="00083518" w:rsidP="00083518">
            <w:pPr>
              <w:numPr>
                <w:ilvl w:val="0"/>
                <w:numId w:val="9"/>
              </w:numPr>
              <w:tabs>
                <w:tab w:val="left" w:pos="-250"/>
              </w:tabs>
              <w:spacing w:after="0" w:line="240" w:lineRule="auto"/>
              <w:ind w:left="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8A314A">
              <w:rPr>
                <w:rFonts w:ascii="Times New Roman" w:eastAsia="Times New Roman" w:hAnsi="Times New Roman" w:cs="Times New Roman"/>
                <w:sz w:val="24"/>
                <w:szCs w:val="24"/>
                <w:lang w:eastAsia="ru-RU"/>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Default="008A314A" w:rsidP="00083518">
            <w:pPr>
              <w:spacing w:after="0" w:line="264" w:lineRule="auto"/>
              <w:rPr>
                <w:rFonts w:ascii="Times New Roman" w:hAnsi="Times New Roman" w:cs="Times New Roman"/>
                <w:sz w:val="24"/>
                <w:szCs w:val="24"/>
              </w:rPr>
            </w:pPr>
            <w:r>
              <w:rPr>
                <w:rFonts w:ascii="Times New Roman" w:hAnsi="Times New Roman" w:cs="Times New Roman"/>
                <w:sz w:val="24"/>
                <w:szCs w:val="24"/>
              </w:rPr>
              <w:t>Форма, порядок, срок (даты начала и окончания срока) предоставления Претендентам разъяснений положений Документации о закупке</w:t>
            </w:r>
          </w:p>
        </w:tc>
        <w:tc>
          <w:tcPr>
            <w:tcW w:w="7796" w:type="dxa"/>
            <w:tcBorders>
              <w:top w:val="single" w:sz="4" w:space="0" w:color="auto"/>
              <w:left w:val="single" w:sz="4" w:space="0" w:color="auto"/>
              <w:bottom w:val="single" w:sz="4" w:space="0" w:color="auto"/>
              <w:right w:val="single" w:sz="4" w:space="0" w:color="auto"/>
            </w:tcBorders>
          </w:tcPr>
          <w:p w:rsidR="007E7412" w:rsidRPr="007E7412" w:rsidRDefault="008A314A" w:rsidP="007E7412">
            <w:pPr>
              <w:spacing w:after="0" w:line="240" w:lineRule="auto"/>
              <w:ind w:firstLine="387"/>
              <w:jc w:val="both"/>
              <w:rPr>
                <w:rFonts w:ascii="Times New Roman" w:hAnsi="Times New Roman" w:cs="Times New Roman"/>
                <w:color w:val="FF0000"/>
                <w:sz w:val="24"/>
                <w:szCs w:val="24"/>
              </w:rPr>
            </w:pPr>
            <w:r>
              <w:rPr>
                <w:rFonts w:ascii="Times New Roman" w:hAnsi="Times New Roman" w:cs="Times New Roman"/>
                <w:b/>
                <w:bCs/>
                <w:sz w:val="24"/>
                <w:szCs w:val="24"/>
              </w:rPr>
              <w:t>Дата начала срока направления Претендентами запросов на разъяснение положений Документации о закупке:</w:t>
            </w:r>
            <w:r>
              <w:rPr>
                <w:rFonts w:ascii="Times New Roman" w:hAnsi="Times New Roman" w:cs="Times New Roman"/>
                <w:sz w:val="24"/>
                <w:szCs w:val="24"/>
              </w:rPr>
              <w:t xml:space="preserve"> </w:t>
            </w:r>
            <w:r w:rsidR="00A30978">
              <w:rPr>
                <w:rFonts w:ascii="Times New Roman" w:hAnsi="Times New Roman" w:cs="Times New Roman"/>
                <w:b/>
                <w:sz w:val="24"/>
                <w:szCs w:val="24"/>
              </w:rPr>
              <w:t>«06</w:t>
            </w:r>
            <w:r w:rsidR="007E7412" w:rsidRPr="007E7412">
              <w:rPr>
                <w:rFonts w:ascii="Times New Roman" w:hAnsi="Times New Roman" w:cs="Times New Roman"/>
                <w:b/>
                <w:sz w:val="24"/>
                <w:szCs w:val="24"/>
              </w:rPr>
              <w:t xml:space="preserve">» </w:t>
            </w:r>
            <w:r w:rsidR="00A30978">
              <w:rPr>
                <w:rFonts w:ascii="Times New Roman" w:hAnsi="Times New Roman" w:cs="Times New Roman"/>
                <w:b/>
                <w:sz w:val="24"/>
                <w:szCs w:val="24"/>
              </w:rPr>
              <w:t>апреля</w:t>
            </w:r>
            <w:r w:rsidR="007E7412" w:rsidRPr="007E7412">
              <w:rPr>
                <w:rFonts w:ascii="Times New Roman" w:hAnsi="Times New Roman" w:cs="Times New Roman"/>
                <w:b/>
                <w:sz w:val="24"/>
                <w:szCs w:val="24"/>
              </w:rPr>
              <w:t xml:space="preserve"> 20</w:t>
            </w:r>
            <w:r w:rsidR="00A30978">
              <w:rPr>
                <w:rFonts w:ascii="Times New Roman" w:hAnsi="Times New Roman" w:cs="Times New Roman"/>
                <w:b/>
                <w:sz w:val="24"/>
                <w:szCs w:val="24"/>
              </w:rPr>
              <w:t xml:space="preserve">18 </w:t>
            </w:r>
            <w:r w:rsidR="007E7412" w:rsidRPr="007E7412">
              <w:rPr>
                <w:rFonts w:ascii="Times New Roman" w:hAnsi="Times New Roman" w:cs="Times New Roman"/>
                <w:b/>
                <w:sz w:val="24"/>
                <w:szCs w:val="24"/>
              </w:rPr>
              <w:t>года</w:t>
            </w:r>
            <w:r w:rsidR="007E7412" w:rsidRPr="007E7412">
              <w:rPr>
                <w:rFonts w:ascii="Times New Roman" w:hAnsi="Times New Roman" w:cs="Times New Roman"/>
                <w:sz w:val="24"/>
                <w:szCs w:val="24"/>
              </w:rPr>
              <w:t xml:space="preserve"> </w:t>
            </w:r>
          </w:p>
          <w:p w:rsidR="008A314A" w:rsidRPr="007E7412" w:rsidRDefault="008A314A" w:rsidP="0008351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Дата окончания срока направления Претендентами запросов на разъяснение положен</w:t>
            </w:r>
            <w:r w:rsidR="007E7412">
              <w:rPr>
                <w:rFonts w:ascii="Times New Roman" w:hAnsi="Times New Roman" w:cs="Times New Roman"/>
                <w:b/>
                <w:bCs/>
                <w:sz w:val="24"/>
                <w:szCs w:val="24"/>
              </w:rPr>
              <w:t xml:space="preserve">ий Документации о закупке: </w:t>
            </w:r>
            <w:r w:rsidR="00083518">
              <w:rPr>
                <w:rFonts w:ascii="Times New Roman" w:hAnsi="Times New Roman" w:cs="Times New Roman"/>
                <w:b/>
                <w:bCs/>
                <w:sz w:val="24"/>
                <w:szCs w:val="24"/>
              </w:rPr>
              <w:t>«</w:t>
            </w:r>
            <w:r w:rsidR="00A30978">
              <w:rPr>
                <w:rFonts w:ascii="Times New Roman" w:hAnsi="Times New Roman" w:cs="Times New Roman"/>
                <w:b/>
                <w:bCs/>
                <w:sz w:val="24"/>
                <w:szCs w:val="24"/>
              </w:rPr>
              <w:t>19</w:t>
            </w:r>
            <w:r w:rsidR="00083518">
              <w:rPr>
                <w:rFonts w:ascii="Times New Roman" w:hAnsi="Times New Roman" w:cs="Times New Roman"/>
                <w:b/>
                <w:bCs/>
                <w:sz w:val="24"/>
                <w:szCs w:val="24"/>
              </w:rPr>
              <w:t xml:space="preserve">» </w:t>
            </w:r>
            <w:r w:rsidR="00A30978">
              <w:rPr>
                <w:rFonts w:ascii="Times New Roman" w:hAnsi="Times New Roman" w:cs="Times New Roman"/>
                <w:b/>
                <w:bCs/>
                <w:sz w:val="24"/>
                <w:szCs w:val="24"/>
              </w:rPr>
              <w:t>апреля</w:t>
            </w:r>
            <w:r w:rsidR="00083518">
              <w:rPr>
                <w:rFonts w:ascii="Times New Roman" w:hAnsi="Times New Roman" w:cs="Times New Roman"/>
                <w:b/>
                <w:bCs/>
                <w:sz w:val="24"/>
                <w:szCs w:val="24"/>
              </w:rPr>
              <w:t xml:space="preserve"> 201</w:t>
            </w:r>
            <w:r w:rsidR="00A30978">
              <w:rPr>
                <w:rFonts w:ascii="Times New Roman" w:hAnsi="Times New Roman" w:cs="Times New Roman"/>
                <w:b/>
                <w:bCs/>
                <w:sz w:val="24"/>
                <w:szCs w:val="24"/>
              </w:rPr>
              <w:t>8</w:t>
            </w:r>
            <w:r>
              <w:rPr>
                <w:rFonts w:ascii="Times New Roman" w:hAnsi="Times New Roman" w:cs="Times New Roman"/>
                <w:b/>
                <w:bCs/>
                <w:sz w:val="24"/>
                <w:szCs w:val="24"/>
              </w:rPr>
              <w:t xml:space="preserve"> года.</w:t>
            </w:r>
          </w:p>
          <w:p w:rsidR="008A314A" w:rsidRDefault="008A314A" w:rsidP="00083518">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083518">
              <w:rPr>
                <w:rFonts w:ascii="Times New Roman" w:hAnsi="Times New Roman" w:cs="Times New Roman"/>
                <w:sz w:val="24"/>
                <w:szCs w:val="24"/>
              </w:rPr>
              <w:t>в ЕИС</w:t>
            </w:r>
            <w:r>
              <w:rPr>
                <w:rFonts w:ascii="Times New Roman" w:hAnsi="Times New Roman" w:cs="Times New Roman"/>
                <w:sz w:val="24"/>
                <w:szCs w:val="24"/>
              </w:rPr>
              <w:t xml:space="preserve">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5 (пять) дней до даты окончания срока предоставления Заявок (включительно). Разъяснения положений Документации о закупке направляются Заказчиком в течение 3 (трех) рабочих дней со дня получения Заказчиком соответствующего заявления лица в письменной форме или в форме электронного документа.</w:t>
            </w:r>
          </w:p>
          <w:p w:rsidR="008A314A" w:rsidRDefault="008A314A" w:rsidP="00083518">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083518">
              <w:rPr>
                <w:rFonts w:ascii="Times New Roman" w:hAnsi="Times New Roman" w:cs="Times New Roman"/>
                <w:sz w:val="24"/>
                <w:szCs w:val="24"/>
              </w:rPr>
              <w:t>в ЕИС</w:t>
            </w:r>
            <w:r>
              <w:rPr>
                <w:rFonts w:ascii="Times New Roman" w:hAnsi="Times New Roman" w:cs="Times New Roman"/>
                <w:sz w:val="24"/>
                <w:szCs w:val="24"/>
              </w:rPr>
              <w:t xml:space="preserve">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3 (три) дня до даты окончания срока предоставления Заявок (включительно). Разъяснения положений Документации о закупке направляются Заказчиком в течение 2 (двух) рабочих дней со дня получения Заказчиком соответствующего заявления лица в письменной форме или в форме электронного документа.</w:t>
            </w:r>
          </w:p>
          <w:p w:rsidR="008A314A" w:rsidRDefault="008A314A" w:rsidP="00083518">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w:t>
            </w:r>
          </w:p>
          <w:p w:rsidR="008A314A" w:rsidRDefault="008A314A" w:rsidP="00083518">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8A314A" w:rsidRDefault="008A314A" w:rsidP="00083518">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Примерная форма запроса на разъяснение документации о закупке приведена в </w:t>
            </w:r>
            <w:hyperlink w:anchor="_Форма_4_РЕКОМЕНДУЕМАЯ" w:history="1">
              <w:r w:rsidRPr="00083518">
                <w:rPr>
                  <w:rStyle w:val="a3"/>
                  <w:rFonts w:ascii="Times New Roman" w:hAnsi="Times New Roman"/>
                  <w:color w:val="auto"/>
                  <w:sz w:val="24"/>
                  <w:szCs w:val="24"/>
                  <w:u w:val="none"/>
                </w:rPr>
                <w:t>Форме 4</w:t>
              </w:r>
            </w:hyperlink>
            <w:r w:rsidRPr="00083518">
              <w:rPr>
                <w:rFonts w:ascii="Times New Roman" w:hAnsi="Times New Roman" w:cs="Times New Roman"/>
                <w:sz w:val="24"/>
                <w:szCs w:val="24"/>
              </w:rPr>
              <w:t xml:space="preserve"> </w:t>
            </w:r>
            <w:hyperlink w:anchor="_РАЗДЕЛ_III._ФОРМЫ" w:history="1">
              <w:r w:rsidRPr="00083518">
                <w:rPr>
                  <w:rStyle w:val="a3"/>
                  <w:rFonts w:ascii="Times New Roman" w:hAnsi="Times New Roman"/>
                  <w:color w:val="auto"/>
                  <w:sz w:val="24"/>
                  <w:szCs w:val="24"/>
                  <w:u w:val="none"/>
                </w:rPr>
                <w:t>раздела III «</w:t>
              </w:r>
              <w:r w:rsidR="00083518">
                <w:rPr>
                  <w:rStyle w:val="a3"/>
                  <w:rFonts w:ascii="Times New Roman" w:hAnsi="Times New Roman"/>
                  <w:color w:val="auto"/>
                  <w:sz w:val="24"/>
                  <w:szCs w:val="24"/>
                  <w:u w:val="none"/>
                </w:rPr>
                <w:t>Формы для заполнения Претендентами закупки</w:t>
              </w:r>
            </w:hyperlink>
            <w:r w:rsidR="00083518">
              <w:rPr>
                <w:rStyle w:val="a3"/>
                <w:rFonts w:ascii="Times New Roman" w:hAnsi="Times New Roman"/>
                <w:color w:val="auto"/>
                <w:sz w:val="24"/>
                <w:szCs w:val="24"/>
                <w:u w:val="none"/>
              </w:rPr>
              <w:t>»</w:t>
            </w:r>
            <w:r w:rsidRPr="00083518">
              <w:rPr>
                <w:rFonts w:ascii="Times New Roman" w:hAnsi="Times New Roman" w:cs="Times New Roman"/>
                <w:sz w:val="24"/>
                <w:szCs w:val="24"/>
              </w:rPr>
              <w:t>.</w:t>
            </w:r>
            <w:r>
              <w:rPr>
                <w:rFonts w:ascii="Times New Roman" w:hAnsi="Times New Roman" w:cs="Times New Roman"/>
                <w:sz w:val="24"/>
                <w:szCs w:val="24"/>
              </w:rPr>
              <w:t xml:space="preserve"> </w:t>
            </w:r>
          </w:p>
          <w:p w:rsidR="008A314A" w:rsidRDefault="008A314A" w:rsidP="00083518">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Разъяснения размещаются Заказчиком </w:t>
            </w:r>
            <w:r w:rsidR="00083518">
              <w:rPr>
                <w:rFonts w:ascii="Times New Roman" w:hAnsi="Times New Roman" w:cs="Times New Roman"/>
                <w:sz w:val="24"/>
                <w:szCs w:val="24"/>
              </w:rPr>
              <w:t>в ЕИС</w:t>
            </w:r>
            <w:r>
              <w:rPr>
                <w:rFonts w:ascii="Times New Roman" w:hAnsi="Times New Roman" w:cs="Times New Roman"/>
                <w:sz w:val="24"/>
                <w:szCs w:val="24"/>
              </w:rPr>
              <w:t>, на ЭТП, а также официальном сайте ПАО «Центральный телеграф».</w:t>
            </w:r>
          </w:p>
          <w:p w:rsidR="008A314A" w:rsidRDefault="008A314A" w:rsidP="00083518">
            <w:pPr>
              <w:spacing w:after="0" w:line="240" w:lineRule="auto"/>
              <w:rPr>
                <w:rFonts w:ascii="Times New Roman" w:hAnsi="Times New Roman" w:cs="Times New Roman"/>
                <w:b/>
                <w:bCs/>
                <w:sz w:val="24"/>
                <w:szCs w:val="24"/>
              </w:rPr>
            </w:pPr>
            <w:r>
              <w:rPr>
                <w:rFonts w:ascii="Times New Roman" w:hAnsi="Times New Roman" w:cs="Times New Roman"/>
                <w:sz w:val="24"/>
                <w:szCs w:val="24"/>
              </w:rPr>
              <w:t>       Претендент/ Участник не вправе ссылаться на устную информацию, полученную от Заказчика.</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083518" w:rsidP="00CD0F89">
            <w:pPr>
              <w:numPr>
                <w:ilvl w:val="0"/>
                <w:numId w:val="9"/>
              </w:numPr>
              <w:tabs>
                <w:tab w:val="left" w:pos="-250"/>
                <w:tab w:val="left" w:pos="352"/>
              </w:tabs>
              <w:spacing w:after="0" w:line="240" w:lineRule="auto"/>
              <w:ind w:left="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A314A">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Количество лотов</w:t>
            </w:r>
          </w:p>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p>
        </w:tc>
        <w:tc>
          <w:tcPr>
            <w:tcW w:w="7796" w:type="dxa"/>
            <w:tcBorders>
              <w:top w:val="single" w:sz="4" w:space="0" w:color="auto"/>
              <w:left w:val="single" w:sz="4" w:space="0" w:color="auto"/>
              <w:bottom w:val="single" w:sz="4" w:space="0" w:color="auto"/>
              <w:right w:val="single" w:sz="4" w:space="0" w:color="auto"/>
            </w:tcBorders>
          </w:tcPr>
          <w:p w:rsidR="008A314A" w:rsidRPr="000D443D" w:rsidRDefault="00CA1FF0" w:rsidP="00CA1FF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A314A" w:rsidRPr="00A068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один</w:t>
            </w:r>
            <w:r w:rsidR="008A314A" w:rsidRPr="00A0682E">
              <w:rPr>
                <w:rFonts w:ascii="Times New Roman" w:eastAsia="Times New Roman" w:hAnsi="Times New Roman" w:cs="Times New Roman"/>
                <w:sz w:val="24"/>
                <w:szCs w:val="24"/>
                <w:lang w:eastAsia="ru-RU"/>
              </w:rPr>
              <w:t>) лот</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CD0F89">
            <w:pPr>
              <w:numPr>
                <w:ilvl w:val="0"/>
                <w:numId w:val="9"/>
              </w:numPr>
              <w:tabs>
                <w:tab w:val="left" w:pos="-250"/>
                <w:tab w:val="left" w:pos="352"/>
              </w:tabs>
              <w:spacing w:after="0" w:line="240" w:lineRule="auto"/>
              <w:ind w:left="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A314A">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Количество Участников, которые могут быть признаны Победителями Открытого запроса предложений</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CA1FF0">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1 (один) победитель </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0D443D">
            <w:pPr>
              <w:tabs>
                <w:tab w:val="left" w:pos="-250"/>
                <w:tab w:val="left" w:pos="352"/>
              </w:tabs>
              <w:spacing w:after="0" w:line="240" w:lineRule="auto"/>
              <w:contextualSpacing/>
              <w:jc w:val="both"/>
              <w:rPr>
                <w:rFonts w:ascii="Times New Roman" w:eastAsia="Times New Roman" w:hAnsi="Times New Roman" w:cs="Times New Roman"/>
                <w:sz w:val="24"/>
                <w:szCs w:val="24"/>
                <w:lang w:eastAsia="ru-RU"/>
              </w:rPr>
            </w:pPr>
            <w:bookmarkStart w:id="14" w:name="_Ref378105180"/>
            <w:r>
              <w:rPr>
                <w:rFonts w:ascii="Times New Roman" w:eastAsia="Times New Roman" w:hAnsi="Times New Roman" w:cs="Times New Roman"/>
                <w:sz w:val="24"/>
                <w:szCs w:val="24"/>
                <w:lang w:eastAsia="ru-RU"/>
              </w:rPr>
              <w:t>13</w:t>
            </w:r>
            <w:r w:rsidR="008A314A">
              <w:rPr>
                <w:rFonts w:ascii="Times New Roman" w:eastAsia="Times New Roman" w:hAnsi="Times New Roman" w:cs="Times New Roman"/>
                <w:sz w:val="24"/>
                <w:szCs w:val="24"/>
                <w:lang w:eastAsia="ru-RU"/>
              </w:rPr>
              <w:t>.</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Предмет закупки. Предмет договора, количество поставляемого товара, объём выполняемых работ, оказываемых услуг</w:t>
            </w:r>
          </w:p>
        </w:tc>
        <w:tc>
          <w:tcPr>
            <w:tcW w:w="7796" w:type="dxa"/>
            <w:tcBorders>
              <w:top w:val="single" w:sz="4" w:space="0" w:color="auto"/>
              <w:left w:val="single" w:sz="4" w:space="0" w:color="auto"/>
              <w:bottom w:val="single" w:sz="4" w:space="0" w:color="auto"/>
              <w:right w:val="single" w:sz="4" w:space="0" w:color="auto"/>
            </w:tcBorders>
          </w:tcPr>
          <w:p w:rsidR="00CA1FF0" w:rsidRPr="00CA1FF0" w:rsidRDefault="00CA1FF0" w:rsidP="00CA1FF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CA1FF0">
              <w:rPr>
                <w:rFonts w:ascii="Times New Roman" w:eastAsia="Calibri" w:hAnsi="Times New Roman" w:cs="Times New Roman"/>
                <w:iCs/>
                <w:color w:val="000000"/>
                <w:sz w:val="24"/>
                <w:szCs w:val="24"/>
              </w:rPr>
              <w:t>Право на заключение следующего договора:</w:t>
            </w:r>
          </w:p>
          <w:p w:rsidR="00CA1FF0" w:rsidRPr="00CA1FF0" w:rsidRDefault="00CA1FF0" w:rsidP="00CA1FF0">
            <w:pPr>
              <w:autoSpaceDE w:val="0"/>
              <w:autoSpaceDN w:val="0"/>
              <w:adjustRightInd w:val="0"/>
              <w:spacing w:after="0" w:line="240" w:lineRule="auto"/>
              <w:jc w:val="both"/>
              <w:rPr>
                <w:rFonts w:ascii="Times New Roman" w:eastAsia="Calibri" w:hAnsi="Times New Roman" w:cs="Times New Roman"/>
                <w:bCs/>
                <w:i/>
                <w:iCs/>
                <w:color w:val="000000"/>
                <w:sz w:val="24"/>
                <w:szCs w:val="24"/>
              </w:rPr>
            </w:pPr>
            <w:r w:rsidRPr="00CA1FF0">
              <w:rPr>
                <w:rFonts w:ascii="Times New Roman" w:eastAsia="Calibri" w:hAnsi="Times New Roman" w:cs="Times New Roman"/>
                <w:iCs/>
                <w:color w:val="000000"/>
                <w:sz w:val="24"/>
                <w:szCs w:val="24"/>
              </w:rPr>
              <w:t>на оказание услуг по комплексному обслуживанию зданий/сооружений/помещений и прилегающих территорий объектов ПАО «Центральный телеграф».</w:t>
            </w:r>
          </w:p>
          <w:p w:rsidR="008A314A" w:rsidRDefault="008A314A" w:rsidP="00A0682E">
            <w:pPr>
              <w:autoSpaceDE w:val="0"/>
              <w:autoSpaceDN w:val="0"/>
              <w:adjustRightInd w:val="0"/>
              <w:spacing w:after="0" w:line="240" w:lineRule="auto"/>
              <w:jc w:val="both"/>
              <w:rPr>
                <w:rFonts w:ascii="Times New Roman" w:eastAsia="Calibri" w:hAnsi="Times New Roman" w:cs="Times New Roman"/>
                <w:b/>
                <w:iCs/>
                <w:color w:val="000000"/>
                <w:sz w:val="24"/>
                <w:szCs w:val="24"/>
              </w:rPr>
            </w:pPr>
          </w:p>
          <w:p w:rsidR="008A314A" w:rsidRPr="00A0682E" w:rsidRDefault="008A314A" w:rsidP="00A0682E">
            <w:pPr>
              <w:autoSpaceDE w:val="0"/>
              <w:autoSpaceDN w:val="0"/>
              <w:adjustRightInd w:val="0"/>
              <w:spacing w:after="0" w:line="240" w:lineRule="auto"/>
              <w:ind w:firstLine="459"/>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A0682E">
              <w:rPr>
                <w:rFonts w:ascii="Times New Roman" w:eastAsia="Times New Roman" w:hAnsi="Times New Roman" w:cs="Times New Roman"/>
                <w:iCs/>
                <w:sz w:val="24"/>
                <w:szCs w:val="24"/>
                <w:lang w:eastAsia="ru-RU"/>
              </w:rPr>
              <w:t xml:space="preserve">пределяется в соответствии с </w:t>
            </w:r>
            <w:hyperlink w:anchor="_РАЗДЕЛ_IV._Техническое" w:history="1">
              <w:r w:rsidRPr="00A0682E">
                <w:rPr>
                  <w:rFonts w:ascii="Times New Roman" w:eastAsia="Times New Roman" w:hAnsi="Times New Roman" w:cs="Times New Roman"/>
                  <w:iCs/>
                  <w:color w:val="0000FF"/>
                  <w:sz w:val="24"/>
                  <w:szCs w:val="24"/>
                  <w:u w:val="single"/>
                  <w:lang w:eastAsia="ru-RU"/>
                </w:rPr>
                <w:t>разделом IV «Техническое задание»</w:t>
              </w:r>
            </w:hyperlink>
            <w:r w:rsidRPr="00A0682E">
              <w:rPr>
                <w:rFonts w:ascii="Times New Roman" w:eastAsia="Times New Roman" w:hAnsi="Times New Roman" w:cs="Times New Roman"/>
                <w:iCs/>
                <w:sz w:val="24"/>
                <w:szCs w:val="24"/>
                <w:lang w:eastAsia="ru-RU"/>
              </w:rPr>
              <w:t xml:space="preserve"> Документации о закупке и проектом договора раздел V «Проект договора» Документации о закупке.</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DE56A3">
            <w:pPr>
              <w:tabs>
                <w:tab w:val="left" w:pos="-250"/>
                <w:tab w:val="left" w:pos="352"/>
              </w:tabs>
              <w:spacing w:after="0" w:line="240" w:lineRule="auto"/>
              <w:contextualSpacing/>
              <w:jc w:val="both"/>
              <w:rPr>
                <w:rFonts w:ascii="Times New Roman" w:eastAsia="Times New Roman" w:hAnsi="Times New Roman" w:cs="Times New Roman"/>
                <w:sz w:val="24"/>
                <w:szCs w:val="24"/>
                <w:lang w:eastAsia="ru-RU"/>
              </w:rPr>
            </w:pPr>
            <w:bookmarkStart w:id="15" w:name="_Ref378853453"/>
            <w:r>
              <w:rPr>
                <w:rFonts w:ascii="Times New Roman" w:eastAsia="Times New Roman" w:hAnsi="Times New Roman" w:cs="Times New Roman"/>
                <w:sz w:val="24"/>
                <w:szCs w:val="24"/>
                <w:lang w:eastAsia="ru-RU"/>
              </w:rPr>
              <w:t>14</w:t>
            </w:r>
            <w:r w:rsidR="008A314A">
              <w:rPr>
                <w:rFonts w:ascii="Times New Roman" w:eastAsia="Times New Roman" w:hAnsi="Times New Roman" w:cs="Times New Roman"/>
                <w:sz w:val="24"/>
                <w:szCs w:val="24"/>
                <w:lang w:eastAsia="ru-RU"/>
              </w:rPr>
              <w:t>.</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Приводятся в </w:t>
            </w:r>
            <w:hyperlink w:anchor="_РАЗДЕЛ_IV._Техническое" w:history="1">
              <w:r w:rsidRPr="00A0682E">
                <w:rPr>
                  <w:rFonts w:ascii="Times New Roman" w:eastAsia="Times New Roman" w:hAnsi="Times New Roman" w:cs="Times New Roman"/>
                  <w:color w:val="0000FF"/>
                  <w:sz w:val="24"/>
                  <w:szCs w:val="24"/>
                  <w:u w:val="single"/>
                  <w:lang w:eastAsia="ru-RU"/>
                </w:rPr>
                <w:t>разделе IV «Техническое задание»</w:t>
              </w:r>
            </w:hyperlink>
            <w:r w:rsidRPr="00A0682E">
              <w:rPr>
                <w:rFonts w:ascii="Times New Roman" w:eastAsia="Times New Roman" w:hAnsi="Times New Roman" w:cs="Times New Roman"/>
                <w:sz w:val="24"/>
                <w:szCs w:val="24"/>
                <w:lang w:eastAsia="ru-RU"/>
              </w:rPr>
              <w:t xml:space="preserve"> и </w:t>
            </w:r>
            <w:hyperlink w:anchor="_РАЗДЕЛ_V._Проект" w:history="1">
              <w:r w:rsidRPr="00A0682E">
                <w:rPr>
                  <w:rFonts w:ascii="Times New Roman" w:eastAsia="Times New Roman" w:hAnsi="Times New Roman" w:cs="Times New Roman"/>
                  <w:color w:val="0000FF"/>
                  <w:sz w:val="24"/>
                  <w:szCs w:val="24"/>
                  <w:u w:val="single"/>
                  <w:lang w:eastAsia="ru-RU"/>
                </w:rPr>
                <w:t xml:space="preserve">разделе </w:t>
              </w:r>
              <w:r w:rsidRPr="00A0682E">
                <w:rPr>
                  <w:rFonts w:ascii="Times New Roman" w:eastAsia="Times New Roman" w:hAnsi="Times New Roman" w:cs="Times New Roman"/>
                  <w:color w:val="0000FF"/>
                  <w:sz w:val="24"/>
                  <w:szCs w:val="24"/>
                  <w:u w:val="single"/>
                  <w:lang w:val="en-US" w:eastAsia="ru-RU"/>
                </w:rPr>
                <w:t>V</w:t>
              </w:r>
              <w:r w:rsidRPr="00A0682E">
                <w:rPr>
                  <w:rFonts w:ascii="Times New Roman" w:eastAsia="Times New Roman" w:hAnsi="Times New Roman" w:cs="Times New Roman"/>
                  <w:color w:val="0000FF"/>
                  <w:sz w:val="24"/>
                  <w:szCs w:val="24"/>
                  <w:u w:val="single"/>
                  <w:lang w:eastAsia="ru-RU"/>
                </w:rPr>
                <w:t xml:space="preserve"> «Проект договора»</w:t>
              </w:r>
            </w:hyperlink>
            <w:r w:rsidRPr="00A0682E">
              <w:rPr>
                <w:rFonts w:ascii="Times New Roman" w:eastAsia="Times New Roman" w:hAnsi="Times New Roman" w:cs="Times New Roman"/>
                <w:sz w:val="24"/>
                <w:szCs w:val="24"/>
                <w:lang w:eastAsia="ru-RU"/>
              </w:rPr>
              <w:t xml:space="preserve"> настоящей Документации</w:t>
            </w:r>
          </w:p>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p>
          <w:p w:rsidR="008A314A" w:rsidRPr="00A0682E" w:rsidRDefault="008A314A" w:rsidP="00CA1FF0">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Pr="00CA1FF0">
              <w:rPr>
                <w:rFonts w:ascii="Times New Roman" w:eastAsia="Times New Roman" w:hAnsi="Times New Roman" w:cs="Times New Roman"/>
                <w:iCs/>
                <w:sz w:val="24"/>
                <w:szCs w:val="24"/>
                <w:lang w:eastAsia="ru-RU"/>
              </w:rPr>
              <w:t>специальных требований законодательства нет</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DE56A3">
            <w:pPr>
              <w:tabs>
                <w:tab w:val="left" w:pos="-250"/>
                <w:tab w:val="left" w:pos="352"/>
              </w:tabs>
              <w:spacing w:after="0" w:line="240" w:lineRule="auto"/>
              <w:contextualSpacing/>
              <w:jc w:val="both"/>
              <w:rPr>
                <w:rFonts w:ascii="Times New Roman" w:eastAsia="Times New Roman" w:hAnsi="Times New Roman" w:cs="Times New Roman"/>
                <w:sz w:val="24"/>
                <w:szCs w:val="24"/>
                <w:lang w:eastAsia="ru-RU"/>
              </w:rPr>
            </w:pPr>
            <w:bookmarkStart w:id="16" w:name="_Ref368315592"/>
            <w:r>
              <w:rPr>
                <w:rFonts w:ascii="Times New Roman" w:eastAsia="Times New Roman" w:hAnsi="Times New Roman" w:cs="Times New Roman"/>
                <w:sz w:val="24"/>
                <w:szCs w:val="24"/>
                <w:lang w:eastAsia="ru-RU"/>
              </w:rPr>
              <w:t>15</w:t>
            </w:r>
            <w:r w:rsidR="008A314A">
              <w:rPr>
                <w:rFonts w:ascii="Times New Roman" w:eastAsia="Times New Roman" w:hAnsi="Times New Roman" w:cs="Times New Roman"/>
                <w:sz w:val="24"/>
                <w:szCs w:val="24"/>
                <w:lang w:eastAsia="ru-RU"/>
              </w:rPr>
              <w:t>.</w:t>
            </w:r>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Сведения о начальной (максимальной) цене договора (цене Лота)</w:t>
            </w:r>
          </w:p>
        </w:tc>
        <w:tc>
          <w:tcPr>
            <w:tcW w:w="7796" w:type="dxa"/>
            <w:tcBorders>
              <w:top w:val="single" w:sz="4" w:space="0" w:color="auto"/>
              <w:left w:val="single" w:sz="4" w:space="0" w:color="auto"/>
              <w:bottom w:val="single" w:sz="4" w:space="0" w:color="auto"/>
              <w:right w:val="single" w:sz="4" w:space="0" w:color="auto"/>
            </w:tcBorders>
          </w:tcPr>
          <w:p w:rsidR="00D81DEA" w:rsidRDefault="00D81DEA" w:rsidP="00D81DEA">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5B1BC8">
              <w:rPr>
                <w:rFonts w:ascii="Times New Roman" w:eastAsia="Calibri" w:hAnsi="Times New Roman" w:cs="Times New Roman"/>
                <w:iCs/>
                <w:color w:val="000000"/>
                <w:sz w:val="24"/>
                <w:szCs w:val="24"/>
              </w:rPr>
              <w:t>Начальная (максимальная) цена является предельной общей ценой договора, на которую возможно заказать услуги в течение срока его действия и составляет:</w:t>
            </w:r>
            <w:r>
              <w:rPr>
                <w:rFonts w:ascii="Times New Roman" w:eastAsia="Calibri" w:hAnsi="Times New Roman" w:cs="Times New Roman"/>
                <w:iCs/>
                <w:color w:val="000000"/>
                <w:sz w:val="24"/>
                <w:szCs w:val="24"/>
              </w:rPr>
              <w:t xml:space="preserve"> </w:t>
            </w:r>
            <w:r>
              <w:rPr>
                <w:rFonts w:ascii="Times New Roman" w:eastAsia="Calibri" w:hAnsi="Times New Roman" w:cs="Times New Roman"/>
                <w:b/>
                <w:iCs/>
                <w:color w:val="000000"/>
                <w:sz w:val="24"/>
                <w:szCs w:val="24"/>
              </w:rPr>
              <w:t>34 085 301,12</w:t>
            </w:r>
            <w:r>
              <w:rPr>
                <w:rFonts w:ascii="Times New Roman" w:eastAsia="Calibri" w:hAnsi="Times New Roman" w:cs="Times New Roman"/>
                <w:iCs/>
                <w:color w:val="000000"/>
                <w:sz w:val="24"/>
                <w:szCs w:val="24"/>
              </w:rPr>
              <w:t xml:space="preserve">  (тридцать четыре миллиона восемьдесят пять тысяч триста один рубль</w:t>
            </w:r>
            <w:r w:rsidRPr="004C7844">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12</w:t>
            </w:r>
            <w:r w:rsidRPr="004C7844">
              <w:rPr>
                <w:rFonts w:ascii="Times New Roman" w:eastAsia="Calibri" w:hAnsi="Times New Roman" w:cs="Times New Roman"/>
                <w:iCs/>
                <w:color w:val="000000"/>
                <w:sz w:val="24"/>
                <w:szCs w:val="24"/>
              </w:rPr>
              <w:t xml:space="preserve"> копеек</w:t>
            </w:r>
            <w:r>
              <w:rPr>
                <w:rFonts w:ascii="Times New Roman" w:eastAsia="Calibri" w:hAnsi="Times New Roman" w:cs="Times New Roman"/>
                <w:iCs/>
                <w:color w:val="000000"/>
                <w:sz w:val="24"/>
                <w:szCs w:val="24"/>
              </w:rPr>
              <w:t>), с учетом НДС.</w:t>
            </w:r>
          </w:p>
          <w:p w:rsidR="00D81DEA" w:rsidRDefault="00D81DEA" w:rsidP="00D81DEA">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В том числе НДС (18%) – 5 199 452,71</w:t>
            </w:r>
            <w:r w:rsidRPr="00DC4825" w:rsidDel="00DC4825">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(пять миллионов сто девяносто девять тысяч четыреста пятьдесят два</w:t>
            </w:r>
            <w:r w:rsidRPr="00F165C5">
              <w:rPr>
                <w:rFonts w:ascii="Times New Roman" w:eastAsia="Calibri" w:hAnsi="Times New Roman" w:cs="Times New Roman"/>
                <w:iCs/>
                <w:color w:val="000000"/>
                <w:sz w:val="24"/>
                <w:szCs w:val="24"/>
              </w:rPr>
              <w:t xml:space="preserve"> рубл</w:t>
            </w:r>
            <w:r>
              <w:rPr>
                <w:rFonts w:ascii="Times New Roman" w:eastAsia="Calibri" w:hAnsi="Times New Roman" w:cs="Times New Roman"/>
                <w:iCs/>
                <w:color w:val="000000"/>
                <w:sz w:val="24"/>
                <w:szCs w:val="24"/>
              </w:rPr>
              <w:t>я</w:t>
            </w:r>
            <w:r w:rsidRPr="00F165C5">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71</w:t>
            </w:r>
            <w:r w:rsidRPr="00F165C5">
              <w:rPr>
                <w:rFonts w:ascii="Times New Roman" w:eastAsia="Calibri" w:hAnsi="Times New Roman" w:cs="Times New Roman"/>
                <w:iCs/>
                <w:color w:val="000000"/>
                <w:sz w:val="24"/>
                <w:szCs w:val="24"/>
              </w:rPr>
              <w:t xml:space="preserve"> копе</w:t>
            </w:r>
            <w:r>
              <w:rPr>
                <w:rFonts w:ascii="Times New Roman" w:eastAsia="Calibri" w:hAnsi="Times New Roman" w:cs="Times New Roman"/>
                <w:iCs/>
                <w:color w:val="000000"/>
                <w:sz w:val="24"/>
                <w:szCs w:val="24"/>
              </w:rPr>
              <w:t>йка).</w:t>
            </w:r>
          </w:p>
          <w:p w:rsidR="00D81DEA" w:rsidRDefault="00D81DEA" w:rsidP="00D81DEA">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28 885 848,41</w:t>
            </w:r>
            <w:r w:rsidRPr="00EB259C" w:rsidDel="00EB259C">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w:t>
            </w:r>
            <w:r w:rsidRPr="00EB259C">
              <w:rPr>
                <w:rFonts w:ascii="Times New Roman" w:eastAsia="Calibri" w:hAnsi="Times New Roman" w:cs="Times New Roman"/>
                <w:iCs/>
                <w:color w:val="000000"/>
                <w:sz w:val="24"/>
                <w:szCs w:val="24"/>
              </w:rPr>
              <w:t xml:space="preserve">двадцать </w:t>
            </w:r>
            <w:r>
              <w:rPr>
                <w:rFonts w:ascii="Times New Roman" w:eastAsia="Calibri" w:hAnsi="Times New Roman" w:cs="Times New Roman"/>
                <w:iCs/>
                <w:color w:val="000000"/>
                <w:sz w:val="24"/>
                <w:szCs w:val="24"/>
              </w:rPr>
              <w:t>восемь миллионов восемьсот восемьдесят пять тысяч восемьсот сорок восемь рублей 41 копейка), без учета НДС.</w:t>
            </w:r>
          </w:p>
          <w:p w:rsidR="00D81DEA" w:rsidRDefault="00D81DEA" w:rsidP="00D81DEA">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D81DEA" w:rsidRPr="00F62F22" w:rsidRDefault="00D81DEA" w:rsidP="00D81DEA">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F62F22">
              <w:rPr>
                <w:rFonts w:ascii="Times New Roman" w:eastAsia="Calibri" w:hAnsi="Times New Roman" w:cs="Times New Roman"/>
                <w:b/>
                <w:iCs/>
                <w:color w:val="000000"/>
                <w:sz w:val="24"/>
                <w:szCs w:val="24"/>
              </w:rPr>
              <w:t>В том числе по видам услуг:</w:t>
            </w:r>
          </w:p>
          <w:p w:rsidR="00D81DEA" w:rsidRPr="00F62F22" w:rsidRDefault="00D81DEA" w:rsidP="00D81DEA">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F62F22">
              <w:rPr>
                <w:rFonts w:ascii="Times New Roman" w:eastAsia="Calibri" w:hAnsi="Times New Roman" w:cs="Times New Roman"/>
                <w:iCs/>
                <w:color w:val="000000"/>
                <w:sz w:val="24"/>
                <w:szCs w:val="24"/>
              </w:rPr>
              <w:t>1.</w:t>
            </w:r>
            <w:r w:rsidRPr="00F62F22">
              <w:rPr>
                <w:rFonts w:ascii="Times New Roman" w:eastAsia="Calibri" w:hAnsi="Times New Roman" w:cs="Times New Roman"/>
                <w:iCs/>
                <w:color w:val="000000"/>
                <w:sz w:val="24"/>
                <w:szCs w:val="24"/>
              </w:rPr>
              <w:tab/>
              <w:t xml:space="preserve">«Услуги по комплексной уборке внутренних помещений, прилегающих территорий» </w:t>
            </w:r>
            <w:r>
              <w:rPr>
                <w:rFonts w:ascii="Times New Roman" w:eastAsia="Calibri" w:hAnsi="Times New Roman" w:cs="Times New Roman"/>
                <w:iCs/>
                <w:color w:val="000000"/>
                <w:sz w:val="24"/>
                <w:szCs w:val="24"/>
              </w:rPr>
              <w:t>17 706 965,12</w:t>
            </w:r>
            <w:r w:rsidRPr="00F62F22">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семнадцать миллионов семьсот шесть тысяч девятьсот шестьдесят пять рублей 12 копеек</w:t>
            </w:r>
            <w:r w:rsidRPr="00F62F22">
              <w:rPr>
                <w:rFonts w:ascii="Times New Roman" w:eastAsia="Calibri" w:hAnsi="Times New Roman" w:cs="Times New Roman"/>
                <w:iCs/>
                <w:color w:val="000000"/>
                <w:sz w:val="24"/>
                <w:szCs w:val="24"/>
              </w:rPr>
              <w:t>)</w:t>
            </w:r>
            <w:r>
              <w:rPr>
                <w:rFonts w:ascii="Times New Roman" w:eastAsia="Calibri" w:hAnsi="Times New Roman" w:cs="Times New Roman"/>
                <w:iCs/>
                <w:color w:val="000000"/>
                <w:sz w:val="24"/>
                <w:szCs w:val="24"/>
              </w:rPr>
              <w:t>,</w:t>
            </w:r>
            <w:r w:rsidRPr="00F62F22">
              <w:rPr>
                <w:rFonts w:ascii="Times New Roman" w:eastAsia="Calibri" w:hAnsi="Times New Roman" w:cs="Times New Roman"/>
                <w:iCs/>
                <w:color w:val="000000"/>
                <w:sz w:val="24"/>
                <w:szCs w:val="24"/>
              </w:rPr>
              <w:t xml:space="preserve"> с учетом НДС. </w:t>
            </w:r>
          </w:p>
          <w:p w:rsidR="00D81DEA" w:rsidRPr="00F62F22" w:rsidRDefault="00D81DEA" w:rsidP="00D81DEA">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F62F22">
              <w:rPr>
                <w:rFonts w:ascii="Times New Roman" w:eastAsia="Calibri" w:hAnsi="Times New Roman" w:cs="Times New Roman"/>
                <w:iCs/>
                <w:color w:val="000000"/>
                <w:sz w:val="24"/>
                <w:szCs w:val="24"/>
              </w:rPr>
              <w:t>2.</w:t>
            </w:r>
            <w:r w:rsidRPr="00F62F22">
              <w:rPr>
                <w:rFonts w:ascii="Times New Roman" w:eastAsia="Calibri" w:hAnsi="Times New Roman" w:cs="Times New Roman"/>
                <w:iCs/>
                <w:color w:val="000000"/>
                <w:sz w:val="24"/>
                <w:szCs w:val="24"/>
              </w:rPr>
              <w:tab/>
              <w:t xml:space="preserve"> «Комплексное техническое обслуживание объектов недвижимости» - </w:t>
            </w:r>
            <w:r>
              <w:rPr>
                <w:rFonts w:ascii="Times New Roman" w:eastAsia="Calibri" w:hAnsi="Times New Roman" w:cs="Times New Roman"/>
                <w:iCs/>
                <w:color w:val="000000"/>
                <w:sz w:val="24"/>
                <w:szCs w:val="24"/>
              </w:rPr>
              <w:t>16 378 336</w:t>
            </w:r>
            <w:r w:rsidRPr="00B95636">
              <w:rPr>
                <w:rFonts w:ascii="Times New Roman" w:eastAsia="Calibri" w:hAnsi="Times New Roman" w:cs="Times New Roman"/>
                <w:iCs/>
                <w:color w:val="000000"/>
                <w:sz w:val="24"/>
                <w:szCs w:val="24"/>
              </w:rPr>
              <w:t>,00</w:t>
            </w:r>
            <w:r>
              <w:rPr>
                <w:rFonts w:ascii="Times New Roman" w:eastAsia="Calibri" w:hAnsi="Times New Roman" w:cs="Times New Roman"/>
                <w:iCs/>
                <w:color w:val="000000"/>
                <w:sz w:val="24"/>
                <w:szCs w:val="24"/>
              </w:rPr>
              <w:t xml:space="preserve"> </w:t>
            </w:r>
            <w:r w:rsidRPr="00F62F22">
              <w:rPr>
                <w:rFonts w:ascii="Times New Roman" w:eastAsia="Calibri" w:hAnsi="Times New Roman" w:cs="Times New Roman"/>
                <w:iCs/>
                <w:color w:val="000000"/>
                <w:sz w:val="24"/>
                <w:szCs w:val="24"/>
              </w:rPr>
              <w:t>(</w:t>
            </w:r>
            <w:r>
              <w:rPr>
                <w:rFonts w:ascii="Times New Roman" w:eastAsia="Calibri" w:hAnsi="Times New Roman" w:cs="Times New Roman"/>
                <w:iCs/>
                <w:color w:val="000000"/>
                <w:sz w:val="24"/>
                <w:szCs w:val="24"/>
              </w:rPr>
              <w:t>шестнадцать миллионов триста семьдесят восемь тысяч триста тридцать шесть рублей 00 копеек</w:t>
            </w:r>
            <w:r w:rsidRPr="00F62F22">
              <w:rPr>
                <w:rFonts w:ascii="Times New Roman" w:eastAsia="Calibri" w:hAnsi="Times New Roman" w:cs="Times New Roman"/>
                <w:iCs/>
                <w:color w:val="000000"/>
                <w:sz w:val="24"/>
                <w:szCs w:val="24"/>
              </w:rPr>
              <w:t>), с учетом НДС.</w:t>
            </w:r>
          </w:p>
          <w:p w:rsidR="00CA1FF0" w:rsidRPr="00CA1FF0" w:rsidRDefault="00CA1FF0" w:rsidP="00CA1FF0">
            <w:pPr>
              <w:autoSpaceDE w:val="0"/>
              <w:autoSpaceDN w:val="0"/>
              <w:adjustRightInd w:val="0"/>
              <w:spacing w:after="0" w:line="240" w:lineRule="auto"/>
              <w:jc w:val="both"/>
              <w:rPr>
                <w:rFonts w:ascii="Times New Roman" w:eastAsia="Calibri" w:hAnsi="Times New Roman" w:cs="Times New Roman"/>
                <w:iCs/>
                <w:sz w:val="24"/>
                <w:szCs w:val="24"/>
                <w:lang w:eastAsia="ru-RU"/>
              </w:rPr>
            </w:pPr>
          </w:p>
          <w:p w:rsidR="00CA1FF0" w:rsidRPr="00CA1FF0" w:rsidRDefault="00CA1FF0" w:rsidP="00CA1FF0">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CA1FF0">
              <w:rPr>
                <w:rFonts w:ascii="Times New Roman" w:eastAsia="Calibri" w:hAnsi="Times New Roman" w:cs="Times New Roman"/>
                <w:iCs/>
                <w:sz w:val="24"/>
                <w:szCs w:val="24"/>
                <w:lang w:eastAsia="ru-RU"/>
              </w:rPr>
              <w:t xml:space="preserve">Установление такой предельной суммы не налагает на ПАО «Центральный телеграф» обязательств по заказу услуг в объёме, соответствующем данной предельной сумме. </w:t>
            </w:r>
          </w:p>
          <w:p w:rsidR="00CA1FF0" w:rsidRPr="00CA1FF0" w:rsidRDefault="00CA1FF0" w:rsidP="00CA1FF0">
            <w:pPr>
              <w:autoSpaceDE w:val="0"/>
              <w:autoSpaceDN w:val="0"/>
              <w:adjustRightInd w:val="0"/>
              <w:spacing w:after="0" w:line="240" w:lineRule="auto"/>
              <w:jc w:val="both"/>
              <w:rPr>
                <w:rFonts w:ascii="Times New Roman" w:eastAsia="Calibri" w:hAnsi="Times New Roman" w:cs="Times New Roman"/>
                <w:i/>
                <w:iCs/>
                <w:sz w:val="24"/>
                <w:szCs w:val="24"/>
                <w:lang w:eastAsia="ru-RU"/>
              </w:rPr>
            </w:pPr>
          </w:p>
          <w:p w:rsidR="00CA1FF0" w:rsidRPr="00CA1FF0" w:rsidRDefault="00CA1FF0" w:rsidP="00CA1FF0">
            <w:pPr>
              <w:autoSpaceDE w:val="0"/>
              <w:autoSpaceDN w:val="0"/>
              <w:adjustRightInd w:val="0"/>
              <w:spacing w:after="0" w:line="240" w:lineRule="auto"/>
              <w:jc w:val="both"/>
              <w:rPr>
                <w:rFonts w:ascii="Times New Roman" w:eastAsia="Calibri" w:hAnsi="Times New Roman" w:cs="Times New Roman"/>
                <w:b/>
                <w:bCs/>
                <w:i/>
                <w:iCs/>
                <w:sz w:val="24"/>
                <w:szCs w:val="24"/>
                <w:u w:val="single"/>
                <w:lang w:eastAsia="ru-RU"/>
              </w:rPr>
            </w:pPr>
            <w:r w:rsidRPr="00CA1FF0">
              <w:rPr>
                <w:rFonts w:ascii="Times New Roman" w:eastAsia="Calibri" w:hAnsi="Times New Roman" w:cs="Times New Roman"/>
                <w:b/>
                <w:bCs/>
                <w:i/>
                <w:iCs/>
                <w:sz w:val="24"/>
                <w:szCs w:val="24"/>
                <w:u w:val="single"/>
                <w:lang w:eastAsia="ru-RU"/>
              </w:rPr>
              <w:t>Претенденты указывают предложение об общей стоимости услуг</w:t>
            </w:r>
            <w:r w:rsidR="00A5224F">
              <w:rPr>
                <w:rFonts w:ascii="Times New Roman" w:eastAsia="Calibri" w:hAnsi="Times New Roman" w:cs="Times New Roman"/>
                <w:b/>
                <w:bCs/>
                <w:i/>
                <w:iCs/>
                <w:sz w:val="24"/>
                <w:szCs w:val="24"/>
                <w:u w:val="single"/>
                <w:lang w:eastAsia="ru-RU"/>
              </w:rPr>
              <w:t xml:space="preserve"> </w:t>
            </w:r>
            <w:r w:rsidRPr="00CA1FF0">
              <w:rPr>
                <w:rFonts w:ascii="Times New Roman" w:eastAsia="Calibri" w:hAnsi="Times New Roman" w:cs="Times New Roman"/>
                <w:b/>
                <w:bCs/>
                <w:i/>
                <w:iCs/>
                <w:sz w:val="24"/>
                <w:szCs w:val="24"/>
                <w:u w:val="single"/>
                <w:lang w:eastAsia="ru-RU"/>
              </w:rPr>
              <w:t xml:space="preserve">в порядке, установленном пунктом 17 «Информационной карты» (раздел </w:t>
            </w:r>
            <w:r w:rsidRPr="00CA1FF0">
              <w:rPr>
                <w:rFonts w:ascii="Times New Roman" w:eastAsia="Calibri" w:hAnsi="Times New Roman" w:cs="Times New Roman"/>
                <w:b/>
                <w:bCs/>
                <w:i/>
                <w:iCs/>
                <w:sz w:val="24"/>
                <w:szCs w:val="24"/>
                <w:u w:val="single"/>
                <w:lang w:val="en-US" w:eastAsia="ru-RU"/>
              </w:rPr>
              <w:t>II</w:t>
            </w:r>
            <w:r w:rsidRPr="00CA1FF0">
              <w:rPr>
                <w:rFonts w:ascii="Times New Roman" w:eastAsia="Calibri" w:hAnsi="Times New Roman" w:cs="Times New Roman"/>
                <w:b/>
                <w:bCs/>
                <w:i/>
                <w:iCs/>
                <w:sz w:val="24"/>
                <w:szCs w:val="24"/>
                <w:u w:val="single"/>
                <w:lang w:eastAsia="ru-RU"/>
              </w:rPr>
              <w:t xml:space="preserve"> настоящей Документации)</w:t>
            </w:r>
            <w:r w:rsidRPr="00CA1FF0">
              <w:rPr>
                <w:rFonts w:ascii="Times New Roman" w:eastAsia="Calibri" w:hAnsi="Times New Roman" w:cs="Times New Roman"/>
                <w:b/>
                <w:bCs/>
                <w:i/>
                <w:iCs/>
                <w:sz w:val="24"/>
                <w:szCs w:val="24"/>
                <w:lang w:eastAsia="ru-RU"/>
              </w:rPr>
              <w:t>.</w:t>
            </w:r>
          </w:p>
          <w:p w:rsidR="00CA1FF0" w:rsidRDefault="00CA1FF0" w:rsidP="00CA1FF0">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CA1FF0">
              <w:rPr>
                <w:rFonts w:ascii="Times New Roman" w:eastAsia="Calibri" w:hAnsi="Times New Roman" w:cs="Times New Roman"/>
                <w:b/>
                <w:bCs/>
                <w:i/>
                <w:iCs/>
                <w:sz w:val="24"/>
                <w:szCs w:val="24"/>
                <w:u w:val="single"/>
                <w:lang w:eastAsia="ru-RU"/>
              </w:rPr>
              <w:t xml:space="preserve">Претенденты предоставляют подробное Технико-коммерческое предложение по </w:t>
            </w:r>
            <w:hyperlink w:anchor="_Форма_3_ТЕХНИКО-КОММЕРЧЕСКОЕ" w:history="1">
              <w:r w:rsidRPr="00CA1FF0">
                <w:rPr>
                  <w:rStyle w:val="a3"/>
                  <w:rFonts w:ascii="Times New Roman" w:eastAsia="Calibri" w:hAnsi="Times New Roman" w:cs="Times New Roman"/>
                  <w:b/>
                  <w:bCs/>
                  <w:i/>
                  <w:iCs/>
                  <w:sz w:val="24"/>
                  <w:szCs w:val="24"/>
                  <w:lang w:eastAsia="ru-RU"/>
                </w:rPr>
                <w:t>форме 3</w:t>
              </w:r>
            </w:hyperlink>
            <w:r w:rsidRPr="00CA1FF0">
              <w:rPr>
                <w:rFonts w:ascii="Times New Roman" w:eastAsia="Calibri" w:hAnsi="Times New Roman" w:cs="Times New Roman"/>
                <w:b/>
                <w:bCs/>
                <w:i/>
                <w:iCs/>
                <w:sz w:val="24"/>
                <w:szCs w:val="24"/>
                <w:u w:val="single"/>
                <w:lang w:eastAsia="ru-RU"/>
              </w:rPr>
              <w:t xml:space="preserve"> </w:t>
            </w:r>
            <w:hyperlink w:anchor="_РАЗДЕЛ_III._ФОРМЫ" w:history="1">
              <w:r w:rsidRPr="00CA1FF0">
                <w:rPr>
                  <w:rStyle w:val="a3"/>
                  <w:rFonts w:ascii="Times New Roman" w:eastAsia="Calibri" w:hAnsi="Times New Roman" w:cs="Times New Roman"/>
                  <w:b/>
                  <w:bCs/>
                  <w:i/>
                  <w:iCs/>
                  <w:sz w:val="24"/>
                  <w:szCs w:val="24"/>
                  <w:lang w:eastAsia="ru-RU"/>
                </w:rPr>
                <w:t xml:space="preserve">раздела </w:t>
              </w:r>
              <w:r w:rsidRPr="00CA1FF0">
                <w:rPr>
                  <w:rStyle w:val="a3"/>
                  <w:rFonts w:ascii="Times New Roman" w:eastAsia="Calibri" w:hAnsi="Times New Roman" w:cs="Times New Roman"/>
                  <w:b/>
                  <w:bCs/>
                  <w:i/>
                  <w:iCs/>
                  <w:sz w:val="24"/>
                  <w:szCs w:val="24"/>
                  <w:lang w:val="en-US" w:eastAsia="ru-RU"/>
                </w:rPr>
                <w:t>III</w:t>
              </w:r>
              <w:r w:rsidRPr="00CA1FF0">
                <w:rPr>
                  <w:rStyle w:val="a3"/>
                  <w:rFonts w:ascii="Times New Roman" w:eastAsia="Calibri" w:hAnsi="Times New Roman" w:cs="Times New Roman"/>
                  <w:b/>
                  <w:bCs/>
                  <w:i/>
                  <w:iCs/>
                  <w:sz w:val="24"/>
                  <w:szCs w:val="24"/>
                  <w:lang w:eastAsia="ru-RU"/>
                </w:rPr>
                <w:t xml:space="preserve"> «ФОРМЫ ДЛЯ ЗАПОЛНЕНИЯ ПРЕТЕНДЕНТАМИ»</w:t>
              </w:r>
            </w:hyperlink>
            <w:r w:rsidRPr="00CA1FF0">
              <w:rPr>
                <w:rFonts w:ascii="Times New Roman" w:eastAsia="Calibri" w:hAnsi="Times New Roman" w:cs="Times New Roman"/>
                <w:b/>
                <w:bCs/>
                <w:i/>
                <w:iCs/>
                <w:sz w:val="24"/>
                <w:szCs w:val="24"/>
                <w:u w:val="single"/>
                <w:lang w:eastAsia="ru-RU"/>
              </w:rPr>
              <w:t xml:space="preserve"> с заполненными приложениями (Приложения № 1,2 к «Проекту договора»).</w:t>
            </w:r>
          </w:p>
          <w:p w:rsidR="008A314A" w:rsidRPr="00A0682E" w:rsidRDefault="008A314A" w:rsidP="00CA1FF0">
            <w:pPr>
              <w:autoSpaceDE w:val="0"/>
              <w:autoSpaceDN w:val="0"/>
              <w:adjustRightInd w:val="0"/>
              <w:spacing w:after="0" w:line="240" w:lineRule="auto"/>
              <w:jc w:val="both"/>
              <w:rPr>
                <w:rFonts w:ascii="Times New Roman" w:eastAsia="Calibri" w:hAnsi="Times New Roman" w:cs="Times New Roman"/>
                <w:iCs/>
                <w:sz w:val="24"/>
                <w:szCs w:val="24"/>
                <w:lang w:eastAsia="ru-RU"/>
              </w:rPr>
            </w:pPr>
          </w:p>
          <w:p w:rsidR="008A314A" w:rsidRPr="00A0682E" w:rsidRDefault="0043785C" w:rsidP="0043785C">
            <w:pPr>
              <w:spacing w:after="0" w:line="240" w:lineRule="auto"/>
              <w:ind w:firstLine="34"/>
              <w:jc w:val="both"/>
              <w:rPr>
                <w:rFonts w:ascii="Times New Roman" w:eastAsia="Calibri" w:hAnsi="Times New Roman" w:cs="Times New Roman"/>
                <w:iCs/>
                <w:sz w:val="24"/>
                <w:szCs w:val="24"/>
                <w:lang w:eastAsia="ru-RU"/>
              </w:rPr>
            </w:pPr>
            <w:r w:rsidRPr="0043785C">
              <w:rPr>
                <w:rFonts w:ascii="Times New Roman" w:eastAsia="Times New Roman" w:hAnsi="Times New Roman" w:cs="Times New Roman"/>
                <w:sz w:val="24"/>
                <w:szCs w:val="24"/>
                <w:lang w:eastAsia="ru-RU"/>
              </w:rPr>
              <w:t>В случае если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цена, предложенная таким Претендентом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802DB3">
            <w:pPr>
              <w:tabs>
                <w:tab w:val="left" w:pos="-250"/>
                <w:tab w:val="left" w:pos="352"/>
              </w:tabs>
              <w:spacing w:after="0" w:line="240" w:lineRule="auto"/>
              <w:contextualSpacing/>
              <w:jc w:val="both"/>
              <w:rPr>
                <w:rFonts w:ascii="Times New Roman" w:eastAsia="Times New Roman" w:hAnsi="Times New Roman" w:cs="Times New Roman"/>
                <w:sz w:val="24"/>
                <w:szCs w:val="24"/>
                <w:lang w:eastAsia="ru-RU"/>
              </w:rPr>
            </w:pPr>
            <w:bookmarkStart w:id="17" w:name="_Ref378853304"/>
            <w:r>
              <w:rPr>
                <w:rFonts w:ascii="Times New Roman" w:eastAsia="Times New Roman" w:hAnsi="Times New Roman" w:cs="Times New Roman"/>
                <w:sz w:val="24"/>
                <w:szCs w:val="24"/>
                <w:lang w:eastAsia="ru-RU"/>
              </w:rPr>
              <w:t>16</w:t>
            </w:r>
            <w:r w:rsidR="008A314A">
              <w:rPr>
                <w:rFonts w:ascii="Times New Roman" w:eastAsia="Times New Roman" w:hAnsi="Times New Roman" w:cs="Times New Roman"/>
                <w:sz w:val="24"/>
                <w:szCs w:val="24"/>
                <w:lang w:eastAsia="ru-RU"/>
              </w:rPr>
              <w:t>.</w:t>
            </w:r>
          </w:p>
        </w:tc>
        <w:bookmarkEnd w:id="17"/>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Требования к Участникам и перечень документов, предоставляемых Претендентами для подтверждения их соответствия установленным требованиям</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jc w:val="both"/>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8A314A" w:rsidRPr="00A0682E" w:rsidTr="00BB0953">
              <w:tc>
                <w:tcPr>
                  <w:tcW w:w="3572" w:type="dxa"/>
                  <w:shd w:val="clear" w:color="auto" w:fill="auto"/>
                </w:tcPr>
                <w:p w:rsidR="008A314A" w:rsidRPr="00A0682E" w:rsidRDefault="008A314A" w:rsidP="00A0682E">
                  <w:pPr>
                    <w:spacing w:after="0" w:line="240" w:lineRule="auto"/>
                    <w:jc w:val="center"/>
                    <w:rPr>
                      <w:rFonts w:ascii="Times New Roman" w:eastAsia="Times New Roman" w:hAnsi="Times New Roman" w:cs="Arial"/>
                      <w:b/>
                      <w:color w:val="000000"/>
                      <w:sz w:val="24"/>
                      <w:szCs w:val="24"/>
                      <w:lang w:eastAsia="ru-RU"/>
                    </w:rPr>
                  </w:pPr>
                  <w:r w:rsidRPr="00A0682E">
                    <w:rPr>
                      <w:rFonts w:ascii="Times New Roman" w:eastAsia="Times New Roman" w:hAnsi="Times New Roman" w:cs="Arial"/>
                      <w:b/>
                      <w:color w:val="000000"/>
                      <w:sz w:val="24"/>
                      <w:szCs w:val="24"/>
                      <w:lang w:eastAsia="ru-RU"/>
                    </w:rPr>
                    <w:t xml:space="preserve">Наименование требования </w:t>
                  </w:r>
                </w:p>
              </w:tc>
              <w:tc>
                <w:tcPr>
                  <w:tcW w:w="3993" w:type="dxa"/>
                  <w:shd w:val="clear" w:color="auto" w:fill="auto"/>
                </w:tcPr>
                <w:p w:rsidR="008A314A" w:rsidRPr="00A0682E" w:rsidRDefault="008A314A" w:rsidP="00A0682E">
                  <w:pPr>
                    <w:spacing w:after="0" w:line="240" w:lineRule="auto"/>
                    <w:jc w:val="center"/>
                    <w:rPr>
                      <w:rFonts w:ascii="Times New Roman" w:eastAsia="Times New Roman" w:hAnsi="Times New Roman" w:cs="Arial"/>
                      <w:b/>
                      <w:color w:val="000000"/>
                      <w:sz w:val="24"/>
                      <w:szCs w:val="24"/>
                      <w:lang w:eastAsia="ru-RU"/>
                    </w:rPr>
                  </w:pPr>
                  <w:r w:rsidRPr="00A0682E">
                    <w:rPr>
                      <w:rFonts w:ascii="Times New Roman" w:eastAsia="Times New Roman" w:hAnsi="Times New Roman" w:cs="Arial"/>
                      <w:b/>
                      <w:color w:val="000000"/>
                      <w:sz w:val="24"/>
                      <w:szCs w:val="24"/>
                      <w:lang w:eastAsia="ru-RU"/>
                    </w:rPr>
                    <w:t>Чем должно быть подтверждено в составе Заявки</w:t>
                  </w:r>
                </w:p>
              </w:tc>
            </w:tr>
            <w:tr w:rsidR="008A314A" w:rsidRPr="00A0682E" w:rsidTr="00BB0953">
              <w:tc>
                <w:tcPr>
                  <w:tcW w:w="3572" w:type="dxa"/>
                  <w:shd w:val="clear" w:color="auto" w:fill="auto"/>
                </w:tcPr>
                <w:p w:rsidR="008A314A" w:rsidRPr="00A0682E" w:rsidRDefault="008A314A" w:rsidP="00A0682E">
                  <w:pPr>
                    <w:spacing w:after="0" w:line="240" w:lineRule="auto"/>
                    <w:jc w:val="both"/>
                    <w:rPr>
                      <w:rFonts w:ascii="Times New Roman" w:eastAsia="Times New Roman" w:hAnsi="Times New Roman" w:cs="Arial"/>
                      <w:color w:val="000000"/>
                      <w:sz w:val="24"/>
                      <w:szCs w:val="24"/>
                      <w:lang w:eastAsia="ru-RU"/>
                    </w:rPr>
                  </w:pPr>
                  <w:r w:rsidRPr="00A0682E">
                    <w:rPr>
                      <w:rFonts w:ascii="Times New Roman" w:eastAsia="Times New Roman" w:hAnsi="Times New Roman" w:cs="Arial"/>
                      <w:color w:val="000000"/>
                      <w:sz w:val="24"/>
                      <w:szCs w:val="24"/>
                      <w:lang w:eastAsia="ru-RU"/>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запроса предложений</w:t>
                  </w:r>
                </w:p>
              </w:tc>
              <w:tc>
                <w:tcPr>
                  <w:tcW w:w="3993" w:type="dxa"/>
                  <w:shd w:val="clear" w:color="auto" w:fill="auto"/>
                </w:tcPr>
                <w:p w:rsidR="008A314A" w:rsidRPr="00AA737D" w:rsidRDefault="00AA737D" w:rsidP="00A0682E">
                  <w:pPr>
                    <w:spacing w:after="0" w:line="240" w:lineRule="auto"/>
                    <w:jc w:val="both"/>
                    <w:rPr>
                      <w:rFonts w:ascii="Times New Roman" w:eastAsia="Times New Roman" w:hAnsi="Times New Roman" w:cs="Arial"/>
                      <w:color w:val="000000"/>
                      <w:sz w:val="24"/>
                      <w:szCs w:val="24"/>
                      <w:lang w:eastAsia="ru-RU"/>
                    </w:rPr>
                  </w:pPr>
                  <w:r w:rsidRPr="00AA737D">
                    <w:rPr>
                      <w:rFonts w:ascii="Times New Roman" w:eastAsia="Times New Roman" w:hAnsi="Times New Roman" w:cs="Arial"/>
                      <w:color w:val="000000"/>
                      <w:sz w:val="24"/>
                      <w:szCs w:val="24"/>
                      <w:lang w:eastAsia="ru-RU"/>
                    </w:rPr>
                    <w:t>Специальных документов не требуется</w:t>
                  </w:r>
                </w:p>
              </w:tc>
            </w:tr>
            <w:tr w:rsidR="008A314A" w:rsidRPr="00A0682E" w:rsidTr="00BB0953">
              <w:tc>
                <w:tcPr>
                  <w:tcW w:w="3572" w:type="dxa"/>
                  <w:shd w:val="clear" w:color="auto" w:fill="auto"/>
                </w:tcPr>
                <w:p w:rsidR="008A314A" w:rsidRPr="00A0682E" w:rsidRDefault="008A314A" w:rsidP="00A0682E">
                  <w:pPr>
                    <w:spacing w:after="0" w:line="240" w:lineRule="auto"/>
                    <w:ind w:firstLine="204"/>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p>
              </w:tc>
              <w:tc>
                <w:tcPr>
                  <w:tcW w:w="3993" w:type="dxa"/>
                  <w:shd w:val="clear" w:color="auto" w:fill="auto"/>
                </w:tcPr>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Декларируется Претендентом в тексте Заявки</w:t>
                  </w:r>
                </w:p>
              </w:tc>
            </w:tr>
            <w:tr w:rsidR="008A314A" w:rsidRPr="00A0682E" w:rsidTr="00BB0953">
              <w:tc>
                <w:tcPr>
                  <w:tcW w:w="3572" w:type="dxa"/>
                  <w:shd w:val="clear" w:color="auto" w:fill="auto"/>
                </w:tcPr>
                <w:p w:rsidR="008A314A" w:rsidRPr="00A0682E" w:rsidRDefault="008A314A" w:rsidP="00A0682E">
                  <w:pPr>
                    <w:spacing w:after="0" w:line="240" w:lineRule="auto"/>
                    <w:ind w:firstLine="204"/>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3. Неприостановление деятельности Участника закупки в случаях, предусмотренных Кодексом Российской Федерации об административных правонарушениях, на день подачи Заявки</w:t>
                  </w:r>
                </w:p>
              </w:tc>
              <w:tc>
                <w:tcPr>
                  <w:tcW w:w="3993" w:type="dxa"/>
                  <w:shd w:val="clear" w:color="auto" w:fill="auto"/>
                </w:tcPr>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Декларируется Претендентом в тексте Заявки</w:t>
                  </w:r>
                </w:p>
              </w:tc>
            </w:tr>
            <w:tr w:rsidR="008A314A" w:rsidRPr="00A0682E" w:rsidTr="00BB0953">
              <w:tc>
                <w:tcPr>
                  <w:tcW w:w="3572" w:type="dxa"/>
                  <w:shd w:val="clear" w:color="auto" w:fill="auto"/>
                </w:tcPr>
                <w:p w:rsidR="008A314A" w:rsidRPr="00A0682E" w:rsidRDefault="008A314A" w:rsidP="00A0682E">
                  <w:pPr>
                    <w:spacing w:after="0" w:line="240" w:lineRule="auto"/>
                    <w:ind w:firstLine="204"/>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tc>
              <w:tc>
                <w:tcPr>
                  <w:tcW w:w="3993" w:type="dxa"/>
                  <w:shd w:val="clear" w:color="auto" w:fill="auto"/>
                </w:tcPr>
                <w:p w:rsidR="008A314A" w:rsidRPr="00A0682E" w:rsidRDefault="008A314A" w:rsidP="00C30C36">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Закупки  </w:t>
                  </w:r>
                  <w:r w:rsidR="00C30C36">
                    <w:rPr>
                      <w:rFonts w:ascii="Times New Roman" w:eastAsia="Calibri" w:hAnsi="Times New Roman" w:cs="Times New Roman"/>
                      <w:color w:val="000000"/>
                      <w:sz w:val="24"/>
                      <w:szCs w:val="24"/>
                      <w:lang w:eastAsia="ru-RU"/>
                    </w:rPr>
                    <w:t>в ЕИС</w:t>
                  </w:r>
                  <w:r w:rsidRPr="00A0682E">
                    <w:rPr>
                      <w:rFonts w:ascii="Times New Roman" w:eastAsia="Calibri" w:hAnsi="Times New Roman" w:cs="Times New Roman"/>
                      <w:color w:val="000000"/>
                      <w:sz w:val="24"/>
                      <w:szCs w:val="24"/>
                      <w:lang w:eastAsia="ru-RU"/>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8A314A" w:rsidRPr="00A0682E" w:rsidTr="00BB0953">
              <w:trPr>
                <w:trHeight w:val="5376"/>
              </w:trPr>
              <w:tc>
                <w:tcPr>
                  <w:tcW w:w="3572" w:type="dxa"/>
                  <w:shd w:val="clear" w:color="auto" w:fill="auto"/>
                </w:tcPr>
                <w:p w:rsidR="008A314A" w:rsidRPr="00A0682E" w:rsidRDefault="008A314A" w:rsidP="00A0682E">
                  <w:pPr>
                    <w:spacing w:after="0" w:line="240" w:lineRule="auto"/>
                    <w:ind w:firstLine="204"/>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Pr="00A0682E">
                    <w:rPr>
                      <w:rFonts w:ascii="Times New Roman" w:eastAsia="Calibri" w:hAnsi="Times New Roman" w:cs="Times New Roman"/>
                      <w:color w:val="000000"/>
                      <w:sz w:val="24"/>
                      <w:szCs w:val="24"/>
                      <w:lang w:eastAsia="ru-RU"/>
                    </w:rPr>
                    <w:t>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w:t>
                  </w:r>
                </w:p>
              </w:tc>
              <w:tc>
                <w:tcPr>
                  <w:tcW w:w="3993" w:type="dxa"/>
                  <w:shd w:val="clear" w:color="auto" w:fill="auto"/>
                </w:tcPr>
                <w:p w:rsidR="00317706" w:rsidRPr="00317706" w:rsidRDefault="00317706" w:rsidP="00317706">
                  <w:pPr>
                    <w:spacing w:after="0" w:line="240" w:lineRule="auto"/>
                    <w:jc w:val="both"/>
                    <w:rPr>
                      <w:rFonts w:ascii="Times New Roman" w:eastAsia="Calibri" w:hAnsi="Times New Roman" w:cs="Times New Roman"/>
                      <w:color w:val="000000"/>
                      <w:sz w:val="24"/>
                      <w:szCs w:val="24"/>
                      <w:lang w:eastAsia="ru-RU"/>
                    </w:rPr>
                  </w:pPr>
                  <w:r w:rsidRPr="00317706">
                    <w:rPr>
                      <w:rFonts w:ascii="Times New Roman" w:eastAsia="Calibri" w:hAnsi="Times New Roman" w:cs="Times New Roman"/>
                      <w:color w:val="000000"/>
                      <w:sz w:val="24"/>
                      <w:szCs w:val="24"/>
                      <w:lang w:eastAsia="ru-RU"/>
                    </w:rPr>
                    <w:t xml:space="preserve">Выпиской из реестра субъектов малого и среднего предпринимательства, ведение которого осуществляется в соответствии с Федеральным </w:t>
                  </w:r>
                  <w:hyperlink r:id="rId33" w:history="1">
                    <w:r w:rsidRPr="00317706">
                      <w:rPr>
                        <w:rStyle w:val="a3"/>
                        <w:rFonts w:ascii="Times New Roman" w:eastAsia="Calibri" w:hAnsi="Times New Roman" w:cs="Times New Roman"/>
                        <w:sz w:val="24"/>
                        <w:szCs w:val="24"/>
                        <w:lang w:eastAsia="ru-RU"/>
                      </w:rPr>
                      <w:t>законом</w:t>
                    </w:r>
                  </w:hyperlink>
                  <w:r w:rsidRPr="00317706">
                    <w:rPr>
                      <w:rFonts w:ascii="Times New Roman" w:eastAsia="Calibri" w:hAnsi="Times New Roman" w:cs="Times New Roman"/>
                      <w:color w:val="000000"/>
                      <w:sz w:val="24"/>
                      <w:szCs w:val="24"/>
                      <w:lang w:eastAsia="ru-RU"/>
                    </w:rPr>
                    <w:t xml:space="preserve"> «О развитии малого и среднего предпринимательства в Российской Федерации», или декларацией о соответствии участника закупки критериям отнесения к субъектам малого и среднего предпринимательства, составленной по </w:t>
                  </w:r>
                  <w:hyperlink w:anchor="_Форма_6_Декларация" w:history="1">
                    <w:r w:rsidRPr="00317706">
                      <w:rPr>
                        <w:rStyle w:val="a3"/>
                        <w:rFonts w:ascii="Times New Roman" w:eastAsia="Calibri" w:hAnsi="Times New Roman" w:cs="Times New Roman"/>
                        <w:sz w:val="24"/>
                        <w:szCs w:val="24"/>
                        <w:lang w:eastAsia="ru-RU"/>
                      </w:rPr>
                      <w:t>Форме 6</w:t>
                    </w:r>
                  </w:hyperlink>
                  <w:r w:rsidRPr="00317706">
                    <w:rPr>
                      <w:rFonts w:ascii="Times New Roman" w:eastAsia="Calibri" w:hAnsi="Times New Roman" w:cs="Times New Roman"/>
                      <w:color w:val="000000"/>
                      <w:sz w:val="24"/>
                      <w:szCs w:val="24"/>
                      <w:lang w:eastAsia="ru-RU"/>
                    </w:rPr>
                    <w:t xml:space="preserve">, раздела III «Формы для заполнения Претендентами закупки» настоящей Документации,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4" w:history="1">
                    <w:r w:rsidRPr="00317706">
                      <w:rPr>
                        <w:rStyle w:val="a3"/>
                        <w:rFonts w:ascii="Times New Roman" w:eastAsia="Calibri" w:hAnsi="Times New Roman" w:cs="Times New Roman"/>
                        <w:sz w:val="24"/>
                        <w:szCs w:val="24"/>
                        <w:lang w:eastAsia="ru-RU"/>
                      </w:rPr>
                      <w:t>частью 3 статьи 4</w:t>
                    </w:r>
                  </w:hyperlink>
                  <w:r w:rsidRPr="00317706">
                    <w:rPr>
                      <w:rFonts w:ascii="Times New Roman" w:eastAsia="Calibri" w:hAnsi="Times New Roman" w:cs="Times New Roman"/>
                      <w:color w:val="000000"/>
                      <w:sz w:val="24"/>
                      <w:szCs w:val="24"/>
                      <w:lang w:eastAsia="ru-RU"/>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Предоставляется в обязательном порядке всеми Претендентами в составе заявки на участие в закупке в случае:</w:t>
                  </w:r>
                </w:p>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 если</w:t>
                  </w:r>
                  <w:r w:rsidRPr="00A0682E">
                    <w:rPr>
                      <w:rFonts w:ascii="Times New Roman" w:eastAsia="Calibri" w:hAnsi="Times New Roman" w:cs="Times New Roman"/>
                      <w:sz w:val="24"/>
                      <w:szCs w:val="24"/>
                      <w:lang w:eastAsia="ru-RU"/>
                    </w:rPr>
                    <w:t xml:space="preserve"> </w:t>
                  </w:r>
                  <w:r w:rsidRPr="00A0682E">
                    <w:rPr>
                      <w:rFonts w:ascii="Times New Roman" w:eastAsia="Calibri" w:hAnsi="Times New Roman" w:cs="Times New Roman"/>
                      <w:color w:val="000000"/>
                      <w:sz w:val="24"/>
                      <w:szCs w:val="24"/>
                      <w:lang w:eastAsia="ru-RU"/>
                    </w:rPr>
                    <w:t xml:space="preserve">участник закупки является Субъектом МСП; </w:t>
                  </w:r>
                </w:p>
                <w:p w:rsidR="008A314A" w:rsidRPr="00A0682E" w:rsidRDefault="008A314A" w:rsidP="000D443D">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 если участниками закупки являются только Субъекты МСП в соот</w:t>
                  </w:r>
                  <w:r>
                    <w:rPr>
                      <w:rFonts w:ascii="Times New Roman" w:eastAsia="Calibri" w:hAnsi="Times New Roman" w:cs="Times New Roman"/>
                      <w:color w:val="000000"/>
                      <w:sz w:val="24"/>
                      <w:szCs w:val="24"/>
                      <w:lang w:eastAsia="ru-RU"/>
                    </w:rPr>
                    <w:t xml:space="preserve">ветствии с пунктом 2 </w:t>
                  </w:r>
                  <w:r w:rsidRPr="00A0682E">
                    <w:rPr>
                      <w:rFonts w:ascii="Times New Roman" w:eastAsia="Calibri" w:hAnsi="Times New Roman" w:cs="Times New Roman"/>
                      <w:color w:val="000000"/>
                      <w:sz w:val="24"/>
                      <w:szCs w:val="24"/>
                      <w:lang w:eastAsia="ru-RU"/>
                    </w:rPr>
                    <w:t>раздела II «Информационная карта» Документации.</w:t>
                  </w:r>
                </w:p>
              </w:tc>
            </w:tr>
            <w:tr w:rsidR="008A314A" w:rsidRPr="00A0682E" w:rsidTr="00BB0953">
              <w:trPr>
                <w:trHeight w:val="248"/>
              </w:trPr>
              <w:tc>
                <w:tcPr>
                  <w:tcW w:w="3572" w:type="dxa"/>
                  <w:shd w:val="clear" w:color="auto" w:fill="auto"/>
                </w:tcPr>
                <w:p w:rsidR="008A314A" w:rsidRPr="00A0682E" w:rsidRDefault="008A314A" w:rsidP="00A0682E">
                  <w:pPr>
                    <w:spacing w:after="0" w:line="240" w:lineRule="auto"/>
                    <w:ind w:firstLine="204"/>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993" w:type="dxa"/>
                  <w:shd w:val="clear" w:color="auto" w:fill="auto"/>
                </w:tcPr>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Декларируется Претендентом в тексте Заявки</w:t>
                  </w:r>
                </w:p>
              </w:tc>
            </w:tr>
            <w:tr w:rsidR="008A314A" w:rsidRPr="00A0682E" w:rsidTr="00BB0953">
              <w:tc>
                <w:tcPr>
                  <w:tcW w:w="3572" w:type="dxa"/>
                  <w:shd w:val="clear" w:color="auto" w:fill="auto"/>
                </w:tcPr>
                <w:p w:rsidR="008A314A" w:rsidRPr="00A0682E" w:rsidRDefault="008A314A" w:rsidP="00A0682E">
                  <w:pPr>
                    <w:spacing w:after="0" w:line="240" w:lineRule="auto"/>
                    <w:ind w:firstLine="204"/>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7.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Декларируется Претендентом в тексте Заявки</w:t>
                  </w:r>
                </w:p>
              </w:tc>
            </w:tr>
            <w:tr w:rsidR="008A314A" w:rsidRPr="00A0682E" w:rsidTr="00BB0953">
              <w:tc>
                <w:tcPr>
                  <w:tcW w:w="3572" w:type="dxa"/>
                  <w:shd w:val="clear" w:color="auto" w:fill="auto"/>
                </w:tcPr>
                <w:p w:rsidR="008A314A" w:rsidRPr="00A0682E" w:rsidRDefault="008A314A" w:rsidP="00A0682E">
                  <w:pPr>
                    <w:autoSpaceDE w:val="0"/>
                    <w:autoSpaceDN w:val="0"/>
                    <w:adjustRightInd w:val="0"/>
                    <w:spacing w:after="0" w:line="240" w:lineRule="auto"/>
                    <w:ind w:firstLine="204"/>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8. Отсутствие сведений об Участнике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8A314A" w:rsidRPr="00A0682E" w:rsidRDefault="008A314A" w:rsidP="00A0682E">
                  <w:pPr>
                    <w:spacing w:after="0" w:line="240" w:lineRule="auto"/>
                    <w:jc w:val="both"/>
                    <w:rPr>
                      <w:rFonts w:ascii="Times New Roman" w:eastAsia="Calibri" w:hAnsi="Times New Roman" w:cs="Times New Roman"/>
                      <w:color w:val="000000"/>
                      <w:sz w:val="24"/>
                      <w:szCs w:val="24"/>
                      <w:lang w:eastAsia="ru-RU"/>
                    </w:rPr>
                  </w:pPr>
                  <w:r w:rsidRPr="00A0682E">
                    <w:rPr>
                      <w:rFonts w:ascii="Times New Roman" w:eastAsia="Calibri" w:hAnsi="Times New Roman" w:cs="Times New Roman"/>
                      <w:color w:val="000000"/>
                      <w:sz w:val="24"/>
                      <w:szCs w:val="24"/>
                      <w:lang w:eastAsia="ru-RU"/>
                    </w:rPr>
                    <w:t>Декларируется Претендентом в тексте Заявки</w:t>
                  </w:r>
                </w:p>
              </w:tc>
            </w:tr>
          </w:tbl>
          <w:p w:rsidR="008A314A" w:rsidRPr="00A0682E" w:rsidRDefault="008A314A" w:rsidP="00A0682E">
            <w:pPr>
              <w:spacing w:after="0" w:line="240" w:lineRule="auto"/>
              <w:jc w:val="both"/>
              <w:rPr>
                <w:rFonts w:ascii="Times New Roman" w:eastAsia="Times New Roman" w:hAnsi="Times New Roman" w:cs="Times New Roman"/>
                <w:b/>
                <w:sz w:val="10"/>
                <w:szCs w:val="10"/>
                <w:lang w:eastAsia="ru-RU"/>
              </w:rPr>
            </w:pPr>
          </w:p>
          <w:p w:rsidR="008A314A" w:rsidRPr="00A0682E" w:rsidRDefault="008A314A" w:rsidP="00A0682E">
            <w:pPr>
              <w:spacing w:after="0" w:line="240" w:lineRule="auto"/>
              <w:jc w:val="both"/>
              <w:rPr>
                <w:rFonts w:ascii="Times New Roman" w:eastAsia="Times New Roman" w:hAnsi="Times New Roman" w:cs="Times New Roman"/>
                <w:b/>
                <w:sz w:val="24"/>
                <w:szCs w:val="24"/>
                <w:lang w:eastAsia="ru-RU"/>
              </w:rPr>
            </w:pPr>
          </w:p>
          <w:p w:rsidR="008A314A" w:rsidRDefault="009355B2" w:rsidP="009355B2">
            <w:pPr>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b/>
                <w:sz w:val="24"/>
                <w:szCs w:val="24"/>
                <w:lang w:eastAsia="ru-RU"/>
              </w:rPr>
              <w:t xml:space="preserve">       </w:t>
            </w:r>
            <w:r w:rsidR="008A314A" w:rsidRPr="00A0682E">
              <w:rPr>
                <w:rFonts w:ascii="Times New Roman" w:eastAsia="Times New Roman" w:hAnsi="Times New Roman" w:cs="Arial"/>
                <w:color w:val="000000"/>
                <w:sz w:val="24"/>
                <w:szCs w:val="24"/>
                <w:lang w:eastAsia="ru-RU"/>
              </w:rPr>
              <w:t>В случае если на стороне Претендента/Участника выступают несколько лиц, то Общим требованиям должны соответствовать все лица</w:t>
            </w:r>
            <w:r w:rsidR="008A314A">
              <w:rPr>
                <w:rFonts w:ascii="Times New Roman" w:eastAsia="Times New Roman" w:hAnsi="Times New Roman" w:cs="Arial"/>
                <w:color w:val="000000"/>
                <w:sz w:val="24"/>
                <w:szCs w:val="24"/>
                <w:lang w:eastAsia="ru-RU"/>
              </w:rPr>
              <w:t xml:space="preserve">, </w:t>
            </w:r>
            <w:r w:rsidR="008A314A" w:rsidRPr="00037BAD">
              <w:rPr>
                <w:rFonts w:ascii="Times New Roman" w:eastAsia="Times New Roman" w:hAnsi="Times New Roman" w:cs="Arial"/>
                <w:color w:val="000000"/>
                <w:sz w:val="24"/>
                <w:szCs w:val="24"/>
                <w:lang w:eastAsia="ru-RU"/>
              </w:rPr>
              <w:t xml:space="preserve">за исключением </w:t>
            </w:r>
            <w:r w:rsidRPr="009355B2">
              <w:rPr>
                <w:rFonts w:ascii="Times New Roman" w:eastAsia="Times New Roman" w:hAnsi="Times New Roman" w:cs="Arial"/>
                <w:color w:val="000000"/>
                <w:sz w:val="24"/>
                <w:szCs w:val="24"/>
                <w:lang w:eastAsia="ru-RU"/>
              </w:rPr>
              <w:t>п.п.5* п.16 раздела II «Информационная карта» настоящей Документации</w:t>
            </w:r>
            <w:r w:rsidR="008A314A" w:rsidRPr="00037BAD">
              <w:rPr>
                <w:rFonts w:ascii="Times New Roman" w:eastAsia="Times New Roman" w:hAnsi="Times New Roman" w:cs="Arial"/>
                <w:color w:val="000000"/>
                <w:sz w:val="24"/>
                <w:szCs w:val="24"/>
                <w:lang w:eastAsia="ru-RU"/>
              </w:rPr>
              <w:t>. Данному требованию должно соответствовать лицо, с которым будет заключаться договор, в случае определения его Победителем, если участниками закупки являются только Субъекты МСП в соответствии с пунктом 2 раздела II «Информационная карта» Документации.</w:t>
            </w:r>
            <w:r w:rsidR="008A314A">
              <w:rPr>
                <w:rFonts w:ascii="Times New Roman" w:eastAsia="Times New Roman" w:hAnsi="Times New Roman" w:cs="Arial"/>
                <w:color w:val="000000"/>
                <w:sz w:val="24"/>
                <w:szCs w:val="24"/>
                <w:lang w:eastAsia="ru-RU"/>
              </w:rPr>
              <w:t xml:space="preserve"> </w:t>
            </w:r>
          </w:p>
          <w:p w:rsidR="008A314A" w:rsidRPr="00E953DC" w:rsidRDefault="008A314A" w:rsidP="00E953DC">
            <w:pPr>
              <w:spacing w:after="0" w:line="240" w:lineRule="auto"/>
              <w:ind w:firstLine="567"/>
              <w:jc w:val="both"/>
              <w:rPr>
                <w:rFonts w:ascii="Times New Roman" w:eastAsia="Times New Roman" w:hAnsi="Times New Roman" w:cs="Arial"/>
                <w:color w:val="000000"/>
                <w:sz w:val="24"/>
                <w:szCs w:val="24"/>
                <w:lang w:eastAsia="ru-RU"/>
              </w:rPr>
            </w:pPr>
            <w:r w:rsidRPr="00A0682E">
              <w:rPr>
                <w:rFonts w:ascii="Times New Roman" w:eastAsia="Times New Roman" w:hAnsi="Times New Roman" w:cs="Arial"/>
                <w:color w:val="000000"/>
                <w:sz w:val="24"/>
                <w:szCs w:val="24"/>
                <w:lang w:eastAsia="ru-RU"/>
              </w:rPr>
              <w:t xml:space="preserve">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w:t>
            </w:r>
            <w:r w:rsidR="00E953DC">
              <w:rPr>
                <w:rFonts w:ascii="Times New Roman" w:eastAsia="Times New Roman" w:hAnsi="Times New Roman" w:cs="Arial"/>
                <w:color w:val="000000"/>
                <w:sz w:val="24"/>
                <w:szCs w:val="24"/>
                <w:lang w:eastAsia="ru-RU"/>
              </w:rPr>
              <w:t>условий настоящей Документации.</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567CA5">
            <w:pPr>
              <w:tabs>
                <w:tab w:val="left" w:pos="-250"/>
              </w:tabs>
              <w:spacing w:after="0" w:line="240" w:lineRule="auto"/>
              <w:contextualSpacing/>
              <w:jc w:val="both"/>
              <w:rPr>
                <w:rFonts w:ascii="Times New Roman" w:eastAsia="Times New Roman" w:hAnsi="Times New Roman" w:cs="Times New Roman"/>
                <w:sz w:val="24"/>
                <w:szCs w:val="24"/>
                <w:lang w:eastAsia="ru-RU"/>
              </w:rPr>
            </w:pPr>
            <w:bookmarkStart w:id="18" w:name="_Ref378109129"/>
            <w:r>
              <w:rPr>
                <w:rFonts w:ascii="Times New Roman" w:eastAsia="Times New Roman" w:hAnsi="Times New Roman" w:cs="Times New Roman"/>
                <w:sz w:val="24"/>
                <w:szCs w:val="24"/>
                <w:lang w:eastAsia="ru-RU"/>
              </w:rPr>
              <w:t>17</w:t>
            </w:r>
            <w:r w:rsidR="008A314A">
              <w:rPr>
                <w:rFonts w:ascii="Times New Roman" w:eastAsia="Times New Roman" w:hAnsi="Times New Roman" w:cs="Times New Roman"/>
                <w:sz w:val="24"/>
                <w:szCs w:val="24"/>
                <w:lang w:eastAsia="ru-RU"/>
              </w:rPr>
              <w:t>.</w:t>
            </w:r>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796" w:type="dxa"/>
            <w:tcBorders>
              <w:top w:val="single" w:sz="4" w:space="0" w:color="auto"/>
              <w:left w:val="single" w:sz="4" w:space="0" w:color="auto"/>
              <w:bottom w:val="single" w:sz="4" w:space="0" w:color="auto"/>
              <w:right w:val="single" w:sz="4" w:space="0" w:color="auto"/>
            </w:tcBorders>
          </w:tcPr>
          <w:tbl>
            <w:tblPr>
              <w:tblW w:w="7543" w:type="dxa"/>
              <w:tblLayout w:type="fixed"/>
              <w:tblCellMar>
                <w:left w:w="0" w:type="dxa"/>
                <w:right w:w="0" w:type="dxa"/>
              </w:tblCellMar>
              <w:tblLook w:val="04A0" w:firstRow="1" w:lastRow="0" w:firstColumn="1" w:lastColumn="0" w:noHBand="0" w:noVBand="1"/>
            </w:tblPr>
            <w:tblGrid>
              <w:gridCol w:w="1783"/>
              <w:gridCol w:w="1398"/>
              <w:gridCol w:w="4362"/>
            </w:tblGrid>
            <w:tr w:rsidR="004E60AF" w:rsidRPr="00332729" w:rsidTr="00C10B7D">
              <w:tc>
                <w:tcPr>
                  <w:tcW w:w="1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60AF" w:rsidRPr="005F0E1F" w:rsidRDefault="004E60AF" w:rsidP="004E60AF">
                  <w:pPr>
                    <w:spacing w:after="0" w:line="240" w:lineRule="auto"/>
                    <w:jc w:val="both"/>
                    <w:rPr>
                      <w:rFonts w:ascii="Times New Roman" w:eastAsia="Times New Roman" w:hAnsi="Times New Roman" w:cs="Times New Roman"/>
                      <w:b/>
                      <w:lang w:eastAsia="ru-RU"/>
                    </w:rPr>
                  </w:pPr>
                  <w:r w:rsidRPr="005F0E1F">
                    <w:rPr>
                      <w:rFonts w:ascii="Times New Roman" w:eastAsia="Times New Roman" w:hAnsi="Times New Roman" w:cs="Times New Roman"/>
                      <w:b/>
                      <w:lang w:eastAsia="ru-RU"/>
                    </w:rPr>
                    <w:t>Критерий</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60AF" w:rsidRPr="005F0E1F" w:rsidRDefault="004E60AF" w:rsidP="004E60AF">
                  <w:pPr>
                    <w:spacing w:after="0" w:line="240" w:lineRule="auto"/>
                    <w:jc w:val="both"/>
                    <w:rPr>
                      <w:rFonts w:ascii="Times New Roman" w:eastAsia="Times New Roman" w:hAnsi="Times New Roman" w:cs="Times New Roman"/>
                      <w:b/>
                      <w:lang w:eastAsia="ru-RU"/>
                    </w:rPr>
                  </w:pPr>
                  <w:r w:rsidRPr="005F0E1F">
                    <w:rPr>
                      <w:rFonts w:ascii="Times New Roman" w:eastAsia="Times New Roman" w:hAnsi="Times New Roman" w:cs="Times New Roman"/>
                      <w:b/>
                      <w:lang w:eastAsia="ru-RU"/>
                    </w:rPr>
                    <w:t>Величина значимости критерия (Вес критерия)</w:t>
                  </w:r>
                </w:p>
              </w:tc>
              <w:tc>
                <w:tcPr>
                  <w:tcW w:w="4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60AF" w:rsidRPr="005F0E1F" w:rsidRDefault="004E60AF" w:rsidP="004E60AF">
                  <w:pPr>
                    <w:spacing w:after="0" w:line="240" w:lineRule="auto"/>
                    <w:jc w:val="both"/>
                    <w:rPr>
                      <w:rFonts w:ascii="Times New Roman" w:eastAsia="Times New Roman" w:hAnsi="Times New Roman" w:cs="Times New Roman"/>
                      <w:b/>
                      <w:lang w:eastAsia="ru-RU"/>
                    </w:rPr>
                  </w:pPr>
                  <w:r w:rsidRPr="005F0E1F">
                    <w:rPr>
                      <w:rFonts w:ascii="Times New Roman" w:eastAsia="Times New Roman" w:hAnsi="Times New Roman" w:cs="Times New Roman"/>
                      <w:b/>
                      <w:lang w:eastAsia="ru-RU"/>
                    </w:rPr>
                    <w:t>Что конкретно оценивается (показатели)</w:t>
                  </w:r>
                </w:p>
              </w:tc>
            </w:tr>
            <w:tr w:rsidR="004E60AF" w:rsidRPr="00332729" w:rsidTr="00C10B7D">
              <w:tc>
                <w:tcPr>
                  <w:tcW w:w="7543" w:type="dxa"/>
                  <w:gridSpan w:val="3"/>
                  <w:tcBorders>
                    <w:top w:val="nil"/>
                    <w:left w:val="single" w:sz="8" w:space="0" w:color="auto"/>
                    <w:right w:val="single" w:sz="8" w:space="0" w:color="auto"/>
                  </w:tcBorders>
                  <w:tcMar>
                    <w:top w:w="0" w:type="dxa"/>
                    <w:left w:w="108" w:type="dxa"/>
                    <w:bottom w:w="0" w:type="dxa"/>
                    <w:right w:w="108" w:type="dxa"/>
                  </w:tcMar>
                  <w:hideMark/>
                </w:tcPr>
                <w:p w:rsidR="004E60AF" w:rsidRPr="00332729" w:rsidRDefault="004E60AF" w:rsidP="004E60AF">
                  <w:pPr>
                    <w:spacing w:after="0" w:line="240" w:lineRule="auto"/>
                    <w:jc w:val="both"/>
                    <w:rPr>
                      <w:rFonts w:ascii="Times New Roman" w:eastAsia="Times New Roman" w:hAnsi="Times New Roman" w:cs="Times New Roman"/>
                      <w:i/>
                      <w:iCs/>
                      <w:lang w:eastAsia="ru-RU"/>
                    </w:rPr>
                  </w:pPr>
                </w:p>
              </w:tc>
            </w:tr>
            <w:tr w:rsidR="004E60AF" w:rsidRPr="00332729" w:rsidTr="00C10B7D">
              <w:tc>
                <w:tcPr>
                  <w:tcW w:w="178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23A48" w:rsidRPr="00423A48" w:rsidRDefault="00423A48" w:rsidP="00423A48">
                  <w:pPr>
                    <w:rPr>
                      <w:rFonts w:ascii="Times New Roman" w:eastAsia="Times New Roman" w:hAnsi="Times New Roman" w:cs="Times New Roman"/>
                      <w:b/>
                      <w:lang w:eastAsia="ru-RU"/>
                    </w:rPr>
                  </w:pPr>
                  <w:r w:rsidRPr="00423A48">
                    <w:rPr>
                      <w:rFonts w:ascii="Times New Roman" w:eastAsia="Times New Roman" w:hAnsi="Times New Roman" w:cs="Times New Roman"/>
                      <w:b/>
                      <w:lang w:eastAsia="ru-RU"/>
                    </w:rPr>
                    <w:t>Предложение Участника по общей Стоимости Услуг по комплексной уборке внутренних помещений и прилегающих территорий и общей Стоимости Услуг по комплексному техническому обслуживанию Объектов заказчика</w:t>
                  </w:r>
                </w:p>
                <w:p w:rsidR="004E60AF" w:rsidRPr="00332729" w:rsidRDefault="004E60AF" w:rsidP="00423A48">
                  <w:pPr>
                    <w:spacing w:after="0" w:line="240" w:lineRule="auto"/>
                    <w:jc w:val="both"/>
                    <w:rPr>
                      <w:rFonts w:ascii="Times New Roman" w:eastAsia="Times New Roman" w:hAnsi="Times New Roman" w:cs="Times New Roman"/>
                      <w:lang w:eastAsia="ru-RU"/>
                    </w:rPr>
                  </w:pPr>
                </w:p>
              </w:tc>
              <w:tc>
                <w:tcPr>
                  <w:tcW w:w="1398" w:type="dxa"/>
                  <w:tcBorders>
                    <w:top w:val="nil"/>
                    <w:left w:val="nil"/>
                    <w:bottom w:val="single" w:sz="4" w:space="0" w:color="auto"/>
                    <w:right w:val="single" w:sz="8" w:space="0" w:color="auto"/>
                  </w:tcBorders>
                  <w:tcMar>
                    <w:top w:w="0" w:type="dxa"/>
                    <w:left w:w="108" w:type="dxa"/>
                    <w:bottom w:w="0" w:type="dxa"/>
                    <w:right w:w="108" w:type="dxa"/>
                  </w:tcMar>
                  <w:hideMark/>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val="en-US" w:eastAsia="ru-RU"/>
                    </w:rPr>
                    <w:t xml:space="preserve">V1 – </w:t>
                  </w:r>
                  <w:r w:rsidRPr="00332729">
                    <w:rPr>
                      <w:rFonts w:ascii="Times New Roman" w:eastAsia="Times New Roman" w:hAnsi="Times New Roman" w:cs="Times New Roman"/>
                      <w:lang w:eastAsia="ru-RU"/>
                    </w:rPr>
                    <w:t>65</w:t>
                  </w:r>
                  <w:r w:rsidRPr="00332729">
                    <w:rPr>
                      <w:rFonts w:ascii="Times New Roman" w:eastAsia="Times New Roman" w:hAnsi="Times New Roman" w:cs="Times New Roman"/>
                      <w:lang w:val="en-US" w:eastAsia="ru-RU"/>
                    </w:rPr>
                    <w:t>%</w:t>
                  </w:r>
                </w:p>
              </w:tc>
              <w:tc>
                <w:tcPr>
                  <w:tcW w:w="4362" w:type="dxa"/>
                  <w:tcBorders>
                    <w:top w:val="nil"/>
                    <w:left w:val="nil"/>
                    <w:bottom w:val="single" w:sz="4" w:space="0" w:color="auto"/>
                    <w:right w:val="single" w:sz="8" w:space="0" w:color="auto"/>
                  </w:tcBorders>
                  <w:tcMar>
                    <w:top w:w="0" w:type="dxa"/>
                    <w:left w:w="108" w:type="dxa"/>
                    <w:bottom w:w="0" w:type="dxa"/>
                    <w:right w:w="108" w:type="dxa"/>
                  </w:tcMar>
                  <w:hideMark/>
                </w:tcPr>
                <w:p w:rsidR="004E60AF" w:rsidRPr="00332729" w:rsidRDefault="00423A48" w:rsidP="00A5224F">
                  <w:pPr>
                    <w:spacing w:after="0" w:line="240" w:lineRule="auto"/>
                    <w:jc w:val="both"/>
                    <w:rPr>
                      <w:rFonts w:ascii="Times New Roman" w:eastAsia="Times New Roman" w:hAnsi="Times New Roman" w:cs="Times New Roman"/>
                      <w:i/>
                      <w:iCs/>
                      <w:lang w:eastAsia="ru-RU"/>
                    </w:rPr>
                  </w:pPr>
                  <w:r w:rsidRPr="00423A48">
                    <w:rPr>
                      <w:rFonts w:ascii="Times New Roman" w:eastAsia="Times New Roman" w:hAnsi="Times New Roman" w:cs="Times New Roman"/>
                      <w:lang w:eastAsia="ru-RU"/>
                    </w:rPr>
                    <w:t>Предложение Участника по общей Стоимости Услуг по комплексной уборке внутренних помещений и прилегающих территорий и общей Стоимости Услуг по комплексному техническому обслуживанию Объектов заказчика, руб.</w:t>
                  </w:r>
                </w:p>
              </w:tc>
            </w:tr>
            <w:tr w:rsidR="004E60AF" w:rsidRPr="00332729" w:rsidTr="00C10B7D">
              <w:tc>
                <w:tcPr>
                  <w:tcW w:w="178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E60AF" w:rsidRPr="00C10B7D" w:rsidRDefault="004E60AF" w:rsidP="004E60AF">
                  <w:pPr>
                    <w:spacing w:after="0" w:line="240" w:lineRule="auto"/>
                    <w:jc w:val="both"/>
                    <w:rPr>
                      <w:rFonts w:ascii="Times New Roman" w:eastAsia="Times New Roman" w:hAnsi="Times New Roman" w:cs="Times New Roman"/>
                      <w:b/>
                      <w:lang w:eastAsia="ru-RU"/>
                    </w:rPr>
                  </w:pPr>
                  <w:r w:rsidRPr="00C10B7D">
                    <w:rPr>
                      <w:rFonts w:ascii="Times New Roman" w:eastAsia="Times New Roman" w:hAnsi="Times New Roman" w:cs="Times New Roman"/>
                      <w:b/>
                      <w:lang w:eastAsia="ru-RU"/>
                    </w:rPr>
                    <w:t>Опыт участника</w:t>
                  </w:r>
                </w:p>
              </w:tc>
              <w:tc>
                <w:tcPr>
                  <w:tcW w:w="139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val="en-US" w:eastAsia="ru-RU"/>
                    </w:rPr>
                  </w:pPr>
                  <w:r w:rsidRPr="00332729">
                    <w:rPr>
                      <w:rFonts w:ascii="Times New Roman" w:eastAsia="Times New Roman" w:hAnsi="Times New Roman" w:cs="Times New Roman"/>
                      <w:lang w:val="en-US" w:eastAsia="ru-RU"/>
                    </w:rPr>
                    <w:t>V</w:t>
                  </w:r>
                  <w:r w:rsidRPr="00332729">
                    <w:rPr>
                      <w:rFonts w:ascii="Times New Roman" w:eastAsia="Times New Roman" w:hAnsi="Times New Roman" w:cs="Times New Roman"/>
                      <w:lang w:eastAsia="ru-RU"/>
                    </w:rPr>
                    <w:t>2</w:t>
                  </w:r>
                  <w:r w:rsidRPr="00332729">
                    <w:rPr>
                      <w:rFonts w:ascii="Times New Roman" w:eastAsia="Times New Roman" w:hAnsi="Times New Roman" w:cs="Times New Roman"/>
                      <w:lang w:val="en-US" w:eastAsia="ru-RU"/>
                    </w:rPr>
                    <w:t xml:space="preserve"> – </w:t>
                  </w:r>
                  <w:r w:rsidRPr="00332729">
                    <w:rPr>
                      <w:rFonts w:ascii="Times New Roman" w:eastAsia="Times New Roman" w:hAnsi="Times New Roman" w:cs="Times New Roman"/>
                      <w:lang w:eastAsia="ru-RU"/>
                    </w:rPr>
                    <w:t>28</w:t>
                  </w:r>
                  <w:r w:rsidRPr="00332729">
                    <w:rPr>
                      <w:rFonts w:ascii="Times New Roman" w:eastAsia="Times New Roman" w:hAnsi="Times New Roman" w:cs="Times New Roman"/>
                      <w:lang w:val="en-US" w:eastAsia="ru-RU"/>
                    </w:rPr>
                    <w:t>%</w:t>
                  </w:r>
                </w:p>
              </w:tc>
              <w:tc>
                <w:tcPr>
                  <w:tcW w:w="43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Информация от участника:</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1. По стоимости оказанных услуг по исполненным/исполняемым договорам Участника за последние 2 (два) года, предшествующие дате размещения извещения о проведении Закупки по видам деятельности «уборка/клининг» и «ТО зданий и сооружений», руб.</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2. По общей совокупной площади убираемых помещений и территорий, и обслуживаемых помещений по исполненным/исполняемым договорам Участника за последние 2 (два) года, предшествующие дате размещения извещения о проведении Закупки, кв.м</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 xml:space="preserve">3. По числу клиентов Участника за последние 2 (два) года, предшествующие дате размещения извещения о проведении Закупки, стоимость договоров по видам деятельности «уборка/клининг» с каждым из которых, равна или более 35% от начальной (максимальной) цены договора по комплексной уборке внутренних помещений, прилегающих территорий, </w:t>
                  </w:r>
                  <w:r w:rsidR="00FF2B5E">
                    <w:rPr>
                      <w:rFonts w:ascii="Times New Roman" w:eastAsia="Times New Roman" w:hAnsi="Times New Roman" w:cs="Times New Roman"/>
                      <w:lang w:eastAsia="ru-RU"/>
                    </w:rPr>
                    <w:t>(</w:t>
                  </w:r>
                  <w:r w:rsidRPr="00423A48">
                    <w:rPr>
                      <w:rFonts w:ascii="Times New Roman" w:eastAsia="Times New Roman" w:hAnsi="Times New Roman" w:cs="Times New Roman"/>
                      <w:lang w:eastAsia="ru-RU"/>
                    </w:rPr>
                    <w:t>количество клиентов</w:t>
                  </w:r>
                  <w:r w:rsidR="00FF2B5E">
                    <w:rPr>
                      <w:rFonts w:ascii="Times New Roman" w:eastAsia="Times New Roman" w:hAnsi="Times New Roman" w:cs="Times New Roman"/>
                      <w:lang w:eastAsia="ru-RU"/>
                    </w:rPr>
                    <w:t>)</w:t>
                  </w:r>
                  <w:r w:rsidRPr="00423A48">
                    <w:rPr>
                      <w:rFonts w:ascii="Times New Roman" w:eastAsia="Times New Roman" w:hAnsi="Times New Roman" w:cs="Times New Roman"/>
                      <w:lang w:eastAsia="ru-RU"/>
                    </w:rPr>
                    <w:t>.</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p w:rsidR="00423A48" w:rsidRPr="00423A48" w:rsidRDefault="00423A48" w:rsidP="00423A48">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 xml:space="preserve">4. По числу клиентов Участника (и/или взаимосвязанных с Участником лиц) за последние 2 (два) года, предшествующие дате размещения извещения о проведении Закупки, стоимость договоров  по видам деятельности «ТО зданий и сооружений» с каждым из которых, равна или более 35% от начальной (максимальной) цены договора по комплексному техническому обслуживанию объектов недвижимости, </w:t>
                  </w:r>
                  <w:r w:rsidR="00FF2B5E">
                    <w:rPr>
                      <w:rFonts w:ascii="Times New Roman" w:eastAsia="Times New Roman" w:hAnsi="Times New Roman" w:cs="Times New Roman"/>
                      <w:lang w:eastAsia="ru-RU"/>
                    </w:rPr>
                    <w:t>(</w:t>
                  </w:r>
                  <w:r w:rsidRPr="00423A48">
                    <w:rPr>
                      <w:rFonts w:ascii="Times New Roman" w:eastAsia="Times New Roman" w:hAnsi="Times New Roman" w:cs="Times New Roman"/>
                      <w:lang w:eastAsia="ru-RU"/>
                    </w:rPr>
                    <w:t>количество клиентов</w:t>
                  </w:r>
                  <w:r w:rsidR="00FF2B5E">
                    <w:rPr>
                      <w:rFonts w:ascii="Times New Roman" w:eastAsia="Times New Roman" w:hAnsi="Times New Roman" w:cs="Times New Roman"/>
                      <w:lang w:eastAsia="ru-RU"/>
                    </w:rPr>
                    <w:t>)</w:t>
                  </w:r>
                  <w:r w:rsidRPr="00423A48">
                    <w:rPr>
                      <w:rFonts w:ascii="Times New Roman" w:eastAsia="Times New Roman" w:hAnsi="Times New Roman" w:cs="Times New Roman"/>
                      <w:lang w:eastAsia="ru-RU"/>
                    </w:rPr>
                    <w:t>.</w:t>
                  </w:r>
                </w:p>
                <w:p w:rsidR="004E60AF" w:rsidRPr="00332729" w:rsidRDefault="00423A48" w:rsidP="004E60AF">
                  <w:pPr>
                    <w:spacing w:after="0" w:line="240" w:lineRule="auto"/>
                    <w:jc w:val="both"/>
                    <w:rPr>
                      <w:rFonts w:ascii="Times New Roman" w:eastAsia="Times New Roman" w:hAnsi="Times New Roman" w:cs="Times New Roman"/>
                      <w:lang w:eastAsia="ru-RU"/>
                    </w:rPr>
                  </w:pPr>
                  <w:r w:rsidRPr="00423A48">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tc>
            </w:tr>
            <w:tr w:rsidR="004E60AF" w:rsidRPr="00332729" w:rsidTr="00C10B7D">
              <w:tc>
                <w:tcPr>
                  <w:tcW w:w="178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iCs/>
                      <w:lang w:eastAsia="ru-RU"/>
                    </w:rPr>
                  </w:pPr>
                  <w:r w:rsidRPr="00332729">
                    <w:rPr>
                      <w:rFonts w:ascii="Times New Roman" w:eastAsia="Times New Roman" w:hAnsi="Times New Roman" w:cs="Times New Roman"/>
                      <w:iCs/>
                      <w:lang w:eastAsia="ru-RU"/>
                    </w:rPr>
                    <w:t>Наличие квалифицированного персонала</w:t>
                  </w:r>
                </w:p>
              </w:tc>
              <w:tc>
                <w:tcPr>
                  <w:tcW w:w="139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val="en-US" w:eastAsia="ru-RU"/>
                    </w:rPr>
                    <w:t>V</w:t>
                  </w:r>
                  <w:r w:rsidRPr="00332729">
                    <w:rPr>
                      <w:rFonts w:ascii="Times New Roman" w:eastAsia="Times New Roman" w:hAnsi="Times New Roman" w:cs="Times New Roman"/>
                      <w:lang w:eastAsia="ru-RU"/>
                    </w:rPr>
                    <w:t>3 – 5%</w:t>
                  </w:r>
                </w:p>
              </w:tc>
              <w:tc>
                <w:tcPr>
                  <w:tcW w:w="43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 xml:space="preserve">Наличие квалифицированного персонала, непосредственно задействованного в оказании услуг по виду деятельности «уборка/клининг», «ТО зданий и сооружений» (менеджер по комплексному техническому обслуживанию, менеджер по клинингу, электрик (вентиляционщик), газоэлектросварщик, столяр, диспетчер, промышленный альпинист, флорист, садовник), </w:t>
                  </w:r>
                  <w:r w:rsidR="007F6E35">
                    <w:rPr>
                      <w:rFonts w:ascii="Times New Roman" w:eastAsia="Times New Roman" w:hAnsi="Times New Roman" w:cs="Times New Roman"/>
                      <w:lang w:eastAsia="ru-RU"/>
                    </w:rPr>
                    <w:t>(</w:t>
                  </w:r>
                  <w:r w:rsidRPr="00332729">
                    <w:rPr>
                      <w:rFonts w:ascii="Times New Roman" w:eastAsia="Times New Roman" w:hAnsi="Times New Roman" w:cs="Times New Roman"/>
                      <w:lang w:eastAsia="ru-RU"/>
                    </w:rPr>
                    <w:t>количество человек</w:t>
                  </w:r>
                  <w:r w:rsidR="007F6E35">
                    <w:rPr>
                      <w:rFonts w:ascii="Times New Roman" w:eastAsia="Times New Roman" w:hAnsi="Times New Roman" w:cs="Times New Roman"/>
                      <w:lang w:eastAsia="ru-RU"/>
                    </w:rPr>
                    <w:t>)</w:t>
                  </w:r>
                  <w:r w:rsidRPr="00332729">
                    <w:rPr>
                      <w:rFonts w:ascii="Times New Roman" w:eastAsia="Times New Roman" w:hAnsi="Times New Roman" w:cs="Times New Roman"/>
                      <w:lang w:eastAsia="ru-RU"/>
                    </w:rPr>
                    <w:t>.</w:t>
                  </w:r>
                </w:p>
                <w:p w:rsidR="004E60AF" w:rsidRPr="00332729" w:rsidRDefault="004E60AF" w:rsidP="004E60AF">
                  <w:pPr>
                    <w:spacing w:after="0" w:line="240" w:lineRule="auto"/>
                    <w:jc w:val="both"/>
                    <w:rPr>
                      <w:rFonts w:ascii="Times New Roman" w:eastAsia="Times New Roman" w:hAnsi="Times New Roman" w:cs="Times New Roman"/>
                      <w:lang w:eastAsia="ru-RU"/>
                    </w:rPr>
                  </w:pPr>
                </w:p>
                <w:p w:rsidR="004E60AF" w:rsidRPr="00332729" w:rsidRDefault="004E60AF" w:rsidP="007F6E35">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tc>
            </w:tr>
            <w:tr w:rsidR="004E60AF" w:rsidRPr="00332729" w:rsidTr="00C10B7D">
              <w:tc>
                <w:tcPr>
                  <w:tcW w:w="178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Наличие сертификата менеджмента качества</w:t>
                  </w:r>
                </w:p>
              </w:tc>
              <w:tc>
                <w:tcPr>
                  <w:tcW w:w="139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val="en-US" w:eastAsia="ru-RU"/>
                    </w:rPr>
                    <w:t>V</w:t>
                  </w:r>
                  <w:r w:rsidRPr="00332729">
                    <w:rPr>
                      <w:rFonts w:ascii="Times New Roman" w:eastAsia="Times New Roman" w:hAnsi="Times New Roman" w:cs="Times New Roman"/>
                      <w:lang w:eastAsia="ru-RU"/>
                    </w:rPr>
                    <w:t>4 – 2%</w:t>
                  </w:r>
                </w:p>
              </w:tc>
              <w:tc>
                <w:tcPr>
                  <w:tcW w:w="43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Наличие сертификата системы менеджмента качества стандарта ISO серии 9000/9001.</w:t>
                  </w:r>
                </w:p>
                <w:p w:rsidR="004E60AF" w:rsidRPr="00332729" w:rsidRDefault="004E60AF" w:rsidP="004E60AF">
                  <w:pPr>
                    <w:spacing w:after="0" w:line="240" w:lineRule="auto"/>
                    <w:jc w:val="both"/>
                    <w:rPr>
                      <w:rFonts w:ascii="Times New Roman" w:eastAsia="Times New Roman" w:hAnsi="Times New Roman" w:cs="Times New Roman"/>
                      <w:lang w:eastAsia="ru-RU"/>
                    </w:rPr>
                  </w:pPr>
                </w:p>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tc>
            </w:tr>
          </w:tbl>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Рейтинг Заявки на участие в Открытом запросе предложений i-го Участника Открытого запроса предложений определяется по формуле: </w:t>
            </w:r>
          </w:p>
          <w:p w:rsidR="001305C6" w:rsidRPr="001305C6" w:rsidRDefault="001305C6" w:rsidP="001305C6">
            <w:pPr>
              <w:spacing w:after="0" w:line="240" w:lineRule="auto"/>
              <w:jc w:val="both"/>
              <w:rPr>
                <w:rFonts w:ascii="Times New Roman" w:eastAsia="Times New Roman" w:hAnsi="Times New Roman" w:cs="Times New Roman"/>
                <w:lang w:val="en-US" w:eastAsia="ru-RU"/>
              </w:rPr>
            </w:pPr>
            <w:r w:rsidRPr="001305C6">
              <w:rPr>
                <w:rFonts w:ascii="Times New Roman" w:eastAsia="Times New Roman" w:hAnsi="Times New Roman" w:cs="Times New Roman"/>
                <w:lang w:val="en-US" w:eastAsia="ru-RU"/>
              </w:rPr>
              <w:t>R</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val="en-US" w:eastAsia="ru-RU"/>
              </w:rPr>
              <w:t xml:space="preserve"> = K1</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val="en-US" w:eastAsia="ru-RU"/>
              </w:rPr>
              <w:t>*V1 + K2</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val="en-US" w:eastAsia="ru-RU"/>
              </w:rPr>
              <w:t>*V2 + K3</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val="en-US" w:eastAsia="ru-RU"/>
              </w:rPr>
              <w:t>*V3 + K4</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val="en-US" w:eastAsia="ru-RU"/>
              </w:rPr>
              <w:t xml:space="preserve">*V4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Где: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val="en-US" w:eastAsia="ru-RU"/>
              </w:rPr>
              <w:t>K</w:t>
            </w:r>
            <w:r w:rsidRPr="001305C6">
              <w:rPr>
                <w:rFonts w:ascii="Times New Roman" w:eastAsia="Times New Roman" w:hAnsi="Times New Roman" w:cs="Times New Roman"/>
                <w:lang w:eastAsia="ru-RU"/>
              </w:rPr>
              <w:t>1</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eastAsia="ru-RU"/>
              </w:rPr>
              <w:t xml:space="preserve"> – </w:t>
            </w:r>
            <w:r w:rsidRPr="001305C6">
              <w:rPr>
                <w:rFonts w:ascii="Times New Roman" w:eastAsia="Times New Roman" w:hAnsi="Times New Roman" w:cs="Times New Roman"/>
                <w:lang w:val="en-US" w:eastAsia="ru-RU"/>
              </w:rPr>
              <w:t>K</w:t>
            </w:r>
            <w:r w:rsidRPr="001305C6">
              <w:rPr>
                <w:rFonts w:ascii="Times New Roman" w:eastAsia="Times New Roman" w:hAnsi="Times New Roman" w:cs="Times New Roman"/>
                <w:lang w:eastAsia="ru-RU"/>
              </w:rPr>
              <w:t>4</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eastAsia="ru-RU"/>
              </w:rPr>
              <w:t xml:space="preserve"> – оценка (балл) соответствующего критерия.</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val="en-US" w:eastAsia="ru-RU"/>
              </w:rPr>
              <w:t>V</w:t>
            </w:r>
            <w:r w:rsidRPr="001305C6">
              <w:rPr>
                <w:rFonts w:ascii="Times New Roman" w:eastAsia="Times New Roman" w:hAnsi="Times New Roman" w:cs="Times New Roman"/>
                <w:lang w:eastAsia="ru-RU"/>
              </w:rPr>
              <w:t>1</w:t>
            </w:r>
            <w:r w:rsidRPr="001305C6">
              <w:rPr>
                <w:rFonts w:ascii="Times New Roman" w:eastAsia="Times New Roman" w:hAnsi="Times New Roman" w:cs="Times New Roman"/>
                <w:vertAlign w:val="subscript"/>
                <w:lang w:eastAsia="ru-RU"/>
              </w:rPr>
              <w:t xml:space="preserve"> </w:t>
            </w:r>
            <w:r w:rsidRPr="001305C6">
              <w:rPr>
                <w:rFonts w:ascii="Times New Roman" w:eastAsia="Times New Roman" w:hAnsi="Times New Roman" w:cs="Times New Roman"/>
                <w:lang w:eastAsia="ru-RU"/>
              </w:rPr>
              <w:t xml:space="preserve">– </w:t>
            </w:r>
            <w:r w:rsidRPr="001305C6">
              <w:rPr>
                <w:rFonts w:ascii="Times New Roman" w:eastAsia="Times New Roman" w:hAnsi="Times New Roman" w:cs="Times New Roman"/>
                <w:lang w:val="en-US" w:eastAsia="ru-RU"/>
              </w:rPr>
              <w:t>V</w:t>
            </w:r>
            <w:r w:rsidRPr="001305C6">
              <w:rPr>
                <w:rFonts w:ascii="Times New Roman" w:eastAsia="Times New Roman" w:hAnsi="Times New Roman" w:cs="Times New Roman"/>
                <w:lang w:eastAsia="ru-RU"/>
              </w:rPr>
              <w:t>4</w:t>
            </w:r>
            <w:r w:rsidRPr="001305C6">
              <w:rPr>
                <w:rFonts w:ascii="Times New Roman" w:eastAsia="Times New Roman" w:hAnsi="Times New Roman" w:cs="Times New Roman"/>
                <w:vertAlign w:val="subscript"/>
                <w:lang w:eastAsia="ru-RU"/>
              </w:rPr>
              <w:t xml:space="preserve"> </w:t>
            </w:r>
            <w:r w:rsidRPr="001305C6">
              <w:rPr>
                <w:rFonts w:ascii="Times New Roman" w:eastAsia="Times New Roman" w:hAnsi="Times New Roman" w:cs="Times New Roman"/>
                <w:lang w:eastAsia="ru-RU"/>
              </w:rPr>
              <w:t xml:space="preserve"> – значимость (вес) соответствующего критерия.</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Совокупная значимость всех критериев равна 100 процентам. Максимальная оценка в баллах по каждому из критериев – 100 баллов.</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Оценка и сопоставления Заявок производится следующим образом:</w:t>
            </w:r>
          </w:p>
          <w:p w:rsidR="001305C6" w:rsidRPr="001305C6" w:rsidRDefault="001305C6" w:rsidP="001305C6">
            <w:pPr>
              <w:spacing w:after="0" w:line="240" w:lineRule="auto"/>
              <w:jc w:val="both"/>
              <w:rPr>
                <w:rFonts w:ascii="Times New Roman" w:eastAsia="Times New Roman" w:hAnsi="Times New Roman" w:cs="Times New Roman"/>
                <w:b/>
                <w:bCs/>
                <w:lang w:eastAsia="ru-RU"/>
              </w:rPr>
            </w:pPr>
            <w:r w:rsidRPr="001305C6">
              <w:rPr>
                <w:rFonts w:ascii="Times New Roman" w:eastAsia="Times New Roman" w:hAnsi="Times New Roman" w:cs="Times New Roman"/>
                <w:b/>
                <w:bCs/>
                <w:lang w:eastAsia="ru-RU"/>
              </w:rPr>
              <w:t>1. Оценка по критерию «Предложение Участника по о</w:t>
            </w:r>
            <w:r w:rsidRPr="001305C6">
              <w:rPr>
                <w:rFonts w:ascii="Times New Roman" w:eastAsia="Times New Roman" w:hAnsi="Times New Roman" w:cs="Times New Roman"/>
                <w:b/>
                <w:lang w:eastAsia="ru-RU"/>
              </w:rPr>
              <w:t>бщей Стоимости Услуг по комплексной уборке внутренних помещений и прилегающих территорий и общей Стоимости Услуг по комплексному техническому обслуживанию Объектов заказчика</w:t>
            </w:r>
            <w:r w:rsidRPr="001305C6">
              <w:rPr>
                <w:rFonts w:ascii="Times New Roman" w:eastAsia="Times New Roman" w:hAnsi="Times New Roman" w:cs="Times New Roman"/>
                <w:b/>
                <w:bCs/>
                <w:lang w:eastAsia="ru-RU"/>
              </w:rPr>
              <w:t>»</w:t>
            </w:r>
            <w:r w:rsidRPr="001305C6">
              <w:rPr>
                <w:rFonts w:ascii="Times New Roman" w:eastAsia="Times New Roman" w:hAnsi="Times New Roman" w:cs="Times New Roman"/>
                <w:b/>
                <w:lang w:eastAsia="ru-RU"/>
              </w:rPr>
              <w:t xml:space="preserve"> (</w:t>
            </w:r>
            <w:r w:rsidRPr="001305C6">
              <w:rPr>
                <w:rFonts w:ascii="Times New Roman" w:eastAsia="Times New Roman" w:hAnsi="Times New Roman" w:cs="Times New Roman"/>
                <w:b/>
                <w:lang w:val="en-US" w:eastAsia="ru-RU"/>
              </w:rPr>
              <w:t>K</w:t>
            </w:r>
            <w:r w:rsidRPr="001305C6">
              <w:rPr>
                <w:rFonts w:ascii="Times New Roman" w:eastAsia="Times New Roman" w:hAnsi="Times New Roman" w:cs="Times New Roman"/>
                <w:b/>
                <w:lang w:eastAsia="ru-RU"/>
              </w:rPr>
              <w:t>1</w:t>
            </w:r>
            <w:r w:rsidRPr="001305C6">
              <w:rPr>
                <w:rFonts w:ascii="Times New Roman" w:eastAsia="Times New Roman" w:hAnsi="Times New Roman" w:cs="Times New Roman"/>
                <w:b/>
                <w:vertAlign w:val="subscript"/>
                <w:lang w:val="en-US" w:eastAsia="ru-RU"/>
              </w:rPr>
              <w:t>i</w:t>
            </w:r>
            <w:r w:rsidRPr="001305C6">
              <w:rPr>
                <w:rFonts w:ascii="Times New Roman" w:eastAsia="Times New Roman" w:hAnsi="Times New Roman" w:cs="Times New Roman"/>
                <w:b/>
                <w:lang w:eastAsia="ru-RU"/>
              </w:rPr>
              <w:t>)</w:t>
            </w:r>
            <w:r w:rsidRPr="001305C6">
              <w:rPr>
                <w:rFonts w:ascii="Times New Roman" w:eastAsia="Times New Roman" w:hAnsi="Times New Roman" w:cs="Times New Roman"/>
                <w:lang w:eastAsia="ru-RU"/>
              </w:rPr>
              <w:t xml:space="preserve"> </w:t>
            </w:r>
            <w:r w:rsidRPr="001305C6">
              <w:rPr>
                <w:rFonts w:ascii="Times New Roman" w:eastAsia="Times New Roman" w:hAnsi="Times New Roman" w:cs="Times New Roman"/>
                <w:b/>
                <w:bCs/>
                <w:lang w:eastAsia="ru-RU"/>
              </w:rPr>
              <w:t>определяется по формуле:</w:t>
            </w:r>
          </w:p>
          <w:p w:rsidR="001305C6" w:rsidRPr="001305C6" w:rsidRDefault="001305C6" w:rsidP="001305C6">
            <w:pPr>
              <w:spacing w:after="0" w:line="240" w:lineRule="auto"/>
              <w:jc w:val="both"/>
              <w:rPr>
                <w:rFonts w:ascii="Times New Roman" w:eastAsia="Times New Roman" w:hAnsi="Times New Roman" w:cs="Times New Roman"/>
                <w:lang w:eastAsia="ru-RU"/>
              </w:rPr>
            </w:pP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val="en-US" w:eastAsia="ru-RU"/>
              </w:rPr>
              <w:t>K</w:t>
            </w:r>
            <w:r w:rsidRPr="001305C6">
              <w:rPr>
                <w:rFonts w:ascii="Times New Roman" w:eastAsia="Times New Roman" w:hAnsi="Times New Roman" w:cs="Times New Roman"/>
                <w:lang w:eastAsia="ru-RU"/>
              </w:rPr>
              <w:t>1</w:t>
            </w:r>
            <w:r w:rsidRPr="001305C6">
              <w:rPr>
                <w:rFonts w:ascii="Times New Roman" w:eastAsia="Times New Roman" w:hAnsi="Times New Roman" w:cs="Times New Roman"/>
                <w:vertAlign w:val="subscript"/>
                <w:lang w:val="en-US" w:eastAsia="ru-RU"/>
              </w:rPr>
              <w:t>i</w:t>
            </w:r>
            <w:r w:rsidRPr="001305C6">
              <w:rPr>
                <w:rFonts w:ascii="Times New Roman" w:eastAsia="Times New Roman" w:hAnsi="Times New Roman" w:cs="Times New Roman"/>
                <w:lang w:eastAsia="ru-RU"/>
              </w:rPr>
              <w:t xml:space="preserve"> = (Ц1</w:t>
            </w:r>
            <w:r w:rsidRPr="001305C6">
              <w:rPr>
                <w:rFonts w:ascii="Times New Roman" w:eastAsia="Times New Roman" w:hAnsi="Times New Roman" w:cs="Times New Roman"/>
                <w:lang w:val="en-US" w:eastAsia="ru-RU"/>
              </w:rPr>
              <w:t>min</w:t>
            </w:r>
            <w:r w:rsidRPr="001305C6">
              <w:rPr>
                <w:rFonts w:ascii="Times New Roman" w:eastAsia="Times New Roman" w:hAnsi="Times New Roman" w:cs="Times New Roman"/>
                <w:lang w:eastAsia="ru-RU"/>
              </w:rPr>
              <w:t>+Ц2</w:t>
            </w:r>
            <w:r w:rsidRPr="001305C6">
              <w:rPr>
                <w:rFonts w:ascii="Times New Roman" w:eastAsia="Times New Roman" w:hAnsi="Times New Roman" w:cs="Times New Roman"/>
                <w:lang w:val="en-US" w:eastAsia="ru-RU"/>
              </w:rPr>
              <w:t>min</w:t>
            </w:r>
            <w:r w:rsidRPr="001305C6">
              <w:rPr>
                <w:rFonts w:ascii="Times New Roman" w:eastAsia="Times New Roman" w:hAnsi="Times New Roman" w:cs="Times New Roman"/>
                <w:lang w:eastAsia="ru-RU"/>
              </w:rPr>
              <w:t>)/( Ц1</w:t>
            </w:r>
            <w:r w:rsidRPr="001305C6">
              <w:rPr>
                <w:rFonts w:ascii="Times New Roman" w:eastAsia="Times New Roman" w:hAnsi="Times New Roman" w:cs="Times New Roman"/>
                <w:lang w:val="en-US" w:eastAsia="ru-RU"/>
              </w:rPr>
              <w:t>i</w:t>
            </w:r>
            <w:r w:rsidRPr="001305C6">
              <w:rPr>
                <w:rFonts w:ascii="Times New Roman" w:eastAsia="Times New Roman" w:hAnsi="Times New Roman" w:cs="Times New Roman"/>
                <w:lang w:eastAsia="ru-RU"/>
              </w:rPr>
              <w:t xml:space="preserve"> + Ц2</w:t>
            </w:r>
            <w:r w:rsidRPr="001305C6">
              <w:rPr>
                <w:rFonts w:ascii="Times New Roman" w:eastAsia="Times New Roman" w:hAnsi="Times New Roman" w:cs="Times New Roman"/>
                <w:lang w:val="en-US" w:eastAsia="ru-RU"/>
              </w:rPr>
              <w:t>i</w:t>
            </w:r>
            <w:r w:rsidRPr="001305C6">
              <w:rPr>
                <w:rFonts w:ascii="Times New Roman" w:eastAsia="Times New Roman" w:hAnsi="Times New Roman" w:cs="Times New Roman"/>
                <w:lang w:eastAsia="ru-RU"/>
              </w:rPr>
              <w:t>) * 100, где: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val="en-US" w:eastAsia="ru-RU"/>
              </w:rPr>
              <w:t>K</w:t>
            </w:r>
            <w:r w:rsidRPr="001305C6">
              <w:rPr>
                <w:rFonts w:ascii="Times New Roman" w:eastAsia="Times New Roman" w:hAnsi="Times New Roman" w:cs="Times New Roman"/>
                <w:lang w:eastAsia="ru-RU"/>
              </w:rPr>
              <w:t>1</w:t>
            </w:r>
            <w:r w:rsidRPr="001305C6">
              <w:rPr>
                <w:rFonts w:ascii="Times New Roman" w:eastAsia="Times New Roman" w:hAnsi="Times New Roman" w:cs="Times New Roman"/>
                <w:vertAlign w:val="subscript"/>
                <w:lang w:eastAsia="ru-RU"/>
              </w:rPr>
              <w:t>i</w:t>
            </w:r>
            <w:r w:rsidRPr="001305C6">
              <w:rPr>
                <w:rFonts w:ascii="Times New Roman" w:eastAsia="Times New Roman" w:hAnsi="Times New Roman" w:cs="Times New Roman"/>
                <w:lang w:eastAsia="ru-RU"/>
              </w:rPr>
              <w:t xml:space="preserve"> – оценка по критерию «Предложение Участника по общей  стоимости услуг по комплексной уборке внутренних помещений и   прилегающих территорий и Стоимости Услуг по комплексному техническому обслуживанию Объектов заказчика»   i-го участника Открытого запроса предложений, баллы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Ц1</w:t>
            </w:r>
            <w:r w:rsidRPr="001305C6">
              <w:rPr>
                <w:rFonts w:ascii="Times New Roman" w:eastAsia="Times New Roman" w:hAnsi="Times New Roman" w:cs="Times New Roman"/>
                <w:vertAlign w:val="subscript"/>
                <w:lang w:eastAsia="ru-RU"/>
              </w:rPr>
              <w:t>i</w:t>
            </w:r>
            <w:r w:rsidRPr="001305C6">
              <w:rPr>
                <w:rFonts w:ascii="Times New Roman" w:eastAsia="Times New Roman" w:hAnsi="Times New Roman" w:cs="Times New Roman"/>
                <w:lang w:eastAsia="ru-RU"/>
              </w:rPr>
              <w:t xml:space="preserve"> – предложение участника Открытого запроса предложений по общей Стоимости Услуг по комплексной уборке внутренних помещений и   прилегающих территорий, указанной в Заявке i-го участника Открытого запроса предложений, руб.</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Ц1</w:t>
            </w:r>
            <w:r w:rsidRPr="001305C6">
              <w:rPr>
                <w:rFonts w:ascii="Times New Roman" w:eastAsia="Times New Roman" w:hAnsi="Times New Roman" w:cs="Times New Roman"/>
                <w:vertAlign w:val="subscript"/>
                <w:lang w:eastAsia="ru-RU"/>
              </w:rPr>
              <w:t>min</w:t>
            </w:r>
            <w:r w:rsidRPr="001305C6">
              <w:rPr>
                <w:rFonts w:ascii="Times New Roman" w:eastAsia="Times New Roman" w:hAnsi="Times New Roman" w:cs="Times New Roman"/>
                <w:lang w:eastAsia="ru-RU"/>
              </w:rPr>
              <w:t xml:space="preserve"> – минимальное предложение участника Открытого запроса предложений по общей Стоимости Услуг по комплексной уборке внутренних помещений и   прилегающих территорий, указанной в Заявке, из представленных участниками Открытого запроса предложений, руб.</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Ц2</w:t>
            </w:r>
            <w:r w:rsidRPr="001305C6">
              <w:rPr>
                <w:rFonts w:ascii="Times New Roman" w:eastAsia="Times New Roman" w:hAnsi="Times New Roman" w:cs="Times New Roman"/>
                <w:vertAlign w:val="subscript"/>
                <w:lang w:eastAsia="ru-RU"/>
              </w:rPr>
              <w:t>i</w:t>
            </w:r>
            <w:r w:rsidRPr="001305C6">
              <w:rPr>
                <w:rFonts w:ascii="Times New Roman" w:eastAsia="Times New Roman" w:hAnsi="Times New Roman" w:cs="Times New Roman"/>
                <w:lang w:eastAsia="ru-RU"/>
              </w:rPr>
              <w:t xml:space="preserve"> – предложение участника Открытого запроса предложений по общей  Стоимости Услуг по комплексному техническому обслуживанию Объектов заказчика, указанной в Заявке i-го участника Открытого запроса предложений, руб.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Ц2</w:t>
            </w:r>
            <w:r w:rsidRPr="001305C6">
              <w:rPr>
                <w:rFonts w:ascii="Times New Roman" w:eastAsia="Times New Roman" w:hAnsi="Times New Roman" w:cs="Times New Roman"/>
                <w:vertAlign w:val="subscript"/>
                <w:lang w:eastAsia="ru-RU"/>
              </w:rPr>
              <w:t>min</w:t>
            </w:r>
            <w:r w:rsidRPr="001305C6">
              <w:rPr>
                <w:rFonts w:ascii="Times New Roman" w:eastAsia="Times New Roman" w:hAnsi="Times New Roman" w:cs="Times New Roman"/>
                <w:lang w:eastAsia="ru-RU"/>
              </w:rPr>
              <w:t xml:space="preserve"> – минимальное предложение участника Открытого запроса предложений по общей  Стоимости Услуг по комплексному техническому обслуживанию Объектов заказчика, указанной в Заявке, из представленных участниками Открытого запроса предложений, руб.</w:t>
            </w:r>
            <w:r w:rsidRPr="001305C6">
              <w:rPr>
                <w:rFonts w:ascii="Times New Roman" w:eastAsia="Times New Roman" w:hAnsi="Times New Roman" w:cs="Times New Roman"/>
                <w:i/>
                <w:lang w:eastAsia="ru-RU"/>
              </w:rPr>
              <w:t xml:space="preserve">  </w:t>
            </w:r>
            <w:r w:rsidRPr="001305C6">
              <w:rPr>
                <w:rFonts w:ascii="Times New Roman" w:eastAsia="Times New Roman" w:hAnsi="Times New Roman" w:cs="Times New Roman"/>
                <w:lang w:eastAsia="ru-RU"/>
              </w:rPr>
              <w:t xml:space="preserve"> </w:t>
            </w:r>
          </w:p>
          <w:p w:rsidR="001305C6" w:rsidRPr="001305C6" w:rsidRDefault="001305C6" w:rsidP="001305C6">
            <w:pPr>
              <w:spacing w:after="0" w:line="240" w:lineRule="auto"/>
              <w:jc w:val="both"/>
              <w:rPr>
                <w:rFonts w:ascii="Times New Roman" w:eastAsia="Times New Roman" w:hAnsi="Times New Roman" w:cs="Times New Roman"/>
                <w:b/>
                <w:lang w:eastAsia="ru-RU"/>
              </w:rPr>
            </w:pPr>
            <w:r w:rsidRPr="001305C6">
              <w:rPr>
                <w:rFonts w:ascii="Times New Roman" w:eastAsia="Times New Roman" w:hAnsi="Times New Roman" w:cs="Times New Roman"/>
                <w:lang w:eastAsia="ru-RU"/>
              </w:rPr>
              <w:t xml:space="preserve">2. </w:t>
            </w:r>
            <w:r w:rsidRPr="001305C6">
              <w:rPr>
                <w:rFonts w:ascii="Times New Roman" w:eastAsia="Times New Roman" w:hAnsi="Times New Roman" w:cs="Times New Roman"/>
                <w:b/>
                <w:lang w:eastAsia="ru-RU"/>
              </w:rPr>
              <w:t xml:space="preserve">Оценка Заявок Участников по критерию «Опыт Участника» (К2i)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Порядок оценки по критерию опыт определяется исходя из количества баллов, присваиваемых каждому участнику по каждому из подкритериев в соответствии с таблицей, указанной ниже и рассчитывается по формуле:</w:t>
            </w:r>
          </w:p>
          <w:p w:rsidR="001305C6" w:rsidRPr="001305C6" w:rsidRDefault="001305C6" w:rsidP="001305C6">
            <w:pPr>
              <w:spacing w:after="0" w:line="240" w:lineRule="auto"/>
              <w:jc w:val="both"/>
              <w:rPr>
                <w:rFonts w:ascii="Times New Roman" w:eastAsia="Times New Roman" w:hAnsi="Times New Roman" w:cs="Times New Roman"/>
                <w:b/>
                <w:lang w:eastAsia="ru-RU"/>
              </w:rPr>
            </w:pPr>
          </w:p>
          <w:p w:rsidR="001305C6" w:rsidRPr="001305C6" w:rsidRDefault="001305C6" w:rsidP="001305C6">
            <w:pPr>
              <w:spacing w:after="0" w:line="240" w:lineRule="auto"/>
              <w:jc w:val="both"/>
              <w:rPr>
                <w:rFonts w:ascii="Times New Roman" w:eastAsia="Times New Roman" w:hAnsi="Times New Roman" w:cs="Times New Roman"/>
                <w:b/>
                <w:lang w:eastAsia="ru-RU"/>
              </w:rPr>
            </w:pPr>
            <w:r w:rsidRPr="001305C6">
              <w:rPr>
                <w:rFonts w:ascii="Times New Roman" w:eastAsia="Times New Roman" w:hAnsi="Times New Roman" w:cs="Times New Roman"/>
                <w:b/>
                <w:lang w:val="en-US" w:eastAsia="ru-RU"/>
              </w:rPr>
              <w:t>K</w:t>
            </w:r>
            <w:r w:rsidRPr="001305C6">
              <w:rPr>
                <w:rFonts w:ascii="Times New Roman" w:eastAsia="Times New Roman" w:hAnsi="Times New Roman" w:cs="Times New Roman"/>
                <w:b/>
                <w:lang w:eastAsia="ru-RU"/>
              </w:rPr>
              <w:t>2</w:t>
            </w:r>
            <w:r w:rsidRPr="001305C6">
              <w:rPr>
                <w:rFonts w:ascii="Times New Roman" w:eastAsia="Times New Roman" w:hAnsi="Times New Roman" w:cs="Times New Roman"/>
                <w:b/>
                <w:lang w:val="en-US" w:eastAsia="ru-RU"/>
              </w:rPr>
              <w:t>i</w:t>
            </w:r>
            <w:r w:rsidRPr="001305C6">
              <w:rPr>
                <w:rFonts w:ascii="Times New Roman" w:eastAsia="Times New Roman" w:hAnsi="Times New Roman" w:cs="Times New Roman"/>
                <w:b/>
                <w:lang w:eastAsia="ru-RU"/>
              </w:rPr>
              <w:t xml:space="preserve"> = 0,25*</w:t>
            </w:r>
            <w:r w:rsidRPr="001305C6">
              <w:rPr>
                <w:rFonts w:ascii="Times New Roman" w:eastAsia="Times New Roman" w:hAnsi="Times New Roman" w:cs="Times New Roman"/>
                <w:b/>
                <w:lang w:val="en-US" w:eastAsia="ru-RU"/>
              </w:rPr>
              <w:t>K</w:t>
            </w:r>
            <w:r w:rsidRPr="001305C6">
              <w:rPr>
                <w:rFonts w:ascii="Times New Roman" w:eastAsia="Times New Roman" w:hAnsi="Times New Roman" w:cs="Times New Roman"/>
                <w:b/>
                <w:lang w:eastAsia="ru-RU"/>
              </w:rPr>
              <w:t>21</w:t>
            </w:r>
            <w:r w:rsidRPr="001305C6">
              <w:rPr>
                <w:rFonts w:ascii="Times New Roman" w:eastAsia="Times New Roman" w:hAnsi="Times New Roman" w:cs="Times New Roman"/>
                <w:b/>
                <w:lang w:val="en-US" w:eastAsia="ru-RU"/>
              </w:rPr>
              <w:t>i</w:t>
            </w:r>
            <w:r w:rsidRPr="001305C6">
              <w:rPr>
                <w:rFonts w:ascii="Times New Roman" w:eastAsia="Times New Roman" w:hAnsi="Times New Roman" w:cs="Times New Roman"/>
                <w:b/>
                <w:lang w:eastAsia="ru-RU"/>
              </w:rPr>
              <w:t xml:space="preserve"> + 0,25*</w:t>
            </w:r>
            <w:r w:rsidRPr="001305C6">
              <w:rPr>
                <w:rFonts w:ascii="Times New Roman" w:eastAsia="Times New Roman" w:hAnsi="Times New Roman" w:cs="Times New Roman"/>
                <w:b/>
                <w:lang w:val="en-US" w:eastAsia="ru-RU"/>
              </w:rPr>
              <w:t>K</w:t>
            </w:r>
            <w:r w:rsidRPr="001305C6">
              <w:rPr>
                <w:rFonts w:ascii="Times New Roman" w:eastAsia="Times New Roman" w:hAnsi="Times New Roman" w:cs="Times New Roman"/>
                <w:b/>
                <w:lang w:eastAsia="ru-RU"/>
              </w:rPr>
              <w:t>22</w:t>
            </w:r>
            <w:r w:rsidRPr="001305C6">
              <w:rPr>
                <w:rFonts w:ascii="Times New Roman" w:eastAsia="Times New Roman" w:hAnsi="Times New Roman" w:cs="Times New Roman"/>
                <w:b/>
                <w:lang w:val="en-US" w:eastAsia="ru-RU"/>
              </w:rPr>
              <w:t>i</w:t>
            </w:r>
            <w:r w:rsidRPr="001305C6">
              <w:rPr>
                <w:rFonts w:ascii="Times New Roman" w:eastAsia="Times New Roman" w:hAnsi="Times New Roman" w:cs="Times New Roman"/>
                <w:b/>
                <w:lang w:eastAsia="ru-RU"/>
              </w:rPr>
              <w:t xml:space="preserve"> + 0,25*</w:t>
            </w:r>
            <w:r w:rsidRPr="001305C6">
              <w:rPr>
                <w:rFonts w:ascii="Times New Roman" w:eastAsia="Times New Roman" w:hAnsi="Times New Roman" w:cs="Times New Roman"/>
                <w:b/>
                <w:lang w:val="en-US" w:eastAsia="ru-RU"/>
              </w:rPr>
              <w:t>K</w:t>
            </w:r>
            <w:r w:rsidRPr="001305C6">
              <w:rPr>
                <w:rFonts w:ascii="Times New Roman" w:eastAsia="Times New Roman" w:hAnsi="Times New Roman" w:cs="Times New Roman"/>
                <w:b/>
                <w:lang w:eastAsia="ru-RU"/>
              </w:rPr>
              <w:t>23</w:t>
            </w:r>
            <w:r w:rsidRPr="001305C6">
              <w:rPr>
                <w:rFonts w:ascii="Times New Roman" w:eastAsia="Times New Roman" w:hAnsi="Times New Roman" w:cs="Times New Roman"/>
                <w:b/>
                <w:lang w:val="en-US" w:eastAsia="ru-RU"/>
              </w:rPr>
              <w:t>i</w:t>
            </w:r>
            <w:r w:rsidRPr="001305C6">
              <w:rPr>
                <w:rFonts w:ascii="Times New Roman" w:eastAsia="Times New Roman" w:hAnsi="Times New Roman" w:cs="Times New Roman"/>
                <w:b/>
                <w:lang w:eastAsia="ru-RU"/>
              </w:rPr>
              <w:t xml:space="preserve"> + 0,25*</w:t>
            </w:r>
            <w:r w:rsidRPr="001305C6">
              <w:rPr>
                <w:rFonts w:ascii="Times New Roman" w:eastAsia="Times New Roman" w:hAnsi="Times New Roman" w:cs="Times New Roman"/>
                <w:b/>
                <w:lang w:val="en-US" w:eastAsia="ru-RU"/>
              </w:rPr>
              <w:t>K</w:t>
            </w:r>
            <w:r w:rsidRPr="001305C6">
              <w:rPr>
                <w:rFonts w:ascii="Times New Roman" w:eastAsia="Times New Roman" w:hAnsi="Times New Roman" w:cs="Times New Roman"/>
                <w:b/>
                <w:lang w:eastAsia="ru-RU"/>
              </w:rPr>
              <w:t>24</w:t>
            </w:r>
            <w:r w:rsidRPr="001305C6">
              <w:rPr>
                <w:rFonts w:ascii="Times New Roman" w:eastAsia="Times New Roman" w:hAnsi="Times New Roman" w:cs="Times New Roman"/>
                <w:b/>
                <w:lang w:val="en-US" w:eastAsia="ru-RU"/>
              </w:rPr>
              <w:t>i</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39"/>
              <w:gridCol w:w="3119"/>
            </w:tblGrid>
            <w:tr w:rsidR="001305C6" w:rsidRPr="001305C6" w:rsidTr="0063618F">
              <w:trPr>
                <w:trHeight w:val="335"/>
              </w:trPr>
              <w:tc>
                <w:tcPr>
                  <w:tcW w:w="4139" w:type="dxa"/>
                  <w:tcBorders>
                    <w:top w:val="single" w:sz="4" w:space="0" w:color="auto"/>
                    <w:left w:val="single" w:sz="4" w:space="0" w:color="auto"/>
                    <w:bottom w:val="single" w:sz="4" w:space="0" w:color="auto"/>
                    <w:right w:val="single" w:sz="4" w:space="0" w:color="auto"/>
                  </w:tcBorders>
                  <w:vAlign w:val="center"/>
                </w:tcPr>
                <w:p w:rsidR="001305C6" w:rsidRPr="001305C6" w:rsidRDefault="001305C6" w:rsidP="001305C6">
                  <w:pPr>
                    <w:spacing w:after="0" w:line="240" w:lineRule="auto"/>
                    <w:jc w:val="both"/>
                    <w:rPr>
                      <w:rFonts w:ascii="Times New Roman" w:eastAsia="Times New Roman" w:hAnsi="Times New Roman" w:cs="Times New Roman"/>
                      <w:b/>
                      <w:bCs/>
                      <w:lang w:eastAsia="ru-RU"/>
                    </w:rPr>
                  </w:pPr>
                  <w:r w:rsidRPr="001305C6">
                    <w:rPr>
                      <w:rFonts w:ascii="Times New Roman" w:eastAsia="Times New Roman" w:hAnsi="Times New Roman" w:cs="Times New Roman"/>
                      <w:b/>
                      <w:bCs/>
                      <w:lang w:eastAsia="ru-RU"/>
                    </w:rPr>
                    <w:t>Подкритерий</w:t>
                  </w:r>
                </w:p>
              </w:tc>
              <w:tc>
                <w:tcPr>
                  <w:tcW w:w="3119" w:type="dxa"/>
                  <w:tcBorders>
                    <w:top w:val="single" w:sz="4" w:space="0" w:color="auto"/>
                    <w:left w:val="single" w:sz="4" w:space="0" w:color="auto"/>
                    <w:bottom w:val="single" w:sz="4" w:space="0" w:color="auto"/>
                    <w:right w:val="single" w:sz="4" w:space="0" w:color="auto"/>
                  </w:tcBorders>
                  <w:vAlign w:val="center"/>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b/>
                      <w:bCs/>
                      <w:lang w:eastAsia="ru-RU"/>
                    </w:rPr>
                    <w:t>Оценка подкритерия</w:t>
                  </w:r>
                </w:p>
              </w:tc>
            </w:tr>
            <w:tr w:rsidR="001305C6" w:rsidRPr="001305C6" w:rsidTr="0063618F">
              <w:trPr>
                <w:trHeight w:val="559"/>
              </w:trPr>
              <w:tc>
                <w:tcPr>
                  <w:tcW w:w="413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1. Стоимость оказанных услуг по исполненным/исполняемым договорам Участника за последние 2 (два) года, предшествующие дате размещения извещения о проведении Закупки по видам деятельности «уборка/ клининг» и «ТО зданий и сооружений».</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Чем должно быть подтверждено в составе Заявки: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Формы №№ 3,</w:t>
                  </w:r>
                  <w:r w:rsidR="00D61B36">
                    <w:rPr>
                      <w:rFonts w:ascii="Times New Roman" w:eastAsia="Times New Roman" w:hAnsi="Times New Roman" w:cs="Times New Roman"/>
                      <w:lang w:eastAsia="ru-RU"/>
                    </w:rPr>
                    <w:t>10</w:t>
                  </w:r>
                  <w:r w:rsidRPr="001305C6">
                    <w:rPr>
                      <w:rFonts w:ascii="Times New Roman" w:eastAsia="Times New Roman" w:hAnsi="Times New Roman" w:cs="Times New Roman"/>
                      <w:lang w:eastAsia="ru-RU"/>
                    </w:rPr>
                    <w:t xml:space="preserve"> раздела III «ФОРМЫ ДЛЯ ЗАПОЛНЕНИЯ ПРЕТЕНДЕНТАМИ»,  с указанием информации о стоимости оказанных услуг  за последние 2 (два) года, предшествующие дате размещения извещения о проведении Закупки по виду деятельности «уборка/клининг» и «ТО зданий и сооружений» по исполненным/исполняемым договорам Участника, с обязательным приложением копий договоров и актов об оказанных услугах, подтверждающих данные, заявленные Участником в Формах</w:t>
                  </w:r>
                  <w:r w:rsidR="00D61B36">
                    <w:rPr>
                      <w:rFonts w:ascii="Times New Roman" w:eastAsia="Times New Roman" w:hAnsi="Times New Roman" w:cs="Times New Roman"/>
                      <w:lang w:eastAsia="ru-RU"/>
                    </w:rPr>
                    <w:t xml:space="preserve"> №№3,10</w:t>
                  </w:r>
                  <w:r w:rsidRPr="001305C6">
                    <w:rPr>
                      <w:rFonts w:ascii="Times New Roman" w:eastAsia="Times New Roman" w:hAnsi="Times New Roman" w:cs="Times New Roman"/>
                      <w:lang w:eastAsia="ru-RU"/>
                    </w:rPr>
                    <w:t>.</w:t>
                  </w:r>
                </w:p>
              </w:tc>
              <w:tc>
                <w:tcPr>
                  <w:tcW w:w="311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b/>
                      <w:lang w:eastAsia="ru-RU"/>
                    </w:rPr>
                    <w:t>K21i = СУi /СУmax * 100,</w:t>
                  </w:r>
                  <w:r w:rsidRPr="001305C6">
                    <w:rPr>
                      <w:rFonts w:ascii="Times New Roman" w:eastAsia="Times New Roman" w:hAnsi="Times New Roman" w:cs="Times New Roman"/>
                      <w:lang w:eastAsia="ru-RU"/>
                    </w:rPr>
                    <w:t xml:space="preserve"> где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СУi - Стоимость оказанных услуг по исполненным/исполняемым договорам Участника за последние 2 (два) года, предшествующие дате размещения извещения о проведении Закупки по видам деятельности «уборка/ клининг» и «ТО зданий и сооружений» i-го Участника запроса предложений, рублей.                                                                                                                                                                                                                                               СУmax – Начальная (максимальная) цена закупки  умноженная на два (НМЦ х 2), рублей с НДС.                                                                                                                                В случае если CУi больше СУ max, то CУi = СУ max.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        </w:t>
                  </w:r>
                </w:p>
              </w:tc>
            </w:tr>
            <w:tr w:rsidR="001305C6" w:rsidRPr="001305C6" w:rsidTr="0063618F">
              <w:trPr>
                <w:trHeight w:val="559"/>
              </w:trPr>
              <w:tc>
                <w:tcPr>
                  <w:tcW w:w="413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2. Общая совокупная площадь убираемых помещений и территорий, и обслуживаемых помещений по исполненным/исполняемым договорам Участника за последние 2 (два) года, предшествующие дате размещения извещения о проведении Закупки.                           </w:t>
                  </w:r>
                </w:p>
                <w:p w:rsidR="001305C6" w:rsidRPr="001305C6" w:rsidRDefault="001305C6" w:rsidP="001305C6">
                  <w:pPr>
                    <w:spacing w:after="0" w:line="240" w:lineRule="auto"/>
                    <w:jc w:val="both"/>
                    <w:rPr>
                      <w:rFonts w:ascii="Times New Roman" w:eastAsia="Times New Roman" w:hAnsi="Times New Roman" w:cs="Times New Roman"/>
                      <w:b/>
                      <w:lang w:eastAsia="ru-RU"/>
                    </w:rPr>
                  </w:pPr>
                  <w:r w:rsidRPr="001305C6">
                    <w:rPr>
                      <w:rFonts w:ascii="Times New Roman" w:eastAsia="Times New Roman" w:hAnsi="Times New Roman" w:cs="Times New Roman"/>
                      <w:lang w:eastAsia="ru-RU"/>
                    </w:rPr>
                    <w:t>Чем должно быть подтверждено в составе Заявки: Формы №№ 3,</w:t>
                  </w:r>
                  <w:r w:rsidR="008574AC">
                    <w:rPr>
                      <w:rFonts w:ascii="Times New Roman" w:eastAsia="Times New Roman" w:hAnsi="Times New Roman" w:cs="Times New Roman"/>
                      <w:lang w:eastAsia="ru-RU"/>
                    </w:rPr>
                    <w:t>10</w:t>
                  </w:r>
                  <w:r w:rsidRPr="001305C6">
                    <w:rPr>
                      <w:rFonts w:ascii="Times New Roman" w:eastAsia="Times New Roman" w:hAnsi="Times New Roman" w:cs="Times New Roman"/>
                      <w:lang w:eastAsia="ru-RU"/>
                    </w:rPr>
                    <w:t xml:space="preserve"> раздела III «ФОРМЫ ДЛЯ ЗАПОЛНЕНИЯ ПРЕТЕНДЕНТАМИ» с указанием информации по общей площади убираемых помещений и территорий, и обслуживаемых помещений по исполненным/исполняемым договорам Участника  по видам деятельности «уборка/клининг», «ТО зданий и сооружений»  за последние 2 (два) года, предшествующие дате размещения извещения о проведении Закупки, с обязательным приложением копий договоров и актов об оказанных услугах, подтверждающих объемы площадей, заявленные Участником в Формах №№3,</w:t>
                  </w:r>
                  <w:r w:rsidR="008574AC">
                    <w:rPr>
                      <w:rFonts w:ascii="Times New Roman" w:eastAsia="Times New Roman" w:hAnsi="Times New Roman" w:cs="Times New Roman"/>
                      <w:lang w:eastAsia="ru-RU"/>
                    </w:rPr>
                    <w:t xml:space="preserve"> 10</w:t>
                  </w:r>
                  <w:r w:rsidRPr="001305C6">
                    <w:rPr>
                      <w:rFonts w:ascii="Times New Roman" w:eastAsia="Times New Roman" w:hAnsi="Times New Roman" w:cs="Times New Roman"/>
                      <w:lang w:eastAsia="ru-RU"/>
                    </w:rPr>
                    <w:t>.</w:t>
                  </w:r>
                </w:p>
              </w:tc>
              <w:tc>
                <w:tcPr>
                  <w:tcW w:w="311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b/>
                      <w:lang w:eastAsia="ru-RU"/>
                    </w:rPr>
                    <w:t>K22i = ОПi  / ОПmax * 100</w:t>
                  </w:r>
                  <w:r w:rsidRPr="001305C6">
                    <w:rPr>
                      <w:rFonts w:ascii="Times New Roman" w:eastAsia="Times New Roman" w:hAnsi="Times New Roman" w:cs="Times New Roman"/>
                      <w:lang w:eastAsia="ru-RU"/>
                    </w:rPr>
                    <w:t xml:space="preserve">, где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ОПi - общая совокупная  площадь убираемых помещений и территорий, и обслуживаемых помещений по исполненным/ исполняемым договорам Участника (и/или взаимосвязанных с ним лиц) за последние 2 (два) года, предшествующие дате размещения извещения о проведении Закупки i-го Участника запроса предложений, метров квадратных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ОПmax – Общая совокупная площадь убираемых помещений и территорий, и обслуживаемых помещений, указанная в                                             Приложениях №№ 1, 2 к Проекту Договора умноженная на три (Sобщ х 3), метров квадратных                                                                                                         В случае если ОПi больше ОПmax, то ОПi = ОПmax.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      </w:t>
                  </w:r>
                </w:p>
              </w:tc>
            </w:tr>
            <w:tr w:rsidR="001305C6" w:rsidRPr="001305C6" w:rsidTr="0063618F">
              <w:trPr>
                <w:trHeight w:val="1110"/>
              </w:trPr>
              <w:tc>
                <w:tcPr>
                  <w:tcW w:w="413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3.  Число клиентов Участника за последние 2 (два) года, предшествующие дате размещения извещения о проведении Закупки, стоимость договоров по видам деятельности «уборка/клининг» с каждым из которых, равна или более 35% от начальной (максимальной) цены договора  по комплексной уборке внутренних помещений, прилегающих территорий.</w:t>
                  </w:r>
                </w:p>
                <w:p w:rsidR="001305C6" w:rsidRPr="001305C6" w:rsidRDefault="001305C6" w:rsidP="001305C6">
                  <w:pPr>
                    <w:spacing w:after="0" w:line="240" w:lineRule="auto"/>
                    <w:jc w:val="both"/>
                    <w:rPr>
                      <w:rFonts w:ascii="Times New Roman" w:eastAsia="Times New Roman" w:hAnsi="Times New Roman" w:cs="Times New Roman"/>
                      <w:lang w:eastAsia="ru-RU"/>
                    </w:rPr>
                  </w:pP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Чем должно быть подтверждено в составе Заявки: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Информационным письмом Участника</w:t>
                  </w:r>
                  <w:r w:rsidR="008574AC">
                    <w:rPr>
                      <w:rFonts w:ascii="Times New Roman" w:eastAsia="Times New Roman" w:hAnsi="Times New Roman" w:cs="Times New Roman"/>
                      <w:lang w:eastAsia="ru-RU"/>
                    </w:rPr>
                    <w:t xml:space="preserve"> по форме № 11</w:t>
                  </w:r>
                  <w:r w:rsidR="008574AC" w:rsidRPr="008574AC">
                    <w:rPr>
                      <w:rFonts w:ascii="Times New Roman" w:eastAsia="Times New Roman" w:hAnsi="Times New Roman" w:cs="Times New Roman"/>
                      <w:lang w:eastAsia="ru-RU"/>
                    </w:rPr>
                    <w:t xml:space="preserve"> раздела III «ФОРМЫ ДЛЯ ЗАПОЛНЕНИЯ ПРЕТЕНДЕНТАМИ»</w:t>
                  </w:r>
                  <w:r w:rsidRPr="001305C6">
                    <w:rPr>
                      <w:rFonts w:ascii="Times New Roman" w:eastAsia="Times New Roman" w:hAnsi="Times New Roman" w:cs="Times New Roman"/>
                      <w:lang w:eastAsia="ru-RU"/>
                    </w:rPr>
                    <w:t xml:space="preserve">, подтверждающее наличие у него клиента за последние 2 (два) года, предшествующие дате размещения извещения о проведении Закупки,  стоимость  всех договоров  по видам деятельности «уборка/клининг» с которым, равна или более 35% от начальной (максимальной) цены  договора по комплексной уборке внутренних помещений, прилегающих территорий, с приложением копии/копий исполненных/ исполняемых договоров. </w:t>
                  </w:r>
                </w:p>
              </w:tc>
              <w:tc>
                <w:tcPr>
                  <w:tcW w:w="311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K23i = ЧКУi  / ЧКУ</w:t>
                  </w:r>
                  <w:r w:rsidRPr="001305C6">
                    <w:rPr>
                      <w:rFonts w:ascii="Times New Roman" w:eastAsia="Times New Roman" w:hAnsi="Times New Roman" w:cs="Times New Roman"/>
                      <w:lang w:val="en-US" w:eastAsia="ru-RU"/>
                    </w:rPr>
                    <w:t>max</w:t>
                  </w:r>
                  <w:r w:rsidRPr="001305C6">
                    <w:rPr>
                      <w:rFonts w:ascii="Times New Roman" w:eastAsia="Times New Roman" w:hAnsi="Times New Roman" w:cs="Times New Roman"/>
                      <w:lang w:eastAsia="ru-RU"/>
                    </w:rPr>
                    <w:t xml:space="preserve"> * 100, где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ЧКУi - количество клиентов Участника за последние 2 (два) года, предшествующие дате размещения извещения о проведении Закупки, стоимость договоров  по видам деятельности «уборка/клининг» с каждым из которых, равна или более 35% от начальной (максимальной) цены договора  по комплексной уборке внутренних помещений, прилегающих территорий  i-го Участника запроса предложений, клиентов.</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ЧКУ</w:t>
                  </w:r>
                  <w:r w:rsidRPr="001305C6">
                    <w:rPr>
                      <w:rFonts w:ascii="Times New Roman" w:eastAsia="Times New Roman" w:hAnsi="Times New Roman" w:cs="Times New Roman"/>
                      <w:lang w:val="en-US" w:eastAsia="ru-RU"/>
                    </w:rPr>
                    <w:t>max</w:t>
                  </w:r>
                  <w:r w:rsidRPr="001305C6">
                    <w:rPr>
                      <w:rFonts w:ascii="Times New Roman" w:eastAsia="Times New Roman" w:hAnsi="Times New Roman" w:cs="Times New Roman"/>
                      <w:lang w:eastAsia="ru-RU"/>
                    </w:rPr>
                    <w:t xml:space="preserve"> – максимальное  количество клиентов Участника за последние 2 (два) года, предшествующие дате размещения извещения о проведении Закупки, стоимость договоров  по видам деятельности «уборка/клининг» с каждым из которых, равна или более 35% от начальной (максимальной) цены договора  по комплексной уборке внутренних помещений, прилегающих территорий из всех представленных участниками запроса предложений, клиентов</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w:t>
                  </w:r>
                </w:p>
              </w:tc>
            </w:tr>
            <w:tr w:rsidR="001305C6" w:rsidRPr="001305C6" w:rsidTr="0063618F">
              <w:trPr>
                <w:trHeight w:val="1110"/>
              </w:trPr>
              <w:tc>
                <w:tcPr>
                  <w:tcW w:w="413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4. Число клиентов Участника за последние 2 (два) года, предшествующие дате размещения извещения о проведении Закупки, стоимость договоров  по видам деятельности «ТО зданий и сооружений» с каждым из которых, равна или более 35% от начальной (максимальной) цены договора по комплексному техническому обслуживанию объектов недвижимости.</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Чем должно быть подтверждено в составе Заявки: Информационным письмом Участника</w:t>
                  </w:r>
                  <w:r w:rsidR="008574AC">
                    <w:rPr>
                      <w:rFonts w:ascii="Times New Roman" w:eastAsia="Times New Roman" w:hAnsi="Times New Roman" w:cs="Times New Roman"/>
                      <w:lang w:eastAsia="ru-RU"/>
                    </w:rPr>
                    <w:t xml:space="preserve"> по форме № 12 </w:t>
                  </w:r>
                  <w:r w:rsidR="008574AC" w:rsidRPr="008574AC">
                    <w:rPr>
                      <w:rFonts w:ascii="Times New Roman" w:eastAsia="Times New Roman" w:hAnsi="Times New Roman" w:cs="Times New Roman"/>
                      <w:lang w:eastAsia="ru-RU"/>
                    </w:rPr>
                    <w:t>раздела III «ФОРМЫ ДЛЯ ЗАПОЛНЕНИЯ ПРЕТЕНДЕНТАМИ»</w:t>
                  </w:r>
                  <w:r w:rsidRPr="001305C6">
                    <w:rPr>
                      <w:rFonts w:ascii="Times New Roman" w:eastAsia="Times New Roman" w:hAnsi="Times New Roman" w:cs="Times New Roman"/>
                      <w:lang w:eastAsia="ru-RU"/>
                    </w:rPr>
                    <w:t>, подтверждающее наличие у него клиента за последние 2 (два) года, предшествующие дате размещения извещения о проведении Закупки,  стоимость  всех договоров  по видам деятельности «ТО зданий и сооружений» с которым, равна или более 35% от начальной (максимальной) цены  договора  по комплексному техническому обслуживанию объектов недвижимости, с приложением копии/копий исполненных/исполняемых договоров.</w:t>
                  </w:r>
                </w:p>
              </w:tc>
              <w:tc>
                <w:tcPr>
                  <w:tcW w:w="3119"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K24i = ЧКТi  / ЧКТ</w:t>
                  </w:r>
                  <w:r w:rsidRPr="001305C6">
                    <w:rPr>
                      <w:rFonts w:ascii="Times New Roman" w:eastAsia="Times New Roman" w:hAnsi="Times New Roman" w:cs="Times New Roman"/>
                      <w:lang w:val="en-US" w:eastAsia="ru-RU"/>
                    </w:rPr>
                    <w:t>max</w:t>
                  </w:r>
                  <w:r w:rsidRPr="001305C6">
                    <w:rPr>
                      <w:rFonts w:ascii="Times New Roman" w:eastAsia="Times New Roman" w:hAnsi="Times New Roman" w:cs="Times New Roman"/>
                      <w:lang w:eastAsia="ru-RU"/>
                    </w:rPr>
                    <w:t xml:space="preserve"> * 100, где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ЧКТi - количество клиентов Участника за последние 2 (два) года, предшествующие дате размещения извещения о проведении Закупки, стоимость договоров  по видам деятельности «ТО зданий и сооружений» с каждым из которых, равна или более 35% от начальной (максимальной) цены договора по комплексному техническому обслуживанию объектов недвижимости i-го Участника запроса предложений, клиентов</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ЧКТ</w:t>
                  </w:r>
                  <w:r w:rsidRPr="001305C6">
                    <w:rPr>
                      <w:rFonts w:ascii="Times New Roman" w:eastAsia="Times New Roman" w:hAnsi="Times New Roman" w:cs="Times New Roman"/>
                      <w:lang w:val="en-US" w:eastAsia="ru-RU"/>
                    </w:rPr>
                    <w:t>max</w:t>
                  </w:r>
                  <w:r w:rsidRPr="001305C6">
                    <w:rPr>
                      <w:rFonts w:ascii="Times New Roman" w:eastAsia="Times New Roman" w:hAnsi="Times New Roman" w:cs="Times New Roman"/>
                      <w:lang w:eastAsia="ru-RU"/>
                    </w:rPr>
                    <w:t xml:space="preserve"> – максимальное  количество клиентов Участника за последние 2 (два) года, предшествующие дате размещения извещения о проведении Закупки, стоимость договоров  по видам деятельности «ТО зданий и сооружений» с каждым из которых, равна или более 35% от начальной (максимальной) цены договора  по комплексному техническому обслуживанию объектов недвижимости из всех представленных участниками запроса предложений, клиентов</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В случае если на стороне Участника выступают несколько лиц (далее – объединение), при оценке количественных параметров деятельности членов объединения, этот параметр подлежит суммированию.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    </w:t>
                  </w:r>
                </w:p>
              </w:tc>
            </w:tr>
          </w:tbl>
          <w:p w:rsidR="001305C6" w:rsidRPr="001305C6" w:rsidRDefault="001305C6" w:rsidP="001305C6">
            <w:pPr>
              <w:spacing w:after="0" w:line="240" w:lineRule="auto"/>
              <w:jc w:val="both"/>
              <w:rPr>
                <w:rFonts w:ascii="Times New Roman" w:eastAsia="Times New Roman" w:hAnsi="Times New Roman" w:cs="Times New Roman"/>
                <w:b/>
                <w:lang w:eastAsia="ru-RU"/>
              </w:rPr>
            </w:pPr>
            <w:r w:rsidRPr="001305C6">
              <w:rPr>
                <w:rFonts w:ascii="Times New Roman" w:eastAsia="Times New Roman" w:hAnsi="Times New Roman" w:cs="Times New Roman"/>
                <w:b/>
                <w:lang w:eastAsia="ru-RU"/>
              </w:rPr>
              <w:t>3. Оценка Заявок Участников по критерию «Наличие квалифицированного персонала», непосредственно задействованного в оказании услуг по виду деятельности «уборка/клининг», «ТО зданий и сооружений» (К3i)</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1"/>
              <w:gridCol w:w="2977"/>
            </w:tblGrid>
            <w:tr w:rsidR="001305C6" w:rsidRPr="001305C6" w:rsidTr="0063618F">
              <w:trPr>
                <w:trHeight w:val="715"/>
              </w:trPr>
              <w:tc>
                <w:tcPr>
                  <w:tcW w:w="4281"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Наличие квалифицированного персонала, непосредственно задействованного в оказании услуг по виду деятельности «уборка/клининг», «ТО зданий и сооружений» подтверждается:</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для персонала, находящегося в штате Участника – выпиской из штатного расписания/справкой подтверждающей наличие квалифицированного персонала, непосредственно задействованного в оказании услуг по виду деятельности «уборка/клининг», «ТО зданий и сооружений» с указанием должностей и ФИО сотрудников, копии трудовых книжек сотрудников (предоставляются в отдельном архивированном файле).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для персонала не входящего в штат Участника – копией договоров ГПХ и копии паспортов сотрудников (предоставляются в отдельном архивированном файле).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При наличии у Участника в числе персонала лиц иностранного государства или лиц без гражданства дополнительно к указанным выше документам предоставляются копии документов установленной законодательством РФ формы, подтверждающие право таких лиц на работу в РФ).</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 В соответствии с требованиями Федерального закона от 27.07.2006 г. № 152-ФЗ «О персональных данных» в комплекте с каждым договором ГПХ должно быть приложено согласие сотрудника на обработку персональных данных ПАО «Ростелеком».                         </w:t>
                  </w:r>
                </w:p>
              </w:tc>
              <w:tc>
                <w:tcPr>
                  <w:tcW w:w="2977"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КЗi = Кi/ 101 * 100,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Где</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 КЗi – оценка по критерию «Наличие квалифицированного персонала» i-го Участника Запроса предложений, баллы.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Кi – количество квалифицированного персонала, указанное в Заявке i-го Участника Запроса предложений, чел. </w:t>
                  </w:r>
                </w:p>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 xml:space="preserve">101 – максимальное количество квалифицированного персонала , чел.                                                                                                                                                                                  В случае если Кi больше 101, то Кi = 101                                                                                                                                                                                                             </w:t>
                  </w:r>
                </w:p>
                <w:p w:rsidR="001305C6" w:rsidRPr="001305C6" w:rsidRDefault="001305C6" w:rsidP="001305C6">
                  <w:pPr>
                    <w:spacing w:after="0" w:line="240" w:lineRule="auto"/>
                    <w:jc w:val="both"/>
                    <w:rPr>
                      <w:rFonts w:ascii="Times New Roman" w:eastAsia="Times New Roman" w:hAnsi="Times New Roman" w:cs="Times New Roman"/>
                      <w:lang w:eastAsia="ru-RU"/>
                    </w:rPr>
                  </w:pPr>
                </w:p>
              </w:tc>
            </w:tr>
            <w:tr w:rsidR="001305C6" w:rsidRPr="001305C6" w:rsidTr="0063618F">
              <w:trPr>
                <w:trHeight w:val="715"/>
              </w:trPr>
              <w:tc>
                <w:tcPr>
                  <w:tcW w:w="7258" w:type="dxa"/>
                  <w:gridSpan w:val="2"/>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i/>
                      <w:lang w:eastAsia="ru-RU"/>
                    </w:rPr>
                  </w:pPr>
                  <w:r w:rsidRPr="001305C6">
                    <w:rPr>
                      <w:rFonts w:ascii="Times New Roman" w:eastAsia="Times New Roman" w:hAnsi="Times New Roman" w:cs="Times New Roman"/>
                      <w:lang w:eastAsia="ru-RU"/>
                    </w:rPr>
                    <w:t>В случае если на стороне Участника закупки выступают несколько лиц (далее также – объединение), при оценке количественных параметров деятельности членов объединения эти параметры суммируются.</w:t>
                  </w:r>
                </w:p>
              </w:tc>
            </w:tr>
          </w:tbl>
          <w:p w:rsidR="001305C6" w:rsidRPr="001305C6" w:rsidRDefault="001305C6" w:rsidP="001305C6">
            <w:pPr>
              <w:spacing w:after="0" w:line="240" w:lineRule="auto"/>
              <w:jc w:val="both"/>
              <w:rPr>
                <w:rFonts w:ascii="Times New Roman" w:eastAsia="Times New Roman" w:hAnsi="Times New Roman" w:cs="Times New Roman"/>
                <w:b/>
                <w:lang w:eastAsia="ru-RU"/>
              </w:rPr>
            </w:pPr>
          </w:p>
          <w:p w:rsidR="001305C6" w:rsidRPr="001305C6" w:rsidRDefault="001305C6" w:rsidP="001305C6">
            <w:pPr>
              <w:spacing w:after="0" w:line="240" w:lineRule="auto"/>
              <w:jc w:val="both"/>
              <w:rPr>
                <w:rFonts w:ascii="Times New Roman" w:eastAsia="Times New Roman" w:hAnsi="Times New Roman" w:cs="Times New Roman"/>
                <w:b/>
                <w:lang w:eastAsia="ru-RU"/>
              </w:rPr>
            </w:pPr>
            <w:r w:rsidRPr="001305C6">
              <w:rPr>
                <w:rFonts w:ascii="Times New Roman" w:eastAsia="Times New Roman" w:hAnsi="Times New Roman" w:cs="Times New Roman"/>
                <w:b/>
                <w:lang w:eastAsia="ru-RU"/>
              </w:rPr>
              <w:t>4. Оценка Заявок Участников по критерию «Наличие сертификата системы менеджмента качества стандарта ISO серии 9000/9001» (К4i)</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1"/>
              <w:gridCol w:w="2977"/>
            </w:tblGrid>
            <w:tr w:rsidR="001305C6" w:rsidRPr="001305C6" w:rsidTr="0063618F">
              <w:trPr>
                <w:trHeight w:val="544"/>
              </w:trPr>
              <w:tc>
                <w:tcPr>
                  <w:tcW w:w="4281"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iCs/>
                      <w:lang w:eastAsia="ru-RU"/>
                    </w:rPr>
                  </w:pPr>
                  <w:r w:rsidRPr="001305C6">
                    <w:rPr>
                      <w:rFonts w:ascii="Times New Roman" w:eastAsia="Times New Roman" w:hAnsi="Times New Roman" w:cs="Times New Roman"/>
                      <w:iCs/>
                      <w:lang w:eastAsia="ru-RU"/>
                    </w:rPr>
                    <w:t>Наличие сертификата подтверждается копией сертификата системы менеджмента качества стандарта IS</w:t>
                  </w:r>
                  <w:r w:rsidRPr="001305C6">
                    <w:rPr>
                      <w:rFonts w:ascii="Times New Roman" w:eastAsia="Times New Roman" w:hAnsi="Times New Roman" w:cs="Times New Roman"/>
                      <w:iCs/>
                      <w:lang w:val="en-US" w:eastAsia="ru-RU"/>
                    </w:rPr>
                    <w:t>O</w:t>
                  </w:r>
                  <w:r w:rsidRPr="001305C6">
                    <w:rPr>
                      <w:rFonts w:ascii="Times New Roman" w:eastAsia="Times New Roman" w:hAnsi="Times New Roman" w:cs="Times New Roman"/>
                      <w:iCs/>
                      <w:lang w:eastAsia="ru-RU"/>
                    </w:rPr>
                    <w:t xml:space="preserve"> серии 9000/9001</w:t>
                  </w:r>
                </w:p>
              </w:tc>
              <w:tc>
                <w:tcPr>
                  <w:tcW w:w="2977" w:type="dxa"/>
                  <w:tcBorders>
                    <w:top w:val="single" w:sz="4" w:space="0" w:color="auto"/>
                    <w:left w:val="single" w:sz="4" w:space="0" w:color="auto"/>
                    <w:bottom w:val="single" w:sz="4" w:space="0" w:color="auto"/>
                    <w:right w:val="single" w:sz="4" w:space="0" w:color="auto"/>
                  </w:tcBorders>
                </w:tcPr>
                <w:p w:rsidR="001305C6" w:rsidRPr="001305C6" w:rsidRDefault="001305C6" w:rsidP="001305C6">
                  <w:pPr>
                    <w:numPr>
                      <w:ilvl w:val="0"/>
                      <w:numId w:val="43"/>
                    </w:numPr>
                    <w:spacing w:after="0" w:line="240" w:lineRule="auto"/>
                    <w:jc w:val="both"/>
                    <w:rPr>
                      <w:rFonts w:ascii="Times New Roman" w:eastAsia="Times New Roman" w:hAnsi="Times New Roman" w:cs="Times New Roman"/>
                      <w:iCs/>
                      <w:lang w:eastAsia="ru-RU"/>
                    </w:rPr>
                  </w:pPr>
                  <w:r w:rsidRPr="001305C6">
                    <w:rPr>
                      <w:rFonts w:ascii="Times New Roman" w:eastAsia="Times New Roman" w:hAnsi="Times New Roman" w:cs="Times New Roman"/>
                      <w:iCs/>
                      <w:lang w:eastAsia="ru-RU"/>
                    </w:rPr>
                    <w:t>нет в наличии – 0 баллов;</w:t>
                  </w:r>
                </w:p>
                <w:p w:rsidR="001305C6" w:rsidRPr="001305C6" w:rsidRDefault="001305C6" w:rsidP="001305C6">
                  <w:pPr>
                    <w:numPr>
                      <w:ilvl w:val="0"/>
                      <w:numId w:val="43"/>
                    </w:num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iCs/>
                      <w:lang w:eastAsia="ru-RU"/>
                    </w:rPr>
                    <w:t>есть в наличии – 100 баллов.</w:t>
                  </w:r>
                </w:p>
              </w:tc>
            </w:tr>
            <w:tr w:rsidR="001305C6" w:rsidRPr="001305C6" w:rsidTr="0063618F">
              <w:trPr>
                <w:trHeight w:val="544"/>
              </w:trPr>
              <w:tc>
                <w:tcPr>
                  <w:tcW w:w="7258" w:type="dxa"/>
                  <w:gridSpan w:val="2"/>
                  <w:tcBorders>
                    <w:top w:val="single" w:sz="4" w:space="0" w:color="auto"/>
                    <w:left w:val="single" w:sz="4" w:space="0" w:color="auto"/>
                    <w:bottom w:val="single" w:sz="4" w:space="0" w:color="auto"/>
                    <w:right w:val="single" w:sz="4" w:space="0" w:color="auto"/>
                  </w:tcBorders>
                </w:tcPr>
                <w:p w:rsidR="001305C6" w:rsidRPr="001305C6" w:rsidRDefault="001305C6" w:rsidP="001305C6">
                  <w:pPr>
                    <w:spacing w:after="0" w:line="240" w:lineRule="auto"/>
                    <w:jc w:val="both"/>
                    <w:rPr>
                      <w:rFonts w:ascii="Times New Roman" w:eastAsia="Times New Roman" w:hAnsi="Times New Roman" w:cs="Times New Roman"/>
                      <w:lang w:eastAsia="ru-RU"/>
                    </w:rPr>
                  </w:pPr>
                  <w:r w:rsidRPr="001305C6">
                    <w:rPr>
                      <w:rFonts w:ascii="Times New Roman" w:eastAsia="Times New Roman" w:hAnsi="Times New Roman" w:cs="Times New Roman"/>
                      <w:lang w:eastAsia="ru-RU"/>
                    </w:rPr>
                    <w:t>В случае если на стороне Участника закупки выступают несколько лиц (далее также – объединение), при оценке количественных параметров деятельности членов объединения эти параметры суммируются.</w:t>
                  </w:r>
                </w:p>
              </w:tc>
            </w:tr>
          </w:tbl>
          <w:p w:rsidR="004E60AF" w:rsidRPr="00332729" w:rsidRDefault="004E60AF" w:rsidP="004E60AF">
            <w:pPr>
              <w:spacing w:after="0" w:line="240" w:lineRule="auto"/>
              <w:jc w:val="both"/>
              <w:rPr>
                <w:rFonts w:ascii="Times New Roman" w:eastAsia="Times New Roman" w:hAnsi="Times New Roman" w:cs="Times New Roman"/>
                <w:lang w:eastAsia="ru-RU"/>
              </w:rPr>
            </w:pPr>
          </w:p>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p w:rsidR="004E60AF" w:rsidRPr="00332729" w:rsidRDefault="004E60AF" w:rsidP="004E60AF">
            <w:pPr>
              <w:spacing w:after="0" w:line="240" w:lineRule="auto"/>
              <w:jc w:val="both"/>
              <w:rPr>
                <w:rFonts w:ascii="Times New Roman" w:eastAsia="Times New Roman" w:hAnsi="Times New Roman" w:cs="Times New Roman"/>
                <w:lang w:eastAsia="ru-RU"/>
              </w:rPr>
            </w:pPr>
            <w:r w:rsidRPr="00332729">
              <w:rPr>
                <w:rFonts w:ascii="Times New Roman" w:eastAsia="Times New Roman" w:hAnsi="Times New Roman" w:cs="Times New Roman"/>
                <w:lang w:eastAsia="ru-RU"/>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D00C4A" w:rsidRPr="00A0682E" w:rsidRDefault="004E60AF" w:rsidP="00BA2DFE">
            <w:pPr>
              <w:spacing w:after="0" w:line="240" w:lineRule="auto"/>
              <w:jc w:val="both"/>
              <w:rPr>
                <w:rFonts w:ascii="Times New Roman" w:eastAsia="Times New Roman" w:hAnsi="Times New Roman" w:cs="Times New Roman"/>
                <w:sz w:val="24"/>
                <w:szCs w:val="24"/>
                <w:lang w:eastAsia="ru-RU"/>
              </w:rPr>
            </w:pPr>
            <w:r w:rsidRPr="00332729">
              <w:rPr>
                <w:rFonts w:ascii="Times New Roman" w:eastAsia="Times New Roman" w:hAnsi="Times New Roman" w:cs="Times New Roman"/>
                <w:lang w:eastAsia="ru-RU"/>
              </w:rPr>
              <w:t xml:space="preserve">Данный расчет применяется с учетом п. </w:t>
            </w:r>
            <w:r w:rsidR="00BA2DFE">
              <w:rPr>
                <w:rFonts w:ascii="Times New Roman" w:eastAsia="Times New Roman" w:hAnsi="Times New Roman" w:cs="Times New Roman"/>
                <w:lang w:eastAsia="ru-RU"/>
              </w:rPr>
              <w:t xml:space="preserve">3 </w:t>
            </w:r>
            <w:r w:rsidR="00362868">
              <w:rPr>
                <w:rFonts w:ascii="Times New Roman" w:eastAsia="Times New Roman" w:hAnsi="Times New Roman" w:cs="Times New Roman"/>
                <w:lang w:eastAsia="ru-RU"/>
              </w:rPr>
              <w:t xml:space="preserve">раздела </w:t>
            </w:r>
            <w:r w:rsidR="00362868">
              <w:rPr>
                <w:rFonts w:ascii="Times New Roman" w:eastAsia="Times New Roman" w:hAnsi="Times New Roman" w:cs="Times New Roman"/>
                <w:lang w:val="en-US" w:eastAsia="ru-RU"/>
              </w:rPr>
              <w:t>II</w:t>
            </w:r>
            <w:r w:rsidR="00362868" w:rsidRPr="00654449">
              <w:rPr>
                <w:rFonts w:ascii="Times New Roman" w:eastAsia="Times New Roman" w:hAnsi="Times New Roman" w:cs="Times New Roman"/>
                <w:lang w:eastAsia="ru-RU"/>
              </w:rPr>
              <w:t xml:space="preserve"> </w:t>
            </w:r>
            <w:r w:rsidR="00362868">
              <w:rPr>
                <w:rFonts w:ascii="Times New Roman" w:eastAsia="Times New Roman" w:hAnsi="Times New Roman" w:cs="Times New Roman"/>
                <w:lang w:eastAsia="ru-RU"/>
              </w:rPr>
              <w:t xml:space="preserve">«Информационная карта» </w:t>
            </w:r>
            <w:r w:rsidRPr="00332729">
              <w:rPr>
                <w:rFonts w:ascii="Times New Roman" w:eastAsia="Times New Roman" w:hAnsi="Times New Roman" w:cs="Times New Roman"/>
                <w:lang w:eastAsia="ru-RU"/>
              </w:rPr>
              <w:t>настоящей документации.</w:t>
            </w:r>
          </w:p>
        </w:tc>
      </w:tr>
      <w:tr w:rsidR="008A314A" w:rsidRPr="00A0682E" w:rsidTr="00BB0953">
        <w:trPr>
          <w:trHeight w:val="808"/>
        </w:trPr>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567CA5">
            <w:pPr>
              <w:tabs>
                <w:tab w:val="left" w:pos="-25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8A314A">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796" w:type="dxa"/>
            <w:tcBorders>
              <w:top w:val="single" w:sz="4" w:space="0" w:color="auto"/>
              <w:left w:val="single" w:sz="4" w:space="0" w:color="auto"/>
              <w:bottom w:val="single" w:sz="4" w:space="0" w:color="auto"/>
              <w:right w:val="single" w:sz="4" w:space="0" w:color="auto"/>
            </w:tcBorders>
          </w:tcPr>
          <w:p w:rsidR="008A314A" w:rsidRPr="00ED72D4" w:rsidRDefault="008A314A" w:rsidP="00ED72D4">
            <w:pPr>
              <w:autoSpaceDE w:val="0"/>
              <w:autoSpaceDN w:val="0"/>
              <w:adjustRightInd w:val="0"/>
              <w:spacing w:after="0" w:line="240" w:lineRule="auto"/>
              <w:ind w:firstLine="459"/>
              <w:jc w:val="both"/>
              <w:rPr>
                <w:rFonts w:ascii="Times New Roman" w:eastAsia="Calibri" w:hAnsi="Times New Roman" w:cs="Times New Roman"/>
                <w:iCs/>
                <w:color w:val="000000"/>
                <w:sz w:val="24"/>
                <w:szCs w:val="24"/>
                <w:lang w:eastAsia="ru-RU"/>
              </w:rPr>
            </w:pPr>
            <w:r w:rsidRPr="00A0682E">
              <w:rPr>
                <w:rFonts w:ascii="Times New Roman" w:eastAsia="Calibri" w:hAnsi="Times New Roman" w:cs="Times New Roman"/>
                <w:iCs/>
                <w:color w:val="000000"/>
                <w:sz w:val="24"/>
                <w:szCs w:val="24"/>
                <w:lang w:eastAsia="ru-RU"/>
              </w:rPr>
              <w:t>Место, условия и сроки (периоды) поставки товара, выполнения работ,</w:t>
            </w:r>
            <w:r w:rsidRPr="00A0682E">
              <w:rPr>
                <w:rFonts w:ascii="Times New Roman" w:eastAsia="Times New Roman" w:hAnsi="Times New Roman" w:cs="Times New Roman"/>
                <w:iCs/>
                <w:sz w:val="24"/>
                <w:szCs w:val="24"/>
                <w:lang w:eastAsia="ru-RU"/>
              </w:rPr>
              <w:t xml:space="preserve"> </w:t>
            </w:r>
            <w:r w:rsidRPr="00A0682E">
              <w:rPr>
                <w:rFonts w:ascii="Times New Roman" w:eastAsia="Calibri" w:hAnsi="Times New Roman" w:cs="Times New Roman"/>
                <w:iCs/>
                <w:color w:val="000000"/>
                <w:sz w:val="24"/>
                <w:szCs w:val="24"/>
                <w:lang w:eastAsia="ru-RU"/>
              </w:rPr>
              <w:t xml:space="preserve">оказания услуг определяются в соответствии с </w:t>
            </w:r>
            <w:hyperlink w:anchor="_РАЗДЕЛ_V._Проект" w:history="1">
              <w:r w:rsidRPr="00A0682E">
                <w:rPr>
                  <w:rFonts w:ascii="Times New Roman" w:eastAsia="Calibri" w:hAnsi="Times New Roman" w:cs="Times New Roman"/>
                  <w:iCs/>
                  <w:color w:val="0000FF"/>
                  <w:sz w:val="24"/>
                  <w:szCs w:val="24"/>
                  <w:u w:val="single"/>
                  <w:lang w:eastAsia="ru-RU"/>
                </w:rPr>
                <w:t xml:space="preserve">разделом </w:t>
              </w:r>
              <w:r w:rsidRPr="00A0682E">
                <w:rPr>
                  <w:rFonts w:ascii="Times New Roman" w:eastAsia="Calibri" w:hAnsi="Times New Roman" w:cs="Times New Roman"/>
                  <w:iCs/>
                  <w:color w:val="0000FF"/>
                  <w:sz w:val="24"/>
                  <w:szCs w:val="24"/>
                  <w:u w:val="single"/>
                  <w:lang w:val="en-US" w:eastAsia="ru-RU"/>
                </w:rPr>
                <w:t>V</w:t>
              </w:r>
              <w:r w:rsidRPr="00A0682E">
                <w:rPr>
                  <w:rFonts w:ascii="Times New Roman" w:eastAsia="Calibri" w:hAnsi="Times New Roman" w:cs="Times New Roman"/>
                  <w:iCs/>
                  <w:color w:val="0000FF"/>
                  <w:sz w:val="24"/>
                  <w:szCs w:val="24"/>
                  <w:u w:val="single"/>
                  <w:lang w:eastAsia="ru-RU"/>
                </w:rPr>
                <w:t xml:space="preserve"> «Проект договора»</w:t>
              </w:r>
            </w:hyperlink>
            <w:r w:rsidRPr="00A0682E">
              <w:rPr>
                <w:rFonts w:ascii="Times New Roman" w:eastAsia="Calibri" w:hAnsi="Times New Roman" w:cs="Times New Roman"/>
                <w:iCs/>
                <w:color w:val="000000"/>
                <w:sz w:val="24"/>
                <w:szCs w:val="24"/>
                <w:lang w:eastAsia="ru-RU"/>
              </w:rPr>
              <w:t xml:space="preserve"> и </w:t>
            </w:r>
            <w:hyperlink w:anchor="_РАЗДЕЛ_IV._Техническое" w:history="1">
              <w:r w:rsidRPr="00A0682E">
                <w:rPr>
                  <w:rFonts w:ascii="Times New Roman" w:eastAsia="Calibri" w:hAnsi="Times New Roman" w:cs="Times New Roman"/>
                  <w:iCs/>
                  <w:color w:val="0000FF"/>
                  <w:sz w:val="24"/>
                  <w:szCs w:val="24"/>
                  <w:u w:val="single"/>
                  <w:lang w:eastAsia="ru-RU"/>
                </w:rPr>
                <w:t>разделом IV «Техническое задание»</w:t>
              </w:r>
            </w:hyperlink>
            <w:r w:rsidRPr="00A0682E">
              <w:rPr>
                <w:rFonts w:ascii="Times New Roman" w:eastAsia="Calibri" w:hAnsi="Times New Roman" w:cs="Times New Roman"/>
                <w:iCs/>
                <w:color w:val="FF0000"/>
                <w:sz w:val="24"/>
                <w:szCs w:val="24"/>
                <w:lang w:eastAsia="ru-RU"/>
              </w:rPr>
              <w:t xml:space="preserve"> </w:t>
            </w:r>
            <w:r w:rsidRPr="00A0682E">
              <w:rPr>
                <w:rFonts w:ascii="Times New Roman" w:eastAsia="Calibri" w:hAnsi="Times New Roman" w:cs="Times New Roman"/>
                <w:iCs/>
                <w:color w:val="000000"/>
                <w:sz w:val="24"/>
                <w:szCs w:val="24"/>
                <w:lang w:eastAsia="ru-RU"/>
              </w:rPr>
              <w:t>Документации о закупке.</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9355B2" w:rsidP="00567CA5">
            <w:pPr>
              <w:tabs>
                <w:tab w:val="left" w:pos="-250"/>
              </w:tabs>
              <w:spacing w:after="0" w:line="240" w:lineRule="auto"/>
              <w:contextualSpacing/>
              <w:jc w:val="both"/>
              <w:rPr>
                <w:rFonts w:ascii="Times New Roman" w:eastAsia="Times New Roman" w:hAnsi="Times New Roman" w:cs="Times New Roman"/>
                <w:sz w:val="24"/>
                <w:szCs w:val="24"/>
                <w:lang w:eastAsia="ru-RU"/>
              </w:rPr>
            </w:pPr>
            <w:bookmarkStart w:id="19" w:name="_Ref368314453"/>
            <w:r>
              <w:rPr>
                <w:rFonts w:ascii="Times New Roman" w:eastAsia="Times New Roman" w:hAnsi="Times New Roman" w:cs="Times New Roman"/>
                <w:sz w:val="24"/>
                <w:szCs w:val="24"/>
                <w:lang w:eastAsia="ru-RU"/>
              </w:rPr>
              <w:t>19</w:t>
            </w:r>
            <w:r w:rsidR="008A314A">
              <w:rPr>
                <w:rFonts w:ascii="Times New Roman" w:eastAsia="Times New Roman" w:hAnsi="Times New Roman" w:cs="Times New Roman"/>
                <w:sz w:val="24"/>
                <w:szCs w:val="24"/>
                <w:lang w:eastAsia="ru-RU"/>
              </w:rPr>
              <w:t>.</w:t>
            </w:r>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Размер обеспечения Заявки, срок и порядок его предоставления</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jc w:val="both"/>
              <w:rPr>
                <w:rFonts w:ascii="Times New Roman" w:eastAsia="Calibri" w:hAnsi="Times New Roman" w:cs="Times New Roman"/>
                <w:i/>
                <w:color w:val="FF0000"/>
                <w:sz w:val="24"/>
                <w:szCs w:val="24"/>
                <w:lang w:eastAsia="ru-RU"/>
              </w:rPr>
            </w:pPr>
            <w:r w:rsidRPr="00A0682E">
              <w:rPr>
                <w:rFonts w:ascii="Times New Roman" w:eastAsia="Calibri" w:hAnsi="Times New Roman" w:cs="Times New Roman"/>
                <w:sz w:val="24"/>
                <w:szCs w:val="24"/>
                <w:lang w:eastAsia="ru-RU"/>
              </w:rPr>
              <w:t>Требуется</w:t>
            </w:r>
            <w:r w:rsidR="002A170D">
              <w:rPr>
                <w:rFonts w:ascii="Times New Roman" w:eastAsia="Calibri" w:hAnsi="Times New Roman" w:cs="Times New Roman"/>
                <w:sz w:val="24"/>
                <w:szCs w:val="24"/>
                <w:lang w:eastAsia="ru-RU"/>
              </w:rPr>
              <w:t>.</w:t>
            </w:r>
          </w:p>
          <w:p w:rsidR="008A314A" w:rsidRPr="00A0682E" w:rsidRDefault="008A314A" w:rsidP="00A0682E">
            <w:pPr>
              <w:spacing w:after="0" w:line="240" w:lineRule="auto"/>
              <w:jc w:val="both"/>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 xml:space="preserve">Размер обеспечения: </w:t>
            </w:r>
            <w:r w:rsidR="00D81DEA">
              <w:rPr>
                <w:rFonts w:ascii="Times New Roman" w:eastAsia="Calibri" w:hAnsi="Times New Roman" w:cs="Times New Roman"/>
                <w:sz w:val="24"/>
                <w:szCs w:val="24"/>
                <w:lang w:eastAsia="ru-RU"/>
              </w:rPr>
              <w:t>6</w:t>
            </w:r>
            <w:r w:rsidR="00924BD8">
              <w:rPr>
                <w:rFonts w:ascii="Times New Roman" w:eastAsia="Calibri" w:hAnsi="Times New Roman" w:cs="Times New Roman"/>
                <w:sz w:val="24"/>
                <w:szCs w:val="24"/>
                <w:lang w:eastAsia="ru-RU"/>
              </w:rPr>
              <w:t>8</w:t>
            </w:r>
            <w:r w:rsidR="00D81DEA">
              <w:rPr>
                <w:rFonts w:ascii="Times New Roman" w:eastAsia="Calibri" w:hAnsi="Times New Roman" w:cs="Times New Roman"/>
                <w:sz w:val="24"/>
                <w:szCs w:val="24"/>
                <w:lang w:eastAsia="ru-RU"/>
              </w:rPr>
              <w:t>2</w:t>
            </w:r>
            <w:r w:rsidR="00ED72D4">
              <w:rPr>
                <w:rFonts w:ascii="Times New Roman" w:eastAsia="Calibri" w:hAnsi="Times New Roman" w:cs="Times New Roman"/>
                <w:sz w:val="24"/>
                <w:szCs w:val="24"/>
                <w:lang w:eastAsia="ru-RU"/>
              </w:rPr>
              <w:t> 000,00 (</w:t>
            </w:r>
            <w:r w:rsidR="00D81DEA">
              <w:rPr>
                <w:rFonts w:ascii="Times New Roman" w:eastAsia="Calibri" w:hAnsi="Times New Roman" w:cs="Times New Roman"/>
                <w:sz w:val="24"/>
                <w:szCs w:val="24"/>
                <w:lang w:eastAsia="ru-RU"/>
              </w:rPr>
              <w:t>шестьсот</w:t>
            </w:r>
            <w:r w:rsidR="00924BD8" w:rsidRPr="00924BD8">
              <w:rPr>
                <w:rFonts w:ascii="Times New Roman" w:eastAsia="Calibri" w:hAnsi="Times New Roman" w:cs="Times New Roman"/>
                <w:sz w:val="24"/>
                <w:szCs w:val="24"/>
                <w:lang w:eastAsia="ru-RU"/>
              </w:rPr>
              <w:t xml:space="preserve"> восемьдесят </w:t>
            </w:r>
            <w:r w:rsidR="00D81DEA">
              <w:rPr>
                <w:rFonts w:ascii="Times New Roman" w:eastAsia="Calibri" w:hAnsi="Times New Roman" w:cs="Times New Roman"/>
                <w:sz w:val="24"/>
                <w:szCs w:val="24"/>
                <w:lang w:eastAsia="ru-RU"/>
              </w:rPr>
              <w:t>две</w:t>
            </w:r>
            <w:r w:rsidR="00924BD8" w:rsidRPr="00924BD8">
              <w:rPr>
                <w:rFonts w:ascii="Times New Roman" w:eastAsia="Calibri" w:hAnsi="Times New Roman" w:cs="Times New Roman"/>
                <w:sz w:val="24"/>
                <w:szCs w:val="24"/>
                <w:lang w:eastAsia="ru-RU"/>
              </w:rPr>
              <w:t xml:space="preserve"> </w:t>
            </w:r>
            <w:r w:rsidR="00ED72D4">
              <w:rPr>
                <w:rFonts w:ascii="Times New Roman" w:eastAsia="Calibri" w:hAnsi="Times New Roman" w:cs="Times New Roman"/>
                <w:sz w:val="24"/>
                <w:szCs w:val="24"/>
                <w:lang w:eastAsia="ru-RU"/>
              </w:rPr>
              <w:t>тысяч</w:t>
            </w:r>
            <w:r w:rsidR="00D81DEA">
              <w:rPr>
                <w:rFonts w:ascii="Times New Roman" w:eastAsia="Calibri" w:hAnsi="Times New Roman" w:cs="Times New Roman"/>
                <w:sz w:val="24"/>
                <w:szCs w:val="24"/>
                <w:lang w:eastAsia="ru-RU"/>
              </w:rPr>
              <w:t>и</w:t>
            </w:r>
            <w:r w:rsidR="00ED72D4">
              <w:rPr>
                <w:rFonts w:ascii="Times New Roman" w:eastAsia="Calibri" w:hAnsi="Times New Roman" w:cs="Times New Roman"/>
                <w:sz w:val="24"/>
                <w:szCs w:val="24"/>
                <w:lang w:eastAsia="ru-RU"/>
              </w:rPr>
              <w:t xml:space="preserve"> рублей)</w:t>
            </w:r>
            <w:r w:rsidR="00ED72D4" w:rsidRPr="00ED72D4">
              <w:rPr>
                <w:rFonts w:ascii="Times New Roman" w:eastAsia="Times New Roman" w:hAnsi="Times New Roman" w:cs="Times New Roman"/>
                <w:sz w:val="24"/>
                <w:szCs w:val="24"/>
                <w:lang w:eastAsia="ru-RU"/>
              </w:rPr>
              <w:t xml:space="preserve"> </w:t>
            </w:r>
            <w:r w:rsidR="00ED72D4" w:rsidRPr="00ED72D4">
              <w:rPr>
                <w:rFonts w:ascii="Times New Roman" w:eastAsia="Calibri" w:hAnsi="Times New Roman" w:cs="Times New Roman"/>
                <w:sz w:val="24"/>
                <w:szCs w:val="24"/>
                <w:lang w:eastAsia="ru-RU"/>
              </w:rPr>
              <w:t>(НДС не облагается)</w:t>
            </w:r>
            <w:r w:rsidR="00ED72D4">
              <w:rPr>
                <w:rFonts w:ascii="Times New Roman" w:eastAsia="Calibri" w:hAnsi="Times New Roman" w:cs="Times New Roman"/>
                <w:sz w:val="24"/>
                <w:szCs w:val="24"/>
                <w:lang w:eastAsia="ru-RU"/>
              </w:rPr>
              <w:t>.</w:t>
            </w:r>
          </w:p>
          <w:p w:rsidR="008A314A" w:rsidRPr="00A0682E" w:rsidRDefault="008A314A" w:rsidP="00ED72D4">
            <w:pPr>
              <w:spacing w:after="0" w:line="240" w:lineRule="auto"/>
              <w:jc w:val="both"/>
              <w:rPr>
                <w:rFonts w:ascii="Times New Roman" w:eastAsia="Calibri" w:hAnsi="Times New Roman" w:cs="Times New Roman"/>
                <w:i/>
                <w:color w:val="FF0000"/>
                <w:sz w:val="24"/>
                <w:szCs w:val="24"/>
                <w:lang w:eastAsia="ru-RU"/>
              </w:rPr>
            </w:pPr>
            <w:r w:rsidRPr="00A0682E">
              <w:rPr>
                <w:rFonts w:ascii="Times New Roman" w:eastAsia="Calibri" w:hAnsi="Times New Roman" w:cs="Times New Roman"/>
                <w:sz w:val="24"/>
                <w:szCs w:val="24"/>
                <w:lang w:eastAsia="ru-RU"/>
              </w:rPr>
              <w:t xml:space="preserve">Форма обеспечения: </w:t>
            </w:r>
            <w:r w:rsidR="00951A20" w:rsidRPr="00951A20">
              <w:rPr>
                <w:rFonts w:ascii="Times New Roman" w:eastAsia="Times New Roman" w:hAnsi="Times New Roman" w:cs="Times New Roman"/>
                <w:sz w:val="24"/>
                <w:szCs w:val="24"/>
                <w:lang w:eastAsia="ru-RU"/>
              </w:rPr>
              <w:t>либо банковская гарантия  или денежные средства.</w:t>
            </w:r>
          </w:p>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Валюта обеспечения: Российский рубль.</w:t>
            </w:r>
          </w:p>
          <w:p w:rsidR="008A314A" w:rsidRPr="000D443D" w:rsidRDefault="008A314A" w:rsidP="000D44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A0682E">
              <w:rPr>
                <w:rFonts w:ascii="Times New Roman" w:eastAsia="Times New Roman" w:hAnsi="Times New Roman" w:cs="Times New Roman"/>
                <w:sz w:val="24"/>
                <w:szCs w:val="24"/>
                <w:lang w:eastAsia="ru-RU"/>
              </w:rPr>
              <w:t>енежные средства в обеспечение Заявки вносятся в соответствии с Регламентом работы ЭТП.</w:t>
            </w:r>
          </w:p>
          <w:p w:rsidR="008A314A" w:rsidRPr="00E42715" w:rsidRDefault="008A314A" w:rsidP="00E42715">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 выборе Претендентом в качестве способа обеспечения Заявки банковской гарантии, если такая форма обеспечения Заявки допускается настоящей Документацией, банковская гарантия должна </w:t>
            </w:r>
            <w:r>
              <w:rPr>
                <w:rFonts w:ascii="Times New Roman" w:eastAsia="Times New Roman" w:hAnsi="Times New Roman" w:cs="Times New Roman"/>
                <w:sz w:val="24"/>
                <w:szCs w:val="24"/>
                <w:lang w:eastAsia="ru-RU"/>
              </w:rPr>
              <w:t>отвечать следующим требованиям:</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0682E">
              <w:rPr>
                <w:rFonts w:ascii="Times New Roman" w:eastAsia="Times New Roman" w:hAnsi="Times New Roman" w:cs="Times New Roman"/>
                <w:sz w:val="24"/>
                <w:szCs w:val="24"/>
                <w:lang w:eastAsia="ru-RU"/>
              </w:rPr>
              <w:t>. Для целей определения терминов в настоящем пункте Документации под следующими терминами понимается:</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Принципал – Претендент/Участник;</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Бенефициар – Заказчик.</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0682E">
              <w:rPr>
                <w:rFonts w:ascii="Times New Roman" w:eastAsia="Times New Roman" w:hAnsi="Times New Roman" w:cs="Times New Roman"/>
                <w:sz w:val="24"/>
                <w:szCs w:val="24"/>
                <w:lang w:eastAsia="ru-RU"/>
              </w:rPr>
              <w:t xml:space="preserve">. 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rsidR="008A314A" w:rsidRPr="008203F5"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2) Сумму банковской гарантии, соответствующую размеру обеспечения Заявки, указанному в пункте </w:t>
            </w:r>
            <w:r>
              <w:rPr>
                <w:rFonts w:ascii="Times New Roman" w:eastAsia="Times New Roman" w:hAnsi="Times New Roman" w:cs="Times New Roman"/>
                <w:sz w:val="24"/>
                <w:szCs w:val="24"/>
                <w:lang w:eastAsia="ru-RU"/>
              </w:rPr>
              <w:t>18</w:t>
            </w:r>
            <w:r w:rsidRPr="008203F5">
              <w:rPr>
                <w:rFonts w:ascii="Times New Roman" w:eastAsia="Times New Roman" w:hAnsi="Times New Roman" w:cs="Times New Roman"/>
                <w:sz w:val="24"/>
                <w:szCs w:val="24"/>
                <w:lang w:eastAsia="ru-RU"/>
              </w:rPr>
              <w:t xml:space="preserve"> </w:t>
            </w:r>
            <w:hyperlink w:anchor="_РАЗДЕЛ_II._СВЕДЕНИЯ" w:history="1">
              <w:r w:rsidRPr="008203F5">
                <w:rPr>
                  <w:rFonts w:ascii="Times New Roman" w:eastAsia="Times New Roman" w:hAnsi="Times New Roman" w:cs="Times New Roman"/>
                  <w:sz w:val="24"/>
                  <w:szCs w:val="24"/>
                  <w:lang w:eastAsia="ru-RU"/>
                </w:rPr>
                <w:t>раздела II «Информационная карта»</w:t>
              </w:r>
            </w:hyperlink>
            <w:r w:rsidRPr="008203F5">
              <w:rPr>
                <w:rFonts w:ascii="Times New Roman" w:eastAsia="Times New Roman" w:hAnsi="Times New Roman" w:cs="Times New Roman"/>
                <w:sz w:val="24"/>
                <w:szCs w:val="24"/>
                <w:lang w:eastAsia="ru-RU"/>
              </w:rPr>
              <w:t xml:space="preserve"> Документации</w:t>
            </w:r>
            <w:r w:rsidRPr="008203F5">
              <w:rPr>
                <w:rFonts w:ascii="Times New Roman" w:eastAsia="Times New Roman" w:hAnsi="Times New Roman" w:cs="Times New Roman"/>
                <w:iCs/>
                <w:sz w:val="24"/>
                <w:szCs w:val="24"/>
                <w:lang w:eastAsia="ru-RU"/>
              </w:rPr>
              <w:t xml:space="preserve"> и </w:t>
            </w:r>
            <w:r w:rsidRPr="008203F5">
              <w:rPr>
                <w:rFonts w:ascii="Times New Roman" w:eastAsia="Times New Roman" w:hAnsi="Times New Roman" w:cs="Times New Roman"/>
                <w:sz w:val="24"/>
                <w:szCs w:val="24"/>
                <w:lang w:eastAsia="ru-RU"/>
              </w:rPr>
              <w:t>подлежащую уплате Гарантом Бенефициару;</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Принципала от заключения договора по итогам Открытого запроса предложений либо в случае изменения или отзыва принципалом Заявки после истечения срока предоставления Заявок;</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4) Банковская гарантия должна быть безотзывной;</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8A314A" w:rsidRPr="00A0682E" w:rsidRDefault="008A314A" w:rsidP="00A0682E">
            <w:pPr>
              <w:spacing w:after="0" w:line="23" w:lineRule="atLeast"/>
              <w:ind w:firstLine="317"/>
              <w:jc w:val="both"/>
              <w:rPr>
                <w:rFonts w:ascii="Times New Roman" w:eastAsia="Times New Roman" w:hAnsi="Times New Roman" w:cs="Times New Roman"/>
                <w:sz w:val="10"/>
                <w:szCs w:val="10"/>
                <w:lang w:eastAsia="ru-RU"/>
              </w:rPr>
            </w:pPr>
          </w:p>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0682E">
              <w:rPr>
                <w:rFonts w:ascii="Times New Roman" w:eastAsia="Times New Roman" w:hAnsi="Times New Roman" w:cs="Times New Roman"/>
                <w:sz w:val="24"/>
                <w:szCs w:val="24"/>
                <w:lang w:eastAsia="ru-RU"/>
              </w:rPr>
              <w:t xml:space="preserve">. Предоставляемая Банковская гарантия оформляется в соответствии с </w:t>
            </w:r>
            <w:hyperlink w:anchor="_Приложение_№_1" w:history="1">
              <w:r>
                <w:rPr>
                  <w:rFonts w:ascii="Times New Roman" w:eastAsia="Times New Roman" w:hAnsi="Times New Roman" w:cs="Times New Roman"/>
                  <w:color w:val="0000FF"/>
                  <w:sz w:val="24"/>
                  <w:szCs w:val="24"/>
                  <w:u w:val="single"/>
                  <w:lang w:eastAsia="ru-RU"/>
                </w:rPr>
                <w:t>Формой</w:t>
              </w:r>
            </w:hyperlink>
            <w:r>
              <w:rPr>
                <w:rFonts w:ascii="Times New Roman" w:eastAsia="Times New Roman" w:hAnsi="Times New Roman" w:cs="Times New Roman"/>
                <w:color w:val="0000FF"/>
                <w:sz w:val="24"/>
                <w:szCs w:val="24"/>
                <w:u w:val="single"/>
                <w:lang w:eastAsia="ru-RU"/>
              </w:rPr>
              <w:t xml:space="preserve"> 8</w:t>
            </w:r>
            <w:r w:rsidRPr="00A0682E">
              <w:rPr>
                <w:rFonts w:ascii="Times New Roman" w:eastAsia="Times New Roman" w:hAnsi="Times New Roman" w:cs="Times New Roman"/>
                <w:sz w:val="24"/>
                <w:szCs w:val="24"/>
                <w:lang w:eastAsia="ru-RU"/>
              </w:rPr>
              <w:t xml:space="preserve">  настоящей документации.</w:t>
            </w:r>
          </w:p>
          <w:p w:rsidR="008A314A" w:rsidRPr="00A0682E" w:rsidRDefault="008A314A" w:rsidP="00A0682E">
            <w:pPr>
              <w:spacing w:after="0" w:line="240" w:lineRule="auto"/>
              <w:jc w:val="both"/>
              <w:rPr>
                <w:rFonts w:ascii="Times New Roman" w:eastAsia="Times New Roman" w:hAnsi="Times New Roman" w:cs="Times New Roman"/>
                <w:sz w:val="10"/>
                <w:szCs w:val="10"/>
                <w:lang w:eastAsia="ru-RU"/>
              </w:rPr>
            </w:pPr>
          </w:p>
          <w:p w:rsidR="008A314A" w:rsidRPr="00A0682E" w:rsidRDefault="008A314A" w:rsidP="00A0682E">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8A314A" w:rsidRPr="00A0682E" w:rsidRDefault="008A314A" w:rsidP="00A0682E">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Основанием для отказа в принятии банковской гарантии является несоответствие банковской гарантии требованиям законодательства РФ и требованиям, содержащимся в документации о закупке.</w:t>
            </w:r>
          </w:p>
          <w:p w:rsidR="0048600E" w:rsidRPr="0048600E" w:rsidRDefault="0048600E" w:rsidP="0048600E">
            <w:pPr>
              <w:spacing w:after="0" w:line="240" w:lineRule="auto"/>
              <w:ind w:left="460" w:hanging="142"/>
              <w:jc w:val="both"/>
              <w:rPr>
                <w:rFonts w:ascii="Times New Roman" w:eastAsia="Times New Roman" w:hAnsi="Times New Roman" w:cs="Times New Roman"/>
                <w:b/>
                <w:sz w:val="24"/>
                <w:szCs w:val="24"/>
                <w:lang w:eastAsia="ru-RU"/>
              </w:rPr>
            </w:pPr>
            <w:r w:rsidRPr="0048600E">
              <w:rPr>
                <w:rFonts w:ascii="Times New Roman" w:eastAsia="Times New Roman" w:hAnsi="Times New Roman" w:cs="Times New Roman"/>
                <w:b/>
                <w:sz w:val="24"/>
                <w:szCs w:val="24"/>
                <w:lang w:eastAsia="ru-RU"/>
              </w:rPr>
              <w:t>Предоставленное обеспечение Заявки не возвращается в случаях:</w:t>
            </w:r>
          </w:p>
          <w:p w:rsidR="0048600E" w:rsidRPr="0048600E" w:rsidRDefault="0048600E" w:rsidP="00D00C4A">
            <w:pPr>
              <w:spacing w:after="0" w:line="240" w:lineRule="auto"/>
              <w:ind w:firstLine="348"/>
              <w:jc w:val="both"/>
              <w:rPr>
                <w:rFonts w:ascii="Times New Roman" w:eastAsia="Times New Roman" w:hAnsi="Times New Roman" w:cs="Times New Roman"/>
                <w:sz w:val="24"/>
                <w:szCs w:val="24"/>
                <w:lang w:eastAsia="ru-RU"/>
              </w:rPr>
            </w:pPr>
            <w:r w:rsidRPr="0048600E">
              <w:rPr>
                <w:rFonts w:ascii="Times New Roman" w:eastAsia="Times New Roman" w:hAnsi="Times New Roman" w:cs="Times New Roman"/>
                <w:sz w:val="24"/>
                <w:szCs w:val="24"/>
                <w:lang w:eastAsia="ru-RU"/>
              </w:rPr>
              <w:t xml:space="preserve">- уклонения Участника, для которого заключение договора (договоров) по результатам Открытого запроса </w:t>
            </w:r>
            <w:r w:rsidR="00D00C4A">
              <w:rPr>
                <w:rFonts w:ascii="Times New Roman" w:eastAsia="Times New Roman" w:hAnsi="Times New Roman" w:cs="Times New Roman"/>
                <w:sz w:val="24"/>
                <w:szCs w:val="24"/>
                <w:lang w:eastAsia="ru-RU"/>
              </w:rPr>
              <w:t>предложений</w:t>
            </w:r>
            <w:r w:rsidRPr="0048600E">
              <w:rPr>
                <w:rFonts w:ascii="Times New Roman" w:eastAsia="Times New Roman" w:hAnsi="Times New Roman" w:cs="Times New Roman"/>
                <w:sz w:val="24"/>
                <w:szCs w:val="24"/>
                <w:lang w:eastAsia="ru-RU"/>
              </w:rPr>
              <w:t xml:space="preserve"> является обязательным, от заключения договора (договоров) по результатам Открытого запроса </w:t>
            </w:r>
            <w:r w:rsidR="00D00C4A">
              <w:rPr>
                <w:rFonts w:ascii="Times New Roman" w:eastAsia="Times New Roman" w:hAnsi="Times New Roman" w:cs="Times New Roman"/>
                <w:sz w:val="24"/>
                <w:szCs w:val="24"/>
                <w:lang w:eastAsia="ru-RU"/>
              </w:rPr>
              <w:t>предложений</w:t>
            </w:r>
            <w:r w:rsidRPr="0048600E">
              <w:rPr>
                <w:rFonts w:ascii="Times New Roman" w:eastAsia="Times New Roman" w:hAnsi="Times New Roman" w:cs="Times New Roman"/>
                <w:sz w:val="24"/>
                <w:szCs w:val="24"/>
                <w:lang w:eastAsia="ru-RU"/>
              </w:rPr>
              <w:t xml:space="preserve"> в соответствии с частью 2.3. «Условия заключения и исполнения договора» настоящей Документации;</w:t>
            </w:r>
          </w:p>
          <w:p w:rsidR="0048600E" w:rsidRPr="00A0682E" w:rsidRDefault="0048600E" w:rsidP="00D00C4A">
            <w:pPr>
              <w:spacing w:after="0" w:line="240" w:lineRule="auto"/>
              <w:ind w:firstLine="348"/>
              <w:jc w:val="both"/>
              <w:rPr>
                <w:rFonts w:ascii="Times New Roman" w:eastAsia="Times New Roman" w:hAnsi="Times New Roman" w:cs="Times New Roman"/>
                <w:sz w:val="24"/>
                <w:szCs w:val="24"/>
                <w:lang w:eastAsia="ru-RU"/>
              </w:rPr>
            </w:pPr>
            <w:r w:rsidRPr="0048600E">
              <w:rPr>
                <w:rFonts w:ascii="Times New Roman" w:eastAsia="Times New Roman" w:hAnsi="Times New Roman" w:cs="Times New Roman"/>
                <w:sz w:val="24"/>
                <w:szCs w:val="24"/>
                <w:lang w:eastAsia="ru-RU"/>
              </w:rPr>
              <w:t>- изменения или отзыва Претендентом/Участником Заявки после истечения срока предоставления Заявок (за исключением случаев, когда возможность изменения Заявок предусмотрена Положением о закупках</w:t>
            </w:r>
            <w:r w:rsidRPr="0048600E">
              <w:rPr>
                <w:rFonts w:ascii="Times New Roman" w:eastAsia="Times New Roman" w:hAnsi="Times New Roman" w:cs="Times New Roman"/>
                <w:sz w:val="24"/>
                <w:szCs w:val="24"/>
                <w:u w:val="single"/>
                <w:lang w:eastAsia="ru-RU"/>
              </w:rPr>
              <w:t xml:space="preserve"> </w:t>
            </w:r>
            <w:r w:rsidRPr="0048600E">
              <w:rPr>
                <w:rFonts w:ascii="Times New Roman" w:eastAsia="Times New Roman" w:hAnsi="Times New Roman" w:cs="Times New Roman"/>
                <w:sz w:val="24"/>
                <w:szCs w:val="24"/>
                <w:lang w:eastAsia="ru-RU"/>
              </w:rPr>
              <w:t>или настоящей Документацией)</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C247EA" w:rsidP="007C6C8B">
            <w:pPr>
              <w:tabs>
                <w:tab w:val="left" w:pos="-250"/>
              </w:tabs>
              <w:spacing w:after="0" w:line="240" w:lineRule="auto"/>
              <w:ind w:right="-107"/>
              <w:contextualSpacing/>
              <w:jc w:val="both"/>
              <w:rPr>
                <w:rFonts w:ascii="Times New Roman" w:eastAsia="Times New Roman" w:hAnsi="Times New Roman" w:cs="Times New Roman"/>
                <w:sz w:val="24"/>
                <w:szCs w:val="24"/>
                <w:lang w:eastAsia="ru-RU"/>
              </w:rPr>
            </w:pPr>
            <w:bookmarkStart w:id="20" w:name="_Ref377141801"/>
            <w:r>
              <w:rPr>
                <w:rFonts w:ascii="Times New Roman" w:eastAsia="Times New Roman" w:hAnsi="Times New Roman" w:cs="Times New Roman"/>
                <w:sz w:val="24"/>
                <w:szCs w:val="24"/>
                <w:lang w:eastAsia="ru-RU"/>
              </w:rPr>
              <w:t>20</w:t>
            </w:r>
            <w:r w:rsidR="008A314A">
              <w:rPr>
                <w:rFonts w:ascii="Times New Roman" w:eastAsia="Times New Roman" w:hAnsi="Times New Roman" w:cs="Times New Roman"/>
                <w:sz w:val="24"/>
                <w:szCs w:val="24"/>
                <w:lang w:eastAsia="ru-RU"/>
              </w:rPr>
              <w:t>.</w:t>
            </w:r>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8A314A" w:rsidRPr="00A0682E" w:rsidRDefault="008A314A" w:rsidP="00A0682E">
            <w:pPr>
              <w:spacing w:after="0" w:line="240" w:lineRule="auto"/>
              <w:jc w:val="both"/>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Обеспечение исполнения договора, размер, срок и порядок его предоставления</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951A20">
            <w:pPr>
              <w:spacing w:after="0" w:line="240" w:lineRule="auto"/>
              <w:jc w:val="both"/>
              <w:rPr>
                <w:rFonts w:ascii="Times New Roman" w:eastAsia="Calibri" w:hAnsi="Times New Roman" w:cs="Times New Roman"/>
                <w:i/>
                <w:sz w:val="24"/>
                <w:szCs w:val="24"/>
                <w:lang w:eastAsia="ru-RU"/>
              </w:rPr>
            </w:pPr>
            <w:r w:rsidRPr="00A0682E">
              <w:rPr>
                <w:rFonts w:ascii="Times New Roman" w:eastAsia="Calibri" w:hAnsi="Times New Roman" w:cs="Times New Roman"/>
                <w:sz w:val="24"/>
                <w:szCs w:val="24"/>
                <w:lang w:eastAsia="ru-RU"/>
              </w:rPr>
              <w:t>Требуется</w:t>
            </w:r>
            <w:r w:rsidR="00951A20">
              <w:rPr>
                <w:rFonts w:ascii="Times New Roman" w:eastAsia="Calibri" w:hAnsi="Times New Roman" w:cs="Times New Roman"/>
                <w:sz w:val="24"/>
                <w:szCs w:val="24"/>
                <w:lang w:eastAsia="ru-RU"/>
              </w:rPr>
              <w:t>.</w:t>
            </w:r>
          </w:p>
          <w:p w:rsidR="008A314A" w:rsidRPr="00A0682E" w:rsidRDefault="008A314A" w:rsidP="00951A20">
            <w:pPr>
              <w:spacing w:after="0" w:line="240" w:lineRule="auto"/>
              <w:jc w:val="both"/>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 xml:space="preserve">Размер обеспечения: </w:t>
            </w:r>
            <w:r w:rsidR="00951A20">
              <w:rPr>
                <w:rFonts w:ascii="Times New Roman" w:eastAsia="Calibri" w:hAnsi="Times New Roman" w:cs="Times New Roman"/>
                <w:sz w:val="24"/>
                <w:szCs w:val="24"/>
                <w:lang w:eastAsia="ru-RU"/>
              </w:rPr>
              <w:t>5</w:t>
            </w:r>
            <w:r w:rsidRPr="00A0682E">
              <w:rPr>
                <w:rFonts w:ascii="Times New Roman" w:eastAsia="Calibri" w:hAnsi="Times New Roman" w:cs="Times New Roman"/>
                <w:sz w:val="24"/>
                <w:szCs w:val="24"/>
                <w:lang w:eastAsia="ru-RU"/>
              </w:rPr>
              <w:t>%</w:t>
            </w:r>
            <w:r w:rsidRPr="00A0682E">
              <w:rPr>
                <w:rFonts w:ascii="Times New Roman" w:eastAsia="Calibri" w:hAnsi="Times New Roman" w:cs="Times New Roman"/>
                <w:i/>
                <w:color w:val="FF0000"/>
                <w:sz w:val="24"/>
                <w:szCs w:val="24"/>
                <w:lang w:eastAsia="ru-RU"/>
              </w:rPr>
              <w:t xml:space="preserve"> </w:t>
            </w:r>
            <w:r w:rsidRPr="00A0682E">
              <w:rPr>
                <w:rFonts w:ascii="Times New Roman" w:eastAsia="Calibri" w:hAnsi="Times New Roman" w:cs="Times New Roman"/>
                <w:sz w:val="24"/>
                <w:szCs w:val="24"/>
                <w:lang w:eastAsia="ru-RU"/>
              </w:rPr>
              <w:t>от цены договора</w:t>
            </w:r>
            <w:r w:rsidRPr="00A0682E">
              <w:rPr>
                <w:rFonts w:ascii="Times New Roman" w:eastAsia="Calibri" w:hAnsi="Times New Roman" w:cs="Times New Roman"/>
                <w:i/>
                <w:color w:val="FF0000"/>
                <w:sz w:val="24"/>
                <w:szCs w:val="24"/>
                <w:lang w:eastAsia="ru-RU"/>
              </w:rPr>
              <w:t xml:space="preserve">  </w:t>
            </w:r>
          </w:p>
          <w:p w:rsidR="003A38C9"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Размер обеспечения исполнения Договора может быть увеличен в стоимостном выражении не более чем на 30% от первоначально указанного в Документации о закупке, в случае заключения Договора с Участником, предложившим аномально заниженную цену (снижение цены на 25 % (двадцать пять процентов) или более процентов ниже начальной (максимальной) цены Договора, установленной в настоящих Извещении о закупке и Документации о закупке). </w:t>
            </w:r>
          </w:p>
          <w:p w:rsidR="004F6FDF" w:rsidRPr="004F6FDF" w:rsidRDefault="008A314A" w:rsidP="004F6FDF">
            <w:pPr>
              <w:spacing w:after="0" w:line="240" w:lineRule="auto"/>
              <w:jc w:val="both"/>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 xml:space="preserve">Форма обеспечения: </w:t>
            </w:r>
            <w:r w:rsidR="004F6FDF" w:rsidRPr="004F6FDF">
              <w:rPr>
                <w:rFonts w:ascii="Times New Roman" w:eastAsia="Calibri" w:hAnsi="Times New Roman" w:cs="Times New Roman"/>
                <w:sz w:val="24"/>
                <w:szCs w:val="24"/>
                <w:lang w:eastAsia="ru-RU"/>
              </w:rPr>
              <w:t>либо банковская гарантия или депозит денежных средств.</w:t>
            </w:r>
          </w:p>
          <w:p w:rsidR="008A314A" w:rsidRPr="00A0682E" w:rsidRDefault="008A314A" w:rsidP="00A0682E">
            <w:pPr>
              <w:spacing w:after="0" w:line="240" w:lineRule="auto"/>
              <w:jc w:val="both"/>
              <w:rPr>
                <w:rFonts w:ascii="Times New Roman" w:eastAsia="Times New Roman" w:hAnsi="Times New Roman" w:cs="Times New Roman"/>
                <w:sz w:val="10"/>
                <w:szCs w:val="10"/>
                <w:lang w:eastAsia="ru-RU"/>
              </w:rPr>
            </w:pPr>
          </w:p>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Валюта обеспечения: Российский рубль.</w:t>
            </w:r>
          </w:p>
          <w:p w:rsidR="008A314A" w:rsidRPr="00A0682E" w:rsidRDefault="008A314A" w:rsidP="00A0682E">
            <w:pPr>
              <w:spacing w:after="0" w:line="23" w:lineRule="atLeast"/>
              <w:jc w:val="both"/>
              <w:rPr>
                <w:rFonts w:ascii="Times New Roman" w:eastAsia="Times New Roman" w:hAnsi="Times New Roman" w:cs="Times New Roman"/>
                <w:sz w:val="10"/>
                <w:szCs w:val="10"/>
                <w:lang w:eastAsia="ru-RU"/>
              </w:rPr>
            </w:pPr>
          </w:p>
          <w:p w:rsidR="008A314A" w:rsidRPr="00E42715" w:rsidRDefault="008A314A" w:rsidP="00E42715">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b/>
                <w:sz w:val="24"/>
                <w:szCs w:val="24"/>
                <w:lang w:eastAsia="ru-RU"/>
              </w:rPr>
              <w:t>При выборе Претендентом в качестве способа обеспечения исполнения договора банковской гарантии</w:t>
            </w:r>
            <w:r w:rsidRPr="00A0682E">
              <w:rPr>
                <w:rFonts w:ascii="Times New Roman" w:eastAsia="Times New Roman" w:hAnsi="Times New Roman" w:cs="Times New Roman"/>
                <w:sz w:val="24"/>
                <w:szCs w:val="24"/>
                <w:lang w:eastAsia="ru-RU"/>
              </w:rPr>
              <w:t>, если такая форма обеспечения исполнения договора допускается настоящей Документацией, банковская гарантия должна отвеча</w:t>
            </w:r>
            <w:r>
              <w:rPr>
                <w:rFonts w:ascii="Times New Roman" w:eastAsia="Times New Roman" w:hAnsi="Times New Roman" w:cs="Times New Roman"/>
                <w:sz w:val="24"/>
                <w:szCs w:val="24"/>
                <w:lang w:eastAsia="ru-RU"/>
              </w:rPr>
              <w:t>ть следующим требованиям:</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0682E">
              <w:rPr>
                <w:rFonts w:ascii="Times New Roman" w:eastAsia="Times New Roman" w:hAnsi="Times New Roman" w:cs="Times New Roman"/>
                <w:sz w:val="24"/>
                <w:szCs w:val="24"/>
                <w:lang w:eastAsia="ru-RU"/>
              </w:rPr>
              <w:t>. Для целей определения терминов в настоящем пункте под следующими терминами понимается:</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Гарант - лицо, выдающее, предоставляющее гарантию;</w:t>
            </w:r>
          </w:p>
          <w:p w:rsidR="008A314A" w:rsidRPr="00A0682E" w:rsidRDefault="008A314A" w:rsidP="00A0682E">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Принципал – Участник, с которым заключается договор (договоры) по результатам Открытого запроса предложений;</w:t>
            </w:r>
          </w:p>
          <w:p w:rsidR="008A314A" w:rsidRPr="00A0682E" w:rsidRDefault="008A314A" w:rsidP="000D443D">
            <w:pPr>
              <w:spacing w:after="0" w:line="240" w:lineRule="auto"/>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Бенефициар – Заказчик.</w:t>
            </w:r>
          </w:p>
          <w:p w:rsidR="008A314A" w:rsidRPr="00A0682E" w:rsidRDefault="008A314A" w:rsidP="00E42715">
            <w:pPr>
              <w:spacing w:after="0" w:line="240" w:lineRule="auto"/>
              <w:ind w:firstLine="31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0682E">
              <w:rPr>
                <w:rFonts w:ascii="Times New Roman" w:eastAsia="Times New Roman" w:hAnsi="Times New Roman" w:cs="Times New Roman"/>
                <w:sz w:val="24"/>
                <w:szCs w:val="24"/>
                <w:lang w:eastAsia="ru-RU"/>
              </w:rPr>
              <w:t xml:space="preserve"> 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8A314A" w:rsidRPr="00A0682E" w:rsidRDefault="008A314A" w:rsidP="00A0682E">
            <w:pPr>
              <w:spacing w:after="0" w:line="240" w:lineRule="auto"/>
              <w:ind w:firstLine="175"/>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rsidR="008A314A" w:rsidRPr="008203F5" w:rsidRDefault="008A314A" w:rsidP="00A0682E">
            <w:pPr>
              <w:spacing w:after="0" w:line="240" w:lineRule="auto"/>
              <w:ind w:firstLine="175"/>
              <w:jc w:val="both"/>
              <w:rPr>
                <w:rFonts w:ascii="Times New Roman" w:eastAsia="Times New Roman" w:hAnsi="Times New Roman" w:cs="Times New Roman"/>
                <w:iCs/>
                <w:sz w:val="24"/>
                <w:szCs w:val="24"/>
                <w:lang w:eastAsia="ru-RU"/>
              </w:rPr>
            </w:pPr>
            <w:r w:rsidRPr="00A0682E">
              <w:rPr>
                <w:rFonts w:ascii="Times New Roman" w:eastAsia="Times New Roman" w:hAnsi="Times New Roman" w:cs="Times New Roman"/>
                <w:sz w:val="24"/>
                <w:szCs w:val="24"/>
                <w:lang w:eastAsia="ru-RU"/>
              </w:rPr>
              <w:t>2) сумму банковской гарантии, соответствующую размеру обеспечения исполнени</w:t>
            </w:r>
            <w:r>
              <w:rPr>
                <w:rFonts w:ascii="Times New Roman" w:eastAsia="Times New Roman" w:hAnsi="Times New Roman" w:cs="Times New Roman"/>
                <w:sz w:val="24"/>
                <w:szCs w:val="24"/>
                <w:lang w:eastAsia="ru-RU"/>
              </w:rPr>
              <w:t>я договора, указанному в пункте 2</w:t>
            </w:r>
            <w:r w:rsidR="00C247EA">
              <w:rPr>
                <w:rFonts w:ascii="Times New Roman" w:eastAsia="Times New Roman" w:hAnsi="Times New Roman" w:cs="Times New Roman"/>
                <w:sz w:val="24"/>
                <w:szCs w:val="24"/>
                <w:lang w:eastAsia="ru-RU"/>
              </w:rPr>
              <w:t>0</w:t>
            </w:r>
            <w:r w:rsidRPr="00A0682E">
              <w:rPr>
                <w:rFonts w:ascii="Times New Roman" w:eastAsia="Times New Roman" w:hAnsi="Times New Roman" w:cs="Times New Roman"/>
                <w:sz w:val="24"/>
                <w:szCs w:val="24"/>
                <w:lang w:eastAsia="ru-RU"/>
              </w:rPr>
              <w:t xml:space="preserve"> </w:t>
            </w:r>
            <w:hyperlink w:anchor="_РАЗДЕЛ_II._СВЕДЕНИЯ" w:history="1">
              <w:r w:rsidRPr="008203F5">
                <w:rPr>
                  <w:rFonts w:ascii="Times New Roman" w:eastAsia="Times New Roman" w:hAnsi="Times New Roman" w:cs="Times New Roman"/>
                  <w:sz w:val="24"/>
                  <w:szCs w:val="24"/>
                  <w:lang w:eastAsia="ru-RU"/>
                </w:rPr>
                <w:t>раздела II «Информационная карта»</w:t>
              </w:r>
            </w:hyperlink>
            <w:r w:rsidRPr="008203F5">
              <w:rPr>
                <w:rFonts w:ascii="Times New Roman" w:eastAsia="Times New Roman" w:hAnsi="Times New Roman" w:cs="Times New Roman"/>
                <w:sz w:val="24"/>
                <w:szCs w:val="24"/>
                <w:lang w:eastAsia="ru-RU"/>
              </w:rPr>
              <w:t xml:space="preserve">  Документации</w:t>
            </w:r>
            <w:r w:rsidRPr="008203F5">
              <w:rPr>
                <w:rFonts w:ascii="Times New Roman" w:eastAsia="Times New Roman" w:hAnsi="Times New Roman" w:cs="Times New Roman"/>
                <w:iCs/>
                <w:sz w:val="24"/>
                <w:szCs w:val="24"/>
                <w:lang w:eastAsia="ru-RU"/>
              </w:rPr>
              <w:t>;</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4) Банковская гарантия должна быть безотзывной;</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w:t>
            </w:r>
          </w:p>
          <w:p w:rsidR="008A314A" w:rsidRPr="00A0682E" w:rsidRDefault="008A314A" w:rsidP="00A0682E">
            <w:pPr>
              <w:spacing w:after="0" w:line="23" w:lineRule="atLeast"/>
              <w:ind w:firstLine="31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A314A" w:rsidRPr="00A0682E" w:rsidRDefault="008A314A" w:rsidP="00A0682E">
            <w:pPr>
              <w:spacing w:after="0" w:line="23" w:lineRule="atLeast"/>
              <w:ind w:firstLine="317"/>
              <w:jc w:val="both"/>
              <w:rPr>
                <w:rFonts w:ascii="Times New Roman" w:eastAsia="Times New Roman" w:hAnsi="Times New Roman" w:cs="Times New Roman"/>
                <w:sz w:val="10"/>
                <w:szCs w:val="10"/>
                <w:lang w:eastAsia="ru-RU"/>
              </w:rPr>
            </w:pPr>
          </w:p>
          <w:p w:rsidR="008A314A" w:rsidRPr="00A0682E" w:rsidRDefault="008A314A" w:rsidP="00C247EA">
            <w:pPr>
              <w:spacing w:after="0" w:line="240" w:lineRule="auto"/>
              <w:ind w:firstLine="317"/>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24"/>
                <w:szCs w:val="24"/>
                <w:lang w:eastAsia="ru-RU"/>
              </w:rPr>
              <w:t>3</w:t>
            </w:r>
            <w:r w:rsidRPr="00A0682E">
              <w:rPr>
                <w:rFonts w:ascii="Times New Roman" w:eastAsia="Times New Roman" w:hAnsi="Times New Roman" w:cs="Times New Roman"/>
                <w:sz w:val="24"/>
                <w:szCs w:val="24"/>
                <w:lang w:eastAsia="ru-RU"/>
              </w:rPr>
              <w:t xml:space="preserve">. Предоставляемая Банковская гарантия оформляется в соответствии с </w:t>
            </w:r>
            <w:hyperlink w:anchor="_Приложение_№_2_1" w:history="1">
              <w:r>
                <w:rPr>
                  <w:rFonts w:ascii="Times New Roman" w:eastAsia="Times New Roman" w:hAnsi="Times New Roman" w:cs="Times New Roman"/>
                  <w:color w:val="0000FF"/>
                  <w:sz w:val="24"/>
                  <w:szCs w:val="24"/>
                  <w:u w:val="single"/>
                  <w:lang w:eastAsia="ru-RU"/>
                </w:rPr>
                <w:t>Формой</w:t>
              </w:r>
            </w:hyperlink>
            <w:r>
              <w:rPr>
                <w:rFonts w:ascii="Times New Roman" w:eastAsia="Times New Roman" w:hAnsi="Times New Roman" w:cs="Times New Roman"/>
                <w:color w:val="0000FF"/>
                <w:sz w:val="24"/>
                <w:szCs w:val="24"/>
                <w:u w:val="single"/>
                <w:lang w:eastAsia="ru-RU"/>
              </w:rPr>
              <w:t xml:space="preserve"> 9</w:t>
            </w:r>
            <w:r w:rsidRPr="00A0682E">
              <w:rPr>
                <w:rFonts w:ascii="Times New Roman" w:eastAsia="Times New Roman" w:hAnsi="Times New Roman" w:cs="Times New Roman"/>
                <w:sz w:val="24"/>
                <w:szCs w:val="24"/>
                <w:lang w:eastAsia="ru-RU"/>
              </w:rPr>
              <w:t xml:space="preserve">  настоящей документации.</w:t>
            </w:r>
          </w:p>
          <w:p w:rsidR="00C142DA" w:rsidRDefault="008A314A" w:rsidP="00C142DA">
            <w:pPr>
              <w:spacing w:after="0" w:line="240" w:lineRule="auto"/>
              <w:ind w:left="34" w:firstLine="284"/>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C247EA" w:rsidRDefault="00C247EA" w:rsidP="004F6FDF">
            <w:pPr>
              <w:spacing w:after="0" w:line="240" w:lineRule="auto"/>
              <w:ind w:left="34" w:firstLine="284"/>
              <w:jc w:val="both"/>
              <w:rPr>
                <w:rFonts w:ascii="Times New Roman" w:eastAsia="Times New Roman" w:hAnsi="Times New Roman" w:cs="Times New Roman"/>
                <w:sz w:val="24"/>
                <w:szCs w:val="24"/>
                <w:lang w:eastAsia="ru-RU"/>
              </w:rPr>
            </w:pPr>
            <w:r w:rsidRPr="006F19EF">
              <w:rPr>
                <w:rFonts w:ascii="Times New Roman" w:eastAsia="Times New Roman" w:hAnsi="Times New Roman" w:cs="Times New Roman"/>
                <w:sz w:val="24"/>
                <w:szCs w:val="24"/>
                <w:lang w:eastAsia="ru-RU"/>
              </w:rPr>
              <w:t>В случае если обеспечение исполнения договора, представленное Участником закупки, с которым заключается договор, при исполнении договора перестало действовать, Заказчик вправе принять исполнение обязательств по договору при условии предоставления таким Участником закупки нового обеспечения исполнения договора, которое соответствует требованиям, установленным в настоящей Документации о закупке, а также в договоре, заключаемом по результатам закупки</w:t>
            </w:r>
            <w:r w:rsidR="004F6FDF">
              <w:rPr>
                <w:rFonts w:ascii="Times New Roman" w:eastAsia="Times New Roman" w:hAnsi="Times New Roman" w:cs="Times New Roman"/>
                <w:sz w:val="24"/>
                <w:szCs w:val="24"/>
                <w:lang w:eastAsia="ru-RU"/>
              </w:rPr>
              <w:t>.</w:t>
            </w:r>
          </w:p>
          <w:p w:rsidR="004F6FDF" w:rsidRDefault="004F6FDF" w:rsidP="004F6FDF">
            <w:pPr>
              <w:spacing w:after="0" w:line="240" w:lineRule="auto"/>
              <w:ind w:left="34" w:firstLine="284"/>
              <w:jc w:val="both"/>
              <w:rPr>
                <w:rFonts w:ascii="Times New Roman" w:eastAsia="Times New Roman" w:hAnsi="Times New Roman" w:cs="Times New Roman"/>
                <w:sz w:val="24"/>
                <w:szCs w:val="24"/>
                <w:lang w:eastAsia="ru-RU"/>
              </w:rPr>
            </w:pPr>
          </w:p>
          <w:p w:rsidR="004F6FDF" w:rsidRPr="004F6FDF" w:rsidRDefault="004F6FDF" w:rsidP="004F6FDF">
            <w:pPr>
              <w:spacing w:after="0" w:line="23" w:lineRule="atLeast"/>
              <w:jc w:val="both"/>
              <w:rPr>
                <w:rFonts w:ascii="Times New Roman" w:eastAsia="Times New Roman" w:hAnsi="Times New Roman" w:cs="Times New Roman"/>
                <w:b/>
                <w:sz w:val="24"/>
                <w:szCs w:val="24"/>
                <w:lang w:eastAsia="ru-RU"/>
              </w:rPr>
            </w:pPr>
            <w:r w:rsidRPr="004F6FDF">
              <w:rPr>
                <w:rFonts w:ascii="Times New Roman" w:eastAsia="Times New Roman" w:hAnsi="Times New Roman" w:cs="Times New Roman"/>
                <w:b/>
                <w:sz w:val="24"/>
                <w:szCs w:val="24"/>
                <w:lang w:eastAsia="ru-RU"/>
              </w:rPr>
              <w:t>Депозит денежных средств п</w:t>
            </w:r>
            <w:r>
              <w:rPr>
                <w:rFonts w:ascii="Times New Roman" w:eastAsia="Times New Roman" w:hAnsi="Times New Roman" w:cs="Times New Roman"/>
                <w:b/>
                <w:sz w:val="24"/>
                <w:szCs w:val="24"/>
                <w:lang w:eastAsia="ru-RU"/>
              </w:rPr>
              <w:t>еречисляется на расчетный счет З</w:t>
            </w:r>
            <w:r w:rsidRPr="004F6FDF">
              <w:rPr>
                <w:rFonts w:ascii="Times New Roman" w:eastAsia="Times New Roman" w:hAnsi="Times New Roman" w:cs="Times New Roman"/>
                <w:b/>
                <w:sz w:val="24"/>
                <w:szCs w:val="24"/>
                <w:lang w:eastAsia="ru-RU"/>
              </w:rPr>
              <w:t>аказчика.</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Валюта обеспечения: Российский рубль.</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Реквизиты для перечисления денежных средств:</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Организация: П</w:t>
            </w:r>
            <w:r>
              <w:rPr>
                <w:rFonts w:ascii="Times New Roman" w:eastAsia="Times New Roman" w:hAnsi="Times New Roman" w:cs="Times New Roman"/>
                <w:sz w:val="24"/>
                <w:szCs w:val="24"/>
                <w:lang w:eastAsia="ru-RU"/>
              </w:rPr>
              <w:t>АО «Центральный телеграф»</w:t>
            </w:r>
            <w:r w:rsidRPr="004F6FDF">
              <w:rPr>
                <w:rFonts w:ascii="Times New Roman" w:eastAsia="Times New Roman" w:hAnsi="Times New Roman" w:cs="Times New Roman"/>
                <w:sz w:val="24"/>
                <w:szCs w:val="24"/>
                <w:lang w:eastAsia="ru-RU"/>
              </w:rPr>
              <w:t>;</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ИНН 7710146208, КПП 774850001;</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ОГРН</w:t>
            </w:r>
            <w:r>
              <w:rPr>
                <w:rFonts w:ascii="Times New Roman" w:eastAsia="Times New Roman" w:hAnsi="Times New Roman" w:cs="Times New Roman"/>
                <w:sz w:val="24"/>
                <w:szCs w:val="24"/>
                <w:lang w:eastAsia="ru-RU"/>
              </w:rPr>
              <w:t xml:space="preserve"> </w:t>
            </w:r>
            <w:r w:rsidRPr="004F6FDF">
              <w:rPr>
                <w:rFonts w:ascii="Times New Roman" w:eastAsia="Times New Roman" w:hAnsi="Times New Roman" w:cs="Times New Roman"/>
                <w:sz w:val="24"/>
                <w:szCs w:val="24"/>
                <w:lang w:eastAsia="ru-RU"/>
              </w:rPr>
              <w:t>1027739044189, ОКПО</w:t>
            </w:r>
            <w:r>
              <w:rPr>
                <w:rFonts w:ascii="Times New Roman" w:eastAsia="Times New Roman" w:hAnsi="Times New Roman" w:cs="Times New Roman"/>
                <w:sz w:val="24"/>
                <w:szCs w:val="24"/>
                <w:lang w:eastAsia="ru-RU"/>
              </w:rPr>
              <w:t xml:space="preserve"> </w:t>
            </w:r>
            <w:r w:rsidRPr="004F6FDF">
              <w:rPr>
                <w:rFonts w:ascii="Times New Roman" w:eastAsia="Times New Roman" w:hAnsi="Times New Roman" w:cs="Times New Roman"/>
                <w:sz w:val="24"/>
                <w:szCs w:val="24"/>
                <w:lang w:eastAsia="ru-RU"/>
              </w:rPr>
              <w:t>01134091;</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 xml:space="preserve">Место нахождения: </w:t>
            </w:r>
            <w:smartTag w:uri="urn:schemas-microsoft-com:office:smarttags" w:element="metricconverter">
              <w:smartTagPr>
                <w:attr w:name="ProductID" w:val="125375, г"/>
              </w:smartTagPr>
              <w:r w:rsidRPr="004F6FDF">
                <w:rPr>
                  <w:rFonts w:ascii="Times New Roman" w:eastAsia="Times New Roman" w:hAnsi="Times New Roman" w:cs="Times New Roman"/>
                  <w:sz w:val="24"/>
                  <w:szCs w:val="24"/>
                  <w:lang w:eastAsia="ru-RU"/>
                </w:rPr>
                <w:t>125375, г</w:t>
              </w:r>
            </w:smartTag>
            <w:r w:rsidRPr="004F6FDF">
              <w:rPr>
                <w:rFonts w:ascii="Times New Roman" w:eastAsia="Times New Roman" w:hAnsi="Times New Roman" w:cs="Times New Roman"/>
                <w:sz w:val="24"/>
                <w:szCs w:val="24"/>
                <w:lang w:eastAsia="ru-RU"/>
              </w:rPr>
              <w:t>.Москва, ул.Тверская, 7;</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25375, г"/>
              </w:smartTagPr>
              <w:r w:rsidRPr="004F6FDF">
                <w:rPr>
                  <w:rFonts w:ascii="Times New Roman" w:eastAsia="Times New Roman" w:hAnsi="Times New Roman" w:cs="Times New Roman"/>
                  <w:sz w:val="24"/>
                  <w:szCs w:val="24"/>
                  <w:lang w:eastAsia="ru-RU"/>
                </w:rPr>
                <w:t>125375, г</w:t>
              </w:r>
            </w:smartTag>
            <w:r w:rsidRPr="004F6FDF">
              <w:rPr>
                <w:rFonts w:ascii="Times New Roman" w:eastAsia="Times New Roman" w:hAnsi="Times New Roman" w:cs="Times New Roman"/>
                <w:sz w:val="24"/>
                <w:szCs w:val="24"/>
                <w:lang w:eastAsia="ru-RU"/>
              </w:rPr>
              <w:t>.Москва, ул.Тверская, 7;</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Р/с      40702810400000005666 в АО «АБ «РОССИЯ»;</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БИК 044030861;</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К/с № 30101810800000000861.</w:t>
            </w:r>
          </w:p>
          <w:p w:rsidR="004F6FDF" w:rsidRPr="004F6FDF" w:rsidRDefault="004F6FDF" w:rsidP="004F6FDF">
            <w:pPr>
              <w:spacing w:after="0" w:line="23" w:lineRule="atLeast"/>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sz w:val="24"/>
                <w:szCs w:val="24"/>
                <w:lang w:eastAsia="ru-RU"/>
              </w:rPr>
              <w:t>Срок депозита денежных средств должен превышать срок окончания действия Договора не менее чем на 3 (три) месяца;</w:t>
            </w:r>
          </w:p>
          <w:p w:rsidR="004F6FDF" w:rsidRPr="004F6FDF" w:rsidRDefault="004F6FDF" w:rsidP="004F6FDF">
            <w:pPr>
              <w:spacing w:after="0" w:line="23" w:lineRule="atLeast"/>
              <w:jc w:val="both"/>
              <w:rPr>
                <w:rFonts w:ascii="Times New Roman" w:eastAsia="Times New Roman" w:hAnsi="Times New Roman" w:cs="Times New Roman"/>
                <w:b/>
                <w:sz w:val="24"/>
                <w:szCs w:val="24"/>
                <w:lang w:eastAsia="ru-RU"/>
              </w:rPr>
            </w:pPr>
            <w:r w:rsidRPr="004F6FDF">
              <w:rPr>
                <w:rFonts w:ascii="Times New Roman" w:eastAsia="Times New Roman" w:hAnsi="Times New Roman" w:cs="Times New Roman"/>
                <w:b/>
                <w:sz w:val="24"/>
                <w:szCs w:val="24"/>
                <w:lang w:eastAsia="ru-RU"/>
              </w:rPr>
              <w:t xml:space="preserve">В назначении платежа указать: обеспечение исполнения договора по результатам закупки (указать номер закупки). После перечисления денежных средств на расчетный счет заказчика, копию платежного поручения необходимо направить на эл, адрес: </w:t>
            </w:r>
          </w:p>
          <w:p w:rsidR="004F6FDF" w:rsidRPr="00A0682E" w:rsidRDefault="004F6FDF" w:rsidP="004F6FDF">
            <w:pPr>
              <w:spacing w:after="0" w:line="240" w:lineRule="auto"/>
              <w:ind w:left="34" w:firstLine="284"/>
              <w:jc w:val="both"/>
              <w:rPr>
                <w:rFonts w:ascii="Times New Roman" w:eastAsia="Times New Roman" w:hAnsi="Times New Roman" w:cs="Times New Roman"/>
                <w:sz w:val="24"/>
                <w:szCs w:val="24"/>
                <w:lang w:eastAsia="ru-RU"/>
              </w:rPr>
            </w:pPr>
            <w:r w:rsidRPr="004F6FDF">
              <w:rPr>
                <w:rFonts w:ascii="Times New Roman" w:eastAsia="Times New Roman" w:hAnsi="Times New Roman" w:cs="Times New Roman"/>
                <w:b/>
                <w:sz w:val="24"/>
                <w:szCs w:val="24"/>
                <w:lang w:eastAsia="ru-RU"/>
              </w:rPr>
              <w:t>Olga_Kurochkina@center.rt.ru</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C247EA" w:rsidP="007C6C8B">
            <w:pPr>
              <w:tabs>
                <w:tab w:val="left" w:pos="-25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A314A">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Официальный язык закупки</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ind w:left="34" w:hanging="1"/>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Русский</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C247EA" w:rsidP="007C6C8B">
            <w:pPr>
              <w:tabs>
                <w:tab w:val="left" w:pos="-250"/>
              </w:tabs>
              <w:spacing w:after="0" w:line="240" w:lineRule="auto"/>
              <w:jc w:val="both"/>
              <w:rPr>
                <w:rFonts w:ascii="Times New Roman" w:eastAsia="Times New Roman" w:hAnsi="Times New Roman" w:cs="Times New Roman"/>
                <w:sz w:val="24"/>
                <w:szCs w:val="24"/>
                <w:lang w:eastAsia="ru-RU"/>
              </w:rPr>
            </w:pPr>
            <w:bookmarkStart w:id="21" w:name="_Ref378853535"/>
            <w:r>
              <w:rPr>
                <w:rFonts w:ascii="Times New Roman" w:eastAsia="Times New Roman" w:hAnsi="Times New Roman" w:cs="Times New Roman"/>
                <w:sz w:val="24"/>
                <w:szCs w:val="24"/>
                <w:lang w:eastAsia="ru-RU"/>
              </w:rPr>
              <w:t>22</w:t>
            </w:r>
            <w:r w:rsidR="008A314A">
              <w:rPr>
                <w:rFonts w:ascii="Times New Roman" w:eastAsia="Times New Roman" w:hAnsi="Times New Roman" w:cs="Times New Roman"/>
                <w:sz w:val="24"/>
                <w:szCs w:val="24"/>
                <w:lang w:eastAsia="ru-RU"/>
              </w:rPr>
              <w:t>.</w:t>
            </w:r>
          </w:p>
        </w:tc>
        <w:bookmarkEnd w:id="21"/>
        <w:tc>
          <w:tcPr>
            <w:tcW w:w="2551" w:type="dxa"/>
            <w:tcBorders>
              <w:top w:val="single" w:sz="4" w:space="0" w:color="auto"/>
              <w:left w:val="single" w:sz="4" w:space="0" w:color="auto"/>
              <w:bottom w:val="single" w:sz="4" w:space="0" w:color="auto"/>
              <w:right w:val="single" w:sz="4" w:space="0" w:color="auto"/>
            </w:tcBorders>
          </w:tcPr>
          <w:p w:rsidR="008A314A"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Валюта закупки</w:t>
            </w:r>
          </w:p>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ind w:hanging="1"/>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Российский рубль</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C247EA" w:rsidP="009F18AD">
            <w:pPr>
              <w:tabs>
                <w:tab w:val="left" w:pos="-25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8A314A">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Возможность проведения переторжки и порядок её проведения</w:t>
            </w:r>
          </w:p>
        </w:tc>
        <w:tc>
          <w:tcPr>
            <w:tcW w:w="7796" w:type="dxa"/>
            <w:tcBorders>
              <w:top w:val="single" w:sz="4" w:space="0" w:color="auto"/>
              <w:left w:val="single" w:sz="4" w:space="0" w:color="auto"/>
              <w:bottom w:val="single" w:sz="4" w:space="0" w:color="auto"/>
              <w:right w:val="single" w:sz="4" w:space="0" w:color="auto"/>
            </w:tcBorders>
          </w:tcPr>
          <w:p w:rsid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 xml:space="preserve">Закупочная комиссия по результатам основного этапа закупки (оценки и сопоставления Заявок) вправе принять решение о проведении переторжки, т.е. предоставлении Участникам возможности добровольно повысить предпочтительность своих заявок путем добровольного снижения первоначально </w:t>
            </w:r>
            <w:r w:rsidR="00CA1E52" w:rsidRPr="001C6199">
              <w:rPr>
                <w:rFonts w:ascii="Times New Roman" w:eastAsia="Times New Roman" w:hAnsi="Times New Roman" w:cs="Times New Roman"/>
                <w:sz w:val="24"/>
                <w:szCs w:val="24"/>
                <w:lang w:eastAsia="ru-RU"/>
              </w:rPr>
              <w:t>указанно</w:t>
            </w:r>
            <w:r w:rsidR="00CA1E52">
              <w:rPr>
                <w:rFonts w:ascii="Times New Roman" w:eastAsia="Times New Roman" w:hAnsi="Times New Roman" w:cs="Times New Roman"/>
                <w:sz w:val="24"/>
                <w:szCs w:val="24"/>
                <w:lang w:eastAsia="ru-RU"/>
              </w:rPr>
              <w:t xml:space="preserve">й </w:t>
            </w:r>
            <w:r w:rsidRPr="001C6199">
              <w:rPr>
                <w:rFonts w:ascii="Times New Roman" w:eastAsia="Times New Roman" w:hAnsi="Times New Roman" w:cs="Times New Roman"/>
                <w:sz w:val="24"/>
                <w:szCs w:val="24"/>
                <w:lang w:eastAsia="ru-RU"/>
              </w:rPr>
              <w:t xml:space="preserve">в Заявке </w:t>
            </w:r>
            <w:r w:rsidR="00CA1E52" w:rsidRPr="00CA1E52">
              <w:rPr>
                <w:rFonts w:ascii="Times New Roman" w:eastAsia="Times New Roman" w:hAnsi="Times New Roman" w:cs="Times New Roman"/>
                <w:sz w:val="24"/>
                <w:szCs w:val="24"/>
                <w:lang w:eastAsia="ru-RU"/>
              </w:rPr>
              <w:t>цены договора</w:t>
            </w:r>
            <w:r w:rsidR="00CA1E52" w:rsidRPr="00CA1E52" w:rsidDel="00CA1E52">
              <w:rPr>
                <w:rFonts w:ascii="Times New Roman" w:eastAsia="Times New Roman" w:hAnsi="Times New Roman" w:cs="Times New Roman"/>
                <w:sz w:val="24"/>
                <w:szCs w:val="24"/>
                <w:lang w:eastAsia="ru-RU"/>
              </w:rPr>
              <w:t xml:space="preserve"> </w:t>
            </w:r>
            <w:r w:rsidRPr="001C6199">
              <w:rPr>
                <w:rFonts w:ascii="Times New Roman" w:eastAsia="Times New Roman" w:hAnsi="Times New Roman" w:cs="Times New Roman"/>
                <w:sz w:val="24"/>
                <w:szCs w:val="24"/>
                <w:lang w:eastAsia="ru-RU"/>
              </w:rPr>
              <w:t xml:space="preserve">и/или улучшения неценовых предложений, содержащихся в Заявке, если такие предложения в соответствии с пунктом </w:t>
            </w:r>
            <w:r w:rsidR="00510576" w:rsidRPr="00510576">
              <w:rPr>
                <w:rFonts w:ascii="Times New Roman" w:eastAsia="Times New Roman" w:hAnsi="Times New Roman" w:cs="Times New Roman"/>
                <w:sz w:val="24"/>
                <w:szCs w:val="24"/>
                <w:lang w:eastAsia="ru-RU"/>
              </w:rPr>
              <w:t>17</w:t>
            </w:r>
            <w:r w:rsidRPr="001C6199">
              <w:rPr>
                <w:rFonts w:ascii="Times New Roman" w:eastAsia="Times New Roman" w:hAnsi="Times New Roman" w:cs="Times New Roman"/>
                <w:sz w:val="24"/>
                <w:szCs w:val="24"/>
                <w:lang w:eastAsia="ru-RU"/>
              </w:rPr>
              <w:t xml:space="preserve"> </w:t>
            </w:r>
            <w:hyperlink w:anchor="_РАЗДЕЛ_II._СВЕДЕНИЯ" w:history="1">
              <w:r w:rsidRPr="001C6199">
                <w:rPr>
                  <w:rStyle w:val="a3"/>
                  <w:rFonts w:ascii="Times New Roman" w:eastAsia="Times New Roman" w:hAnsi="Times New Roman" w:cs="Times New Roman"/>
                  <w:sz w:val="24"/>
                  <w:szCs w:val="24"/>
                  <w:lang w:eastAsia="ru-RU"/>
                </w:rPr>
                <w:t>раздела II «Информационная карта»</w:t>
              </w:r>
            </w:hyperlink>
            <w:r w:rsidRPr="001C6199">
              <w:rPr>
                <w:rFonts w:ascii="Times New Roman" w:eastAsia="Times New Roman" w:hAnsi="Times New Roman" w:cs="Times New Roman"/>
                <w:iCs/>
                <w:sz w:val="24"/>
                <w:szCs w:val="24"/>
                <w:lang w:eastAsia="ru-RU"/>
              </w:rPr>
              <w:t xml:space="preserve"> Документации о закупке</w:t>
            </w:r>
            <w:r w:rsidRPr="001C6199">
              <w:rPr>
                <w:rFonts w:ascii="Times New Roman" w:eastAsia="Times New Roman" w:hAnsi="Times New Roman" w:cs="Times New Roman"/>
                <w:sz w:val="24"/>
                <w:szCs w:val="24"/>
                <w:lang w:eastAsia="ru-RU"/>
              </w:rPr>
              <w:t xml:space="preserve"> являются критериями оценки и сопоставления заявок. </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 xml:space="preserve">1. О проведении процедуры переторжки Закупочная комиссия указывает в протоколе основного этапа закупки (оценки и сопоставления Заявок). В протоколе основного этапа Закупки (оценки и сопоставления Заявок) устанавливаются возможность для Участников предоставить улучшенные сведения Заявки и конкретные дата и время окончания приема улучшенных сведений Заявки и, при необходимости, критерии оценки и сопоставления заявок, отношении которых будет проводится переторжка. Срок предоставления улучшенных сведений Заявок должен составлять не менее </w:t>
            </w:r>
            <w:r>
              <w:rPr>
                <w:rFonts w:ascii="Times New Roman" w:eastAsia="Times New Roman" w:hAnsi="Times New Roman" w:cs="Times New Roman"/>
                <w:sz w:val="24"/>
                <w:szCs w:val="24"/>
                <w:lang w:eastAsia="ru-RU"/>
              </w:rPr>
              <w:t>2 (двух) рабочих дней</w:t>
            </w:r>
            <w:r w:rsidRPr="001C6199">
              <w:rPr>
                <w:rFonts w:ascii="Times New Roman" w:eastAsia="Times New Roman" w:hAnsi="Times New Roman" w:cs="Times New Roman"/>
                <w:sz w:val="24"/>
                <w:szCs w:val="24"/>
                <w:lang w:eastAsia="ru-RU"/>
              </w:rPr>
              <w:t xml:space="preserve"> с момента размещения протокола основного этапа закупки (оценки и сопоставления заявок) в ЕИС.</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 xml:space="preserve">Участники предоставляют улучшенные сведения Заявок только по тем критериям, которые определены в протоколе основного этапа закупки (оценки и сопоставления заявок). Закупочная комиссия при подведении итогов переторжки вправе принять только те улучшенные сведения Заявок, которые направлены на улучшение сведений Заявок, определённых в протоколе основного этапа закупки (оценки и сопоставления заявок). </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Если в протоколе основного этапа Закупки (оценки и сопоставления Заявок) не определен критерий (критерии) оценки и сопоставления заявок, по которому (которым) Участники предоставляют улучшенные сведения Заявок, то к переторжке допускается предоставление улучшенных сведений Заявок по всем критериям оценки и сопоставления заявок, указанным в настоящей Документации о закупке.</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 xml:space="preserve">2. Закупочная комиссия вправе принять решение о проведении переторжки на ЭТП в режиме реального времени, о чем указывается в протоколе основного этапа закупки (оценки и сопоставления заявок).                В этом случае Участники предоставляют улучшенные сведения Заявок посредством функционала ЭТП по критерию цена договора. </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В течение времени проведения переторжки на ЭТП в режиме реального времени каждый Участник вправе предоставить более чем одно предложение по улучшению первоначальных сведений Заявки.</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При проведении переторжки на ЭТП в режиме реального времени в протоколе основного этапа Закупки устанавливается: день проведения переторжки, время начала приема предложений Участников о цене договора, шаг переторжки/диапазон шага переторжки.</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Переторжка проводится путем снижения цены договора без НДС предложенной Участником закупки в своей заявке на величину «Шага переторжки».</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Если в течение указанного в протоколе основного этапа Закупки времени приема предложений Участника о цене договора ни одного предложения не поступило или не поступило ни одного предложения о более низкой цене договора, переторжка автоматически завершается.</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В случае если Участником предложена цена договора, равная цене, предложенной другим Участником, лучшим признается предложение о цене договора, поступившее ранее.</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По итогам переторжки на ЭТП в режиме реального времени составляется протокол переторжки, в котором указываются: адрес ЭТП на которой проводилась переторжка, дата, время начала переторжки, начальная (максимальная) цена договора, все минимальные предложения о цене договора, сделанные Участниками и ранжированные по мере убывания, с указанием порядковых номеров, присвоенных Заявкам, которые были поданы Участниками, сделавшими соответствующие предложения о цене договора.</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 xml:space="preserve">3. О проведении, форме проведения процедуры переторжки Закупочная комиссия указывает в протоколе основного этапа закупки (оценки и сопоставления Заявок). </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 xml:space="preserve">4. Каждый Участник на переторжке имеет право не улучшать сведения своей 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 </w:t>
            </w:r>
          </w:p>
          <w:p w:rsidR="001C6199" w:rsidRPr="001C6199"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5. В случаях, когда Открытый запрос предложений признан несостоявшимся в связи с тем, что только один Претендент признан Участником и Заявка им не отозвана Заказчик вправе направить такому Участнику предложение об улучшении Участником первоначальных сведений Заявки.</w:t>
            </w:r>
          </w:p>
          <w:p w:rsidR="008A314A" w:rsidRPr="00A0682E" w:rsidRDefault="001C6199" w:rsidP="001C6199">
            <w:pPr>
              <w:spacing w:after="0" w:line="240" w:lineRule="auto"/>
              <w:ind w:firstLine="459"/>
              <w:jc w:val="both"/>
              <w:rPr>
                <w:rFonts w:ascii="Times New Roman" w:eastAsia="Times New Roman" w:hAnsi="Times New Roman" w:cs="Times New Roman"/>
                <w:sz w:val="24"/>
                <w:szCs w:val="24"/>
                <w:lang w:eastAsia="ru-RU"/>
              </w:rPr>
            </w:pPr>
            <w:r w:rsidRPr="001C6199">
              <w:rPr>
                <w:rFonts w:ascii="Times New Roman" w:eastAsia="Times New Roman" w:hAnsi="Times New Roman" w:cs="Times New Roman"/>
                <w:sz w:val="24"/>
                <w:szCs w:val="24"/>
                <w:lang w:eastAsia="ru-RU"/>
              </w:rPr>
              <w:t>6. Переторжка по решению Закупочной комиссии может проводиться многократно.</w:t>
            </w:r>
          </w:p>
        </w:tc>
      </w:tr>
      <w:tr w:rsidR="008A314A" w:rsidRPr="00A0682E" w:rsidTr="00BB0953">
        <w:tc>
          <w:tcPr>
            <w:tcW w:w="568" w:type="dxa"/>
            <w:tcBorders>
              <w:top w:val="single" w:sz="4" w:space="0" w:color="auto"/>
              <w:left w:val="single" w:sz="4" w:space="0" w:color="auto"/>
              <w:bottom w:val="single" w:sz="4" w:space="0" w:color="auto"/>
              <w:right w:val="single" w:sz="4" w:space="0" w:color="auto"/>
            </w:tcBorders>
          </w:tcPr>
          <w:p w:rsidR="008A314A" w:rsidRPr="00A0682E" w:rsidRDefault="00F96FD6" w:rsidP="007C6C8B">
            <w:pPr>
              <w:tabs>
                <w:tab w:val="left" w:pos="-25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8A314A">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Внесение изменений в настоящую Документацию</w:t>
            </w:r>
          </w:p>
        </w:tc>
        <w:tc>
          <w:tcPr>
            <w:tcW w:w="7796" w:type="dxa"/>
            <w:tcBorders>
              <w:top w:val="single" w:sz="4" w:space="0" w:color="auto"/>
              <w:left w:val="single" w:sz="4" w:space="0" w:color="auto"/>
              <w:bottom w:val="single" w:sz="4" w:space="0" w:color="auto"/>
              <w:right w:val="single" w:sz="4" w:space="0" w:color="auto"/>
            </w:tcBorders>
          </w:tcPr>
          <w:p w:rsidR="008A314A" w:rsidRPr="00A0682E" w:rsidRDefault="008A314A" w:rsidP="00A0682E">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w:t>
            </w:r>
          </w:p>
          <w:p w:rsidR="008A314A" w:rsidRPr="00A0682E" w:rsidRDefault="008A314A" w:rsidP="00A0682E">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Изменения, вносимые в Извещение о закупке, Документацию о закупке размещаются Заказчиком </w:t>
            </w:r>
            <w:r w:rsidR="001C6199">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на ЭТП, а также официальном сайте ПАО «</w:t>
            </w:r>
            <w:r>
              <w:rPr>
                <w:rFonts w:ascii="Times New Roman" w:eastAsia="Times New Roman" w:hAnsi="Times New Roman" w:cs="Times New Roman"/>
                <w:sz w:val="24"/>
                <w:szCs w:val="24"/>
                <w:lang w:eastAsia="ru-RU"/>
              </w:rPr>
              <w:t>Центральный телеграф</w:t>
            </w:r>
            <w:r w:rsidRPr="00A0682E">
              <w:rPr>
                <w:rFonts w:ascii="Times New Roman" w:eastAsia="Times New Roman" w:hAnsi="Times New Roman" w:cs="Times New Roman"/>
                <w:sz w:val="24"/>
                <w:szCs w:val="24"/>
                <w:lang w:eastAsia="ru-RU"/>
              </w:rPr>
              <w:t>» не позднее, чем в течение 3 (трёх) дней со дня принятия решения о внесении изменений.</w:t>
            </w:r>
          </w:p>
          <w:p w:rsidR="008A314A" w:rsidRPr="00A0682E" w:rsidRDefault="008A314A" w:rsidP="00A0682E">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Любые изменения, вносимые в Извещение о закупке, настоящую Документацию, являются её неотъемлемой частью.</w:t>
            </w:r>
          </w:p>
          <w:p w:rsidR="008A314A" w:rsidRPr="00A0682E" w:rsidRDefault="008A314A" w:rsidP="00A0682E">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Заказчик вправе принять решение о продлении срока окончания подачи Заявок в любое время до даты истечения такого срока. </w:t>
            </w:r>
          </w:p>
          <w:p w:rsidR="008A314A" w:rsidRPr="00A0682E" w:rsidRDefault="008A314A" w:rsidP="00F96FD6">
            <w:pPr>
              <w:spacing w:after="0" w:line="240" w:lineRule="auto"/>
              <w:ind w:firstLine="459"/>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Если изменения в Извещение о закупке, Документацию о закупке внесены Заказчиком позднее чем за 1 (один) день до даты окончания срока подачи Заявок, срок подачи Заявок должен быть продлён так, чтобы со дня размещения </w:t>
            </w:r>
            <w:r w:rsidR="00F96FD6">
              <w:rPr>
                <w:rFonts w:ascii="Times New Roman" w:eastAsia="Times New Roman" w:hAnsi="Times New Roman" w:cs="Times New Roman"/>
                <w:sz w:val="24"/>
                <w:szCs w:val="24"/>
                <w:lang w:eastAsia="ru-RU"/>
              </w:rPr>
              <w:t>в ЕИС</w:t>
            </w:r>
            <w:r w:rsidRPr="00A0682E">
              <w:rPr>
                <w:rFonts w:ascii="Times New Roman" w:eastAsia="Times New Roman" w:hAnsi="Times New Roman" w:cs="Times New Roman"/>
                <w:sz w:val="24"/>
                <w:szCs w:val="24"/>
                <w:lang w:eastAsia="ru-RU"/>
              </w:rPr>
              <w:t xml:space="preserve"> внесённых в Извещение о закупке, Документацию о закупке изменений до даты окончания срока подачи Заявок срок составлял не менее чем 5 (пять) рабочих дней.</w:t>
            </w:r>
          </w:p>
        </w:tc>
      </w:tr>
    </w:tbl>
    <w:p w:rsidR="00A0682E" w:rsidRPr="00A0682E" w:rsidRDefault="00A0682E" w:rsidP="00A0682E">
      <w:pPr>
        <w:spacing w:after="0" w:line="240" w:lineRule="auto"/>
        <w:jc w:val="both"/>
        <w:rPr>
          <w:rFonts w:ascii="Times New Roman" w:eastAsia="Times New Roman" w:hAnsi="Times New Roman" w:cs="Times New Roman"/>
          <w:sz w:val="2"/>
          <w:szCs w:val="2"/>
          <w:lang w:eastAsia="ru-RU"/>
        </w:rPr>
      </w:pPr>
    </w:p>
    <w:p w:rsidR="00A0682E" w:rsidRPr="00A0682E" w:rsidRDefault="00A0682E" w:rsidP="00A0682E">
      <w:pPr>
        <w:keepNext/>
        <w:spacing w:before="120" w:after="60" w:line="240" w:lineRule="auto"/>
        <w:ind w:left="1211" w:hanging="360"/>
        <w:jc w:val="both"/>
        <w:outlineLvl w:val="1"/>
        <w:rPr>
          <w:rFonts w:ascii="Times New Roman" w:eastAsia="MS Mincho" w:hAnsi="Times New Roman" w:cs="Times New Roman"/>
          <w:b/>
          <w:bCs/>
          <w:i/>
          <w:iCs/>
          <w:color w:val="17365D"/>
          <w:sz w:val="26"/>
          <w:szCs w:val="24"/>
        </w:rPr>
      </w:pPr>
      <w:bookmarkStart w:id="22" w:name="_2.3._Требования_к"/>
      <w:bookmarkStart w:id="23" w:name="_2.2._Требования_к"/>
      <w:bookmarkStart w:id="24" w:name="_Toc510530387"/>
      <w:bookmarkEnd w:id="22"/>
      <w:bookmarkEnd w:id="23"/>
      <w:r w:rsidRPr="00A0682E">
        <w:rPr>
          <w:rFonts w:ascii="Times New Roman" w:eastAsia="MS Mincho" w:hAnsi="Times New Roman" w:cs="Times New Roman"/>
          <w:b/>
          <w:bCs/>
          <w:i/>
          <w:iCs/>
          <w:color w:val="17365D"/>
          <w:sz w:val="26"/>
          <w:szCs w:val="24"/>
        </w:rPr>
        <w:t>2.2. Требования к Заявке на участие в закупке</w:t>
      </w:r>
      <w:bookmarkEnd w:id="24"/>
    </w:p>
    <w:tbl>
      <w:tblPr>
        <w:tblW w:w="10875" w:type="dxa"/>
        <w:tblInd w:w="-459" w:type="dxa"/>
        <w:tblLayout w:type="fixed"/>
        <w:tblLook w:val="0000" w:firstRow="0" w:lastRow="0" w:firstColumn="0" w:lastColumn="0" w:noHBand="0" w:noVBand="0"/>
      </w:tblPr>
      <w:tblGrid>
        <w:gridCol w:w="567"/>
        <w:gridCol w:w="2552"/>
        <w:gridCol w:w="7756"/>
      </w:tblGrid>
      <w:tr w:rsidR="00A0682E" w:rsidRPr="00A0682E" w:rsidTr="00183907">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Наименование п/п </w:t>
            </w:r>
          </w:p>
        </w:tc>
        <w:tc>
          <w:tcPr>
            <w:tcW w:w="7756"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Содержание</w:t>
            </w:r>
          </w:p>
        </w:tc>
      </w:tr>
      <w:tr w:rsidR="00A0682E" w:rsidRPr="00A0682E" w:rsidTr="00183907">
        <w:tc>
          <w:tcPr>
            <w:tcW w:w="567" w:type="dxa"/>
            <w:tcBorders>
              <w:top w:val="single" w:sz="4" w:space="0" w:color="auto"/>
              <w:left w:val="single" w:sz="4" w:space="0" w:color="auto"/>
              <w:bottom w:val="single" w:sz="4" w:space="0" w:color="auto"/>
              <w:right w:val="single" w:sz="4" w:space="0" w:color="auto"/>
            </w:tcBorders>
          </w:tcPr>
          <w:p w:rsidR="00A0682E" w:rsidRPr="00A0682E" w:rsidRDefault="00F96FD6" w:rsidP="00F248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F24835">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Порядок и место, подачи Заявок на участие в закупке</w:t>
            </w:r>
          </w:p>
        </w:tc>
        <w:tc>
          <w:tcPr>
            <w:tcW w:w="775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Заявки подаются в форме электронных документов непосредственно на ЭТП.</w:t>
            </w:r>
          </w:p>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Порядок подачи Заявок на ЭТП определяется Регламентом работы данной ЭТП.  </w:t>
            </w:r>
          </w:p>
        </w:tc>
      </w:tr>
      <w:tr w:rsidR="00A0682E" w:rsidRPr="00A0682E" w:rsidTr="00183907">
        <w:tc>
          <w:tcPr>
            <w:tcW w:w="567" w:type="dxa"/>
            <w:tcBorders>
              <w:top w:val="single" w:sz="4" w:space="0" w:color="auto"/>
              <w:left w:val="single" w:sz="4" w:space="0" w:color="auto"/>
              <w:bottom w:val="single" w:sz="4" w:space="0" w:color="auto"/>
              <w:right w:val="single" w:sz="4" w:space="0" w:color="auto"/>
            </w:tcBorders>
          </w:tcPr>
          <w:p w:rsidR="00A0682E" w:rsidRPr="00A0682E" w:rsidRDefault="002F4DC1" w:rsidP="00F248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F24835">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Порядок и срок  внесения изменений и отзыва Заявок </w:t>
            </w:r>
          </w:p>
        </w:tc>
        <w:tc>
          <w:tcPr>
            <w:tcW w:w="775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Претендент, подавший Заявку на участие в Открытом запросе предложений, вправе изменить или отозвать Заявку в любое время до окончания срока подачи Заявок на участие в закупке.</w:t>
            </w:r>
          </w:p>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Отзыв Заявки осуществляется средствами ЭТП в соответствии с Регламентом ЭТП.</w:t>
            </w:r>
          </w:p>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Заявки на участие в закупке, отозванные до окончания срока подачи Заявок на участие в закупке в порядке, указанном выше, считаются не поданными.</w:t>
            </w:r>
          </w:p>
        </w:tc>
      </w:tr>
      <w:tr w:rsidR="00A0682E" w:rsidRPr="00A0682E" w:rsidTr="00183907">
        <w:tc>
          <w:tcPr>
            <w:tcW w:w="567" w:type="dxa"/>
            <w:tcBorders>
              <w:top w:val="single" w:sz="4" w:space="0" w:color="auto"/>
              <w:left w:val="single" w:sz="4" w:space="0" w:color="auto"/>
              <w:bottom w:val="single" w:sz="4" w:space="0" w:color="auto"/>
              <w:right w:val="single" w:sz="4" w:space="0" w:color="auto"/>
            </w:tcBorders>
          </w:tcPr>
          <w:p w:rsidR="00A0682E" w:rsidRPr="00A0682E" w:rsidRDefault="00F24835" w:rsidP="00802DB3">
            <w:pPr>
              <w:spacing w:after="0" w:line="240" w:lineRule="auto"/>
              <w:jc w:val="both"/>
              <w:rPr>
                <w:rFonts w:ascii="Times New Roman" w:eastAsia="Times New Roman" w:hAnsi="Times New Roman" w:cs="Times New Roman"/>
                <w:sz w:val="24"/>
                <w:szCs w:val="24"/>
                <w:lang w:eastAsia="ru-RU"/>
              </w:rPr>
            </w:pPr>
            <w:bookmarkStart w:id="25" w:name="_Ref368314814"/>
            <w:r>
              <w:rPr>
                <w:rFonts w:ascii="Times New Roman" w:eastAsia="Times New Roman" w:hAnsi="Times New Roman" w:cs="Times New Roman"/>
                <w:sz w:val="24"/>
                <w:szCs w:val="24"/>
                <w:lang w:eastAsia="ru-RU"/>
              </w:rPr>
              <w:t>2</w:t>
            </w:r>
            <w:r w:rsidR="002F4DC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5"/>
        <w:tc>
          <w:tcPr>
            <w:tcW w:w="2552"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Документы, включаемые Претендентом на участие в закупке</w:t>
            </w:r>
            <w:r w:rsidRPr="00A0682E" w:rsidDel="00782B65">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в состав Заявки (требования к содержанию Заявки)</w:t>
            </w:r>
          </w:p>
        </w:tc>
        <w:tc>
          <w:tcPr>
            <w:tcW w:w="7756"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ind w:firstLine="488"/>
              <w:jc w:val="both"/>
              <w:rPr>
                <w:rFonts w:ascii="Times New Roman" w:eastAsia="Times New Roman" w:hAnsi="Times New Roman" w:cs="Times New Roman"/>
                <w:sz w:val="24"/>
                <w:szCs w:val="24"/>
                <w:lang w:eastAsia="ru-RU"/>
              </w:rPr>
            </w:pPr>
            <w:bookmarkStart w:id="26" w:name="_Toc313349949"/>
            <w:bookmarkStart w:id="27" w:name="_Toc313350145"/>
            <w:bookmarkStart w:id="28" w:name="_Ref166246797"/>
            <w:r w:rsidRPr="00A0682E">
              <w:rPr>
                <w:rFonts w:ascii="Times New Roman" w:eastAsia="Times New Roman" w:hAnsi="Times New Roman" w:cs="Times New Roman"/>
                <w:sz w:val="24"/>
                <w:szCs w:val="24"/>
                <w:lang w:eastAsia="ru-RU"/>
              </w:rPr>
              <w:t xml:space="preserve">Для участия в закупке Претендент подает Заявку на участие в закупке в соответствии с формами документов, установленными                      </w:t>
            </w:r>
            <w:hyperlink w:anchor="_РАЗДЕЛ_III._ФОРМЫ" w:history="1">
              <w:r w:rsidRPr="002F4DC1">
                <w:rPr>
                  <w:rFonts w:ascii="Times New Roman" w:eastAsia="Times New Roman" w:hAnsi="Times New Roman" w:cs="Times New Roman"/>
                  <w:sz w:val="24"/>
                  <w:szCs w:val="24"/>
                  <w:lang w:eastAsia="ru-RU"/>
                </w:rPr>
                <w:t>в части III «Ф</w:t>
              </w:r>
              <w:r w:rsidR="002F4DC1">
                <w:rPr>
                  <w:rFonts w:ascii="Times New Roman" w:eastAsia="Times New Roman" w:hAnsi="Times New Roman" w:cs="Times New Roman"/>
                  <w:sz w:val="24"/>
                  <w:szCs w:val="24"/>
                  <w:lang w:eastAsia="ru-RU"/>
                </w:rPr>
                <w:t>ормы для заполнения Претендентами закупки</w:t>
              </w:r>
              <w:r w:rsidRPr="002F4DC1">
                <w:rPr>
                  <w:rFonts w:ascii="Times New Roman" w:eastAsia="Times New Roman" w:hAnsi="Times New Roman" w:cs="Times New Roman"/>
                  <w:sz w:val="24"/>
                  <w:szCs w:val="24"/>
                  <w:lang w:eastAsia="ru-RU"/>
                </w:rPr>
                <w:t>»</w:t>
              </w:r>
            </w:hyperlink>
            <w:r w:rsidRPr="00A0682E">
              <w:rPr>
                <w:rFonts w:ascii="Times New Roman" w:eastAsia="Times New Roman" w:hAnsi="Times New Roman" w:cs="Times New Roman"/>
                <w:sz w:val="24"/>
                <w:szCs w:val="24"/>
                <w:lang w:eastAsia="ru-RU"/>
              </w:rPr>
              <w:t>.</w:t>
            </w:r>
          </w:p>
          <w:p w:rsidR="00A0682E" w:rsidRPr="00A0682E" w:rsidRDefault="00A0682E" w:rsidP="00A0682E">
            <w:pPr>
              <w:spacing w:after="0" w:line="240" w:lineRule="auto"/>
              <w:ind w:firstLine="488"/>
              <w:jc w:val="both"/>
              <w:rPr>
                <w:rFonts w:ascii="Times New Roman" w:eastAsia="Times New Roman" w:hAnsi="Times New Roman" w:cs="Times New Roman"/>
                <w:sz w:val="24"/>
                <w:szCs w:val="24"/>
                <w:lang w:eastAsia="ru-RU"/>
              </w:rPr>
            </w:pPr>
            <w:bookmarkStart w:id="29" w:name="_Toc313349952"/>
            <w:bookmarkStart w:id="30" w:name="_Toc313350148"/>
            <w:bookmarkStart w:id="31" w:name="_Ref320180868"/>
            <w:bookmarkEnd w:id="26"/>
            <w:bookmarkEnd w:id="27"/>
            <w:r w:rsidRPr="00A0682E">
              <w:rPr>
                <w:rFonts w:ascii="Times New Roman" w:eastAsia="Times New Roman" w:hAnsi="Times New Roman" w:cs="Times New Roman"/>
                <w:sz w:val="24"/>
                <w:szCs w:val="24"/>
                <w:lang w:eastAsia="ru-RU"/>
              </w:rPr>
              <w:t>Заявка на участие в закупке (</w:t>
            </w:r>
            <w:hyperlink w:anchor="_Форма_1_ЗАЯВКА" w:history="1">
              <w:r w:rsidRPr="00A0682E">
                <w:rPr>
                  <w:rFonts w:ascii="Times New Roman" w:eastAsia="Times New Roman" w:hAnsi="Times New Roman" w:cs="Times New Roman"/>
                  <w:color w:val="0000FF"/>
                  <w:sz w:val="24"/>
                  <w:szCs w:val="24"/>
                  <w:u w:val="single"/>
                  <w:lang w:eastAsia="ru-RU"/>
                </w:rPr>
                <w:t>форма 1</w:t>
              </w:r>
            </w:hyperlink>
            <w:r w:rsidRPr="00A0682E">
              <w:rPr>
                <w:rFonts w:ascii="Times New Roman" w:eastAsia="Times New Roman" w:hAnsi="Times New Roman" w:cs="Times New Roman"/>
                <w:sz w:val="24"/>
                <w:szCs w:val="24"/>
                <w:lang w:eastAsia="ru-RU"/>
              </w:rPr>
              <w:t>) в качестве приложений должна содержать следующие документы:</w:t>
            </w:r>
            <w:bookmarkEnd w:id="29"/>
            <w:bookmarkEnd w:id="30"/>
            <w:bookmarkEnd w:id="31"/>
          </w:p>
          <w:bookmarkEnd w:id="28"/>
          <w:p w:rsidR="00A0682E" w:rsidRPr="00A0682E" w:rsidRDefault="00A0682E" w:rsidP="00A0682E">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 Сведения и документы о Претенденте, подавшем такую Заявку (если на стороне Претендента 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Претендента выступает несколько лиц), а именно:</w:t>
            </w:r>
          </w:p>
          <w:p w:rsidR="003A4DD5" w:rsidRPr="003A4DD5" w:rsidRDefault="003A4DD5" w:rsidP="003A4DD5">
            <w:pPr>
              <w:spacing w:after="0" w:line="240" w:lineRule="auto"/>
              <w:ind w:firstLine="387"/>
              <w:jc w:val="both"/>
              <w:rPr>
                <w:rFonts w:ascii="Times New Roman" w:eastAsia="Times New Roman" w:hAnsi="Times New Roman" w:cs="Times New Roman"/>
                <w:sz w:val="24"/>
                <w:szCs w:val="24"/>
                <w:lang w:eastAsia="ru-RU"/>
              </w:rPr>
            </w:pPr>
            <w:bookmarkStart w:id="32" w:name="_Toc313349953"/>
            <w:bookmarkStart w:id="33" w:name="_Toc313350149"/>
            <w:r w:rsidRPr="003A4DD5">
              <w:rPr>
                <w:rFonts w:ascii="Times New Roman" w:eastAsia="Times New Roman" w:hAnsi="Times New Roman" w:cs="Times New Roman"/>
                <w:sz w:val="24"/>
                <w:szCs w:val="24"/>
                <w:lang w:eastAsia="ru-RU"/>
              </w:rPr>
              <w:t>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идентификационный номер налогоплательщика (ИНН), код причины поставки на учет в налоговых органах (КПП).</w:t>
            </w:r>
          </w:p>
          <w:p w:rsidR="003A4DD5" w:rsidRPr="003A4DD5" w:rsidRDefault="003A4DD5" w:rsidP="003A4DD5">
            <w:pPr>
              <w:spacing w:after="0" w:line="240" w:lineRule="auto"/>
              <w:ind w:firstLine="387"/>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Приведенные выше сведения предоставляются в соответствии с </w:t>
            </w:r>
            <w:hyperlink w:anchor="_Форма_2_АНКЕТА_1" w:history="1">
              <w:r w:rsidRPr="003A4DD5">
                <w:rPr>
                  <w:rStyle w:val="a3"/>
                  <w:rFonts w:ascii="Times New Roman" w:eastAsia="Times New Roman" w:hAnsi="Times New Roman" w:cs="Times New Roman"/>
                  <w:sz w:val="24"/>
                  <w:szCs w:val="24"/>
                  <w:lang w:eastAsia="ru-RU"/>
                </w:rPr>
                <w:t>формой 2</w:t>
              </w:r>
            </w:hyperlink>
            <w:r w:rsidRPr="003A4DD5">
              <w:rPr>
                <w:rFonts w:ascii="Times New Roman" w:eastAsia="Times New Roman" w:hAnsi="Times New Roman" w:cs="Times New Roman"/>
                <w:sz w:val="24"/>
                <w:szCs w:val="24"/>
                <w:lang w:eastAsia="ru-RU"/>
              </w:rPr>
              <w:t>, указанной в части III «</w:t>
            </w:r>
            <w:r>
              <w:rPr>
                <w:rFonts w:ascii="Times New Roman" w:eastAsia="Times New Roman" w:hAnsi="Times New Roman" w:cs="Times New Roman"/>
                <w:sz w:val="24"/>
                <w:szCs w:val="24"/>
                <w:lang w:eastAsia="ru-RU"/>
              </w:rPr>
              <w:t xml:space="preserve">Формы для заполнения Претендентами закупки» </w:t>
            </w:r>
            <w:hyperlink w:anchor="_РАЗДЕЛ_III._ФОРМЫ" w:history="1"/>
            <w:r w:rsidRPr="003A4DD5">
              <w:rPr>
                <w:rFonts w:ascii="Times New Roman" w:eastAsia="Times New Roman" w:hAnsi="Times New Roman" w:cs="Times New Roman"/>
                <w:sz w:val="24"/>
                <w:szCs w:val="24"/>
                <w:lang w:eastAsia="ru-RU"/>
              </w:rPr>
              <w:t xml:space="preserve"> настоящей Документации;</w:t>
            </w:r>
            <w:bookmarkEnd w:id="32"/>
            <w:bookmarkEnd w:id="33"/>
          </w:p>
          <w:p w:rsidR="003A4DD5" w:rsidRPr="003A4DD5" w:rsidRDefault="003A4DD5" w:rsidP="003A4DD5">
            <w:pPr>
              <w:spacing w:after="0" w:line="240" w:lineRule="auto"/>
              <w:ind w:firstLine="387"/>
              <w:jc w:val="both"/>
              <w:rPr>
                <w:rFonts w:ascii="Times New Roman" w:eastAsia="Times New Roman" w:hAnsi="Times New Roman" w:cs="Times New Roman"/>
                <w:sz w:val="24"/>
                <w:szCs w:val="24"/>
                <w:lang w:eastAsia="ru-RU"/>
              </w:rPr>
            </w:pPr>
            <w:bookmarkStart w:id="34" w:name="_Toc313349954"/>
            <w:bookmarkStart w:id="35" w:name="_Toc313350150"/>
            <w:r w:rsidRPr="003A4DD5">
              <w:rPr>
                <w:rFonts w:ascii="Times New Roman" w:eastAsia="Times New Roman" w:hAnsi="Times New Roman" w:cs="Times New Roman"/>
                <w:sz w:val="24"/>
                <w:szCs w:val="24"/>
                <w:lang w:eastAsia="ru-RU"/>
              </w:rPr>
              <w:t xml:space="preserve">б) </w:t>
            </w:r>
            <w:bookmarkEnd w:id="34"/>
            <w:bookmarkEnd w:id="35"/>
            <w:r w:rsidRPr="003A4DD5">
              <w:rPr>
                <w:rFonts w:ascii="Times New Roman" w:eastAsia="Times New Roman" w:hAnsi="Times New Roman" w:cs="Times New Roman"/>
                <w:sz w:val="24"/>
                <w:szCs w:val="24"/>
                <w:lang w:eastAsia="ru-RU"/>
              </w:rPr>
              <w:t xml:space="preserve">решение или копию решения об одобрении всех сделок, планируемых к заключению по результатам Открытого запроса предложений,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rsidR="003A4DD5" w:rsidRPr="003A4DD5" w:rsidRDefault="003A4DD5" w:rsidP="003A4DD5">
            <w:pPr>
              <w:spacing w:after="0" w:line="240" w:lineRule="auto"/>
              <w:ind w:firstLine="387"/>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rsidR="003A4DD5" w:rsidRDefault="00A0682E" w:rsidP="003A4DD5">
            <w:pPr>
              <w:spacing w:after="0" w:line="240" w:lineRule="auto"/>
              <w:ind w:firstLine="488"/>
              <w:jc w:val="both"/>
              <w:rPr>
                <w:rFonts w:ascii="Times New Roman" w:eastAsia="Times New Roman" w:hAnsi="Times New Roman" w:cs="Times New Roman"/>
                <w:sz w:val="24"/>
                <w:szCs w:val="24"/>
                <w:lang w:eastAsia="ru-RU"/>
              </w:rPr>
            </w:pPr>
            <w:bookmarkStart w:id="36" w:name="_Ref314562138"/>
            <w:r w:rsidRPr="00A0682E">
              <w:rPr>
                <w:rFonts w:ascii="Times New Roman" w:eastAsia="Times New Roman" w:hAnsi="Times New Roman" w:cs="Times New Roman"/>
                <w:sz w:val="24"/>
                <w:szCs w:val="24"/>
                <w:lang w:eastAsia="ru-RU"/>
              </w:rPr>
              <w:t xml:space="preserve">2) </w:t>
            </w:r>
            <w:bookmarkEnd w:id="36"/>
            <w:r w:rsidR="003A4DD5" w:rsidRPr="003A4DD5">
              <w:rPr>
                <w:rFonts w:ascii="Times New Roman" w:eastAsia="Times New Roman" w:hAnsi="Times New Roman" w:cs="Times New Roman"/>
                <w:sz w:val="24"/>
                <w:szCs w:val="24"/>
                <w:lang w:eastAsia="ru-RU"/>
              </w:rPr>
              <w:t>копию основного документа, удостоверяющего личность, (для физических лиц и индивидуальных предпринимателей);</w:t>
            </w:r>
          </w:p>
          <w:p w:rsidR="00A0682E" w:rsidRPr="003A4DD5" w:rsidRDefault="003A4DD5" w:rsidP="00A0682E">
            <w:pPr>
              <w:spacing w:after="0" w:line="240" w:lineRule="auto"/>
              <w:ind w:firstLine="48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3) </w:t>
            </w:r>
            <w:r w:rsidR="00A0682E" w:rsidRPr="00A0682E">
              <w:rPr>
                <w:rFonts w:ascii="Times New Roman" w:eastAsia="Calibri" w:hAnsi="Times New Roman" w:cs="Times New Roman"/>
                <w:sz w:val="24"/>
                <w:szCs w:val="24"/>
                <w:lang w:eastAsia="ru-RU"/>
              </w:rPr>
              <w:t xml:space="preserve">Документы, которые подтверждают соответствие Претендента/Претендентов требованиям к Участникам, установленным в пункте </w:t>
            </w:r>
            <w:r w:rsidR="00802DB3">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6</w:t>
            </w:r>
            <w:r w:rsidR="00A0682E" w:rsidRPr="00A0682E">
              <w:rPr>
                <w:rFonts w:ascii="Times New Roman" w:eastAsia="Calibri" w:hAnsi="Times New Roman" w:cs="Times New Roman"/>
                <w:sz w:val="24"/>
                <w:szCs w:val="24"/>
                <w:lang w:eastAsia="ru-RU"/>
              </w:rPr>
              <w:t xml:space="preserve"> </w:t>
            </w:r>
            <w:hyperlink w:anchor="_РАЗДЕЛ_II._ИНФОРМАЦИОННАЯ" w:history="1">
              <w:r w:rsidR="00A0682E" w:rsidRPr="00A8003F">
                <w:rPr>
                  <w:rFonts w:ascii="Times New Roman" w:eastAsia="Calibri" w:hAnsi="Times New Roman" w:cs="Times New Roman"/>
                  <w:iCs/>
                  <w:sz w:val="24"/>
                  <w:szCs w:val="24"/>
                  <w:lang w:eastAsia="ru-RU"/>
                </w:rPr>
                <w:t xml:space="preserve">раздела </w:t>
              </w:r>
              <w:r w:rsidR="00A0682E" w:rsidRPr="00A8003F">
                <w:rPr>
                  <w:rFonts w:ascii="Times New Roman" w:eastAsia="Calibri" w:hAnsi="Times New Roman" w:cs="Times New Roman"/>
                  <w:iCs/>
                  <w:sz w:val="24"/>
                  <w:szCs w:val="24"/>
                  <w:lang w:val="en-US" w:eastAsia="ru-RU"/>
                </w:rPr>
                <w:t>II</w:t>
              </w:r>
              <w:r w:rsidR="00A0682E" w:rsidRPr="00A8003F">
                <w:rPr>
                  <w:rFonts w:ascii="Times New Roman" w:eastAsia="Calibri" w:hAnsi="Times New Roman" w:cs="Times New Roman"/>
                  <w:iCs/>
                  <w:sz w:val="24"/>
                  <w:szCs w:val="24"/>
                  <w:lang w:eastAsia="ru-RU"/>
                </w:rPr>
                <w:t xml:space="preserve"> «Информационная карта»</w:t>
              </w:r>
            </w:hyperlink>
            <w:r w:rsidR="00A0682E" w:rsidRPr="00A8003F">
              <w:rPr>
                <w:rFonts w:ascii="Times New Roman" w:eastAsia="Calibri" w:hAnsi="Times New Roman" w:cs="Times New Roman"/>
                <w:iCs/>
                <w:sz w:val="24"/>
                <w:szCs w:val="24"/>
                <w:lang w:eastAsia="ru-RU"/>
              </w:rPr>
              <w:t xml:space="preserve"> </w:t>
            </w:r>
            <w:r w:rsidR="00A0682E" w:rsidRPr="00A0682E">
              <w:rPr>
                <w:rFonts w:ascii="Times New Roman" w:eastAsia="Calibri" w:hAnsi="Times New Roman" w:cs="Times New Roman"/>
                <w:iCs/>
                <w:sz w:val="24"/>
                <w:szCs w:val="24"/>
                <w:lang w:eastAsia="ru-RU"/>
              </w:rPr>
              <w:t xml:space="preserve">Документации, </w:t>
            </w:r>
            <w:r w:rsidR="00A0682E" w:rsidRPr="00A0682E">
              <w:rPr>
                <w:rFonts w:ascii="Times New Roman" w:eastAsia="Calibri" w:hAnsi="Times New Roman" w:cs="Times New Roman"/>
                <w:b/>
                <w:iCs/>
                <w:sz w:val="24"/>
                <w:szCs w:val="24"/>
                <w:u w:val="single"/>
                <w:lang w:eastAsia="ru-RU"/>
              </w:rPr>
              <w:t xml:space="preserve">с </w:t>
            </w:r>
            <w:r w:rsidR="00A0682E" w:rsidRPr="003A4DD5">
              <w:rPr>
                <w:rFonts w:ascii="Times New Roman" w:eastAsia="Calibri" w:hAnsi="Times New Roman" w:cs="Times New Roman"/>
                <w:b/>
                <w:iCs/>
                <w:sz w:val="24"/>
                <w:szCs w:val="24"/>
                <w:lang w:eastAsia="ru-RU"/>
              </w:rPr>
              <w:t xml:space="preserve">обязательным включением форм </w:t>
            </w:r>
            <w:hyperlink w:anchor="_РАЗДЕЛ_III._ФОРМЫ" w:history="1">
              <w:r w:rsidR="00A0682E" w:rsidRPr="003A4DD5">
                <w:rPr>
                  <w:rFonts w:ascii="Times New Roman" w:eastAsia="Calibri" w:hAnsi="Times New Roman" w:cs="Times New Roman"/>
                  <w:sz w:val="24"/>
                  <w:szCs w:val="24"/>
                  <w:lang w:eastAsia="ru-RU"/>
                </w:rPr>
                <w:t>раздела III «Формы для заполнения претендентами закупки»</w:t>
              </w:r>
            </w:hyperlink>
            <w:r w:rsidR="00A0682E" w:rsidRPr="003A4DD5">
              <w:rPr>
                <w:rFonts w:ascii="Times New Roman" w:eastAsia="Calibri" w:hAnsi="Times New Roman" w:cs="Times New Roman"/>
                <w:sz w:val="24"/>
                <w:szCs w:val="24"/>
                <w:lang w:eastAsia="ru-RU"/>
              </w:rPr>
              <w:t xml:space="preserve">, </w:t>
            </w:r>
            <w:r w:rsidR="00A0682E" w:rsidRPr="003A4DD5">
              <w:rPr>
                <w:rFonts w:ascii="Times New Roman" w:eastAsia="Calibri" w:hAnsi="Times New Roman" w:cs="Times New Roman"/>
                <w:b/>
                <w:iCs/>
                <w:sz w:val="24"/>
                <w:szCs w:val="24"/>
                <w:lang w:eastAsia="ru-RU"/>
              </w:rPr>
              <w:t xml:space="preserve">копии справки из уполномоченного налогового органа, а также копии разрешительных документов указанных в п.п. 1 пункта </w:t>
            </w:r>
            <w:r>
              <w:rPr>
                <w:rFonts w:ascii="Times New Roman" w:eastAsia="Calibri" w:hAnsi="Times New Roman" w:cs="Times New Roman"/>
                <w:b/>
                <w:iCs/>
                <w:sz w:val="24"/>
                <w:szCs w:val="24"/>
                <w:lang w:eastAsia="ru-RU"/>
              </w:rPr>
              <w:t>16</w:t>
            </w:r>
            <w:r w:rsidR="00A0682E" w:rsidRPr="003A4DD5">
              <w:rPr>
                <w:rFonts w:ascii="Times New Roman" w:eastAsia="Calibri" w:hAnsi="Times New Roman" w:cs="Times New Roman"/>
                <w:iCs/>
                <w:sz w:val="24"/>
                <w:szCs w:val="24"/>
                <w:lang w:eastAsia="ru-RU"/>
              </w:rPr>
              <w:t xml:space="preserve"> </w:t>
            </w:r>
            <w:hyperlink w:anchor="_РАЗДЕЛ_II._ИНФОРМАЦИОННАЯ" w:history="1">
              <w:r w:rsidR="00A0682E" w:rsidRPr="003A4DD5">
                <w:rPr>
                  <w:rFonts w:ascii="Times New Roman" w:eastAsia="Calibri" w:hAnsi="Times New Roman" w:cs="Times New Roman"/>
                  <w:iCs/>
                  <w:sz w:val="24"/>
                  <w:szCs w:val="24"/>
                  <w:lang w:eastAsia="ru-RU"/>
                </w:rPr>
                <w:t xml:space="preserve">раздела </w:t>
              </w:r>
              <w:r w:rsidR="00A0682E" w:rsidRPr="003A4DD5">
                <w:rPr>
                  <w:rFonts w:ascii="Times New Roman" w:eastAsia="Calibri" w:hAnsi="Times New Roman" w:cs="Times New Roman"/>
                  <w:iCs/>
                  <w:sz w:val="24"/>
                  <w:szCs w:val="24"/>
                  <w:lang w:val="en-US" w:eastAsia="ru-RU"/>
                </w:rPr>
                <w:t>II</w:t>
              </w:r>
              <w:r w:rsidR="00A0682E" w:rsidRPr="003A4DD5">
                <w:rPr>
                  <w:rFonts w:ascii="Times New Roman" w:eastAsia="Calibri" w:hAnsi="Times New Roman" w:cs="Times New Roman"/>
                  <w:iCs/>
                  <w:sz w:val="24"/>
                  <w:szCs w:val="24"/>
                  <w:lang w:eastAsia="ru-RU"/>
                </w:rPr>
                <w:t xml:space="preserve"> «Информационная карта»</w:t>
              </w:r>
            </w:hyperlink>
            <w:r w:rsidR="00A0682E" w:rsidRPr="003A4DD5">
              <w:rPr>
                <w:rFonts w:ascii="Times New Roman" w:eastAsia="Calibri" w:hAnsi="Times New Roman" w:cs="Times New Roman"/>
                <w:b/>
                <w:iCs/>
                <w:sz w:val="24"/>
                <w:szCs w:val="24"/>
                <w:lang w:eastAsia="ru-RU"/>
              </w:rPr>
              <w:t xml:space="preserve">, декларации о соответствии участника закупки критериям отнесения к субъектам малого и среднего предпринимательства в соответствии с требованиями п.п. 5, пункта </w:t>
            </w:r>
            <w:r w:rsidR="00802DB3" w:rsidRPr="003A4DD5">
              <w:rPr>
                <w:rFonts w:ascii="Times New Roman" w:eastAsia="Calibri" w:hAnsi="Times New Roman" w:cs="Times New Roman"/>
                <w:b/>
                <w:iCs/>
                <w:sz w:val="24"/>
                <w:szCs w:val="24"/>
                <w:lang w:eastAsia="ru-RU"/>
              </w:rPr>
              <w:t>1</w:t>
            </w:r>
            <w:r>
              <w:rPr>
                <w:rFonts w:ascii="Times New Roman" w:eastAsia="Calibri" w:hAnsi="Times New Roman" w:cs="Times New Roman"/>
                <w:iCs/>
                <w:sz w:val="24"/>
                <w:szCs w:val="24"/>
                <w:lang w:eastAsia="ru-RU"/>
              </w:rPr>
              <w:t>6</w:t>
            </w:r>
            <w:r w:rsidR="00D468C4">
              <w:rPr>
                <w:rFonts w:ascii="Times New Roman" w:eastAsia="Calibri" w:hAnsi="Times New Roman" w:cs="Times New Roman"/>
                <w:iCs/>
                <w:sz w:val="24"/>
                <w:szCs w:val="24"/>
                <w:lang w:eastAsia="ru-RU"/>
              </w:rPr>
              <w:t xml:space="preserve"> </w:t>
            </w:r>
            <w:hyperlink w:anchor="_РАЗДЕЛ_II._ИНФОРМАЦИОННАЯ" w:history="1">
              <w:r w:rsidR="00A0682E" w:rsidRPr="003A4DD5">
                <w:rPr>
                  <w:rFonts w:ascii="Times New Roman" w:eastAsia="Calibri" w:hAnsi="Times New Roman" w:cs="Times New Roman"/>
                  <w:iCs/>
                  <w:sz w:val="24"/>
                  <w:szCs w:val="24"/>
                  <w:lang w:eastAsia="ru-RU"/>
                </w:rPr>
                <w:t xml:space="preserve">раздела </w:t>
              </w:r>
              <w:r w:rsidR="00A0682E" w:rsidRPr="003A4DD5">
                <w:rPr>
                  <w:rFonts w:ascii="Times New Roman" w:eastAsia="Calibri" w:hAnsi="Times New Roman" w:cs="Times New Roman"/>
                  <w:iCs/>
                  <w:sz w:val="24"/>
                  <w:szCs w:val="24"/>
                  <w:lang w:val="en-US" w:eastAsia="ru-RU"/>
                </w:rPr>
                <w:t>II</w:t>
              </w:r>
              <w:r w:rsidR="00A0682E" w:rsidRPr="003A4DD5">
                <w:rPr>
                  <w:rFonts w:ascii="Times New Roman" w:eastAsia="Calibri" w:hAnsi="Times New Roman" w:cs="Times New Roman"/>
                  <w:iCs/>
                  <w:sz w:val="24"/>
                  <w:szCs w:val="24"/>
                  <w:lang w:eastAsia="ru-RU"/>
                </w:rPr>
                <w:t xml:space="preserve"> «Информационная карта»</w:t>
              </w:r>
            </w:hyperlink>
            <w:r w:rsidR="00A0682E" w:rsidRPr="003A4DD5">
              <w:rPr>
                <w:rFonts w:ascii="Times New Roman" w:eastAsia="Calibri" w:hAnsi="Times New Roman" w:cs="Times New Roman"/>
                <w:iCs/>
                <w:sz w:val="24"/>
                <w:szCs w:val="24"/>
                <w:lang w:eastAsia="ru-RU"/>
              </w:rPr>
              <w:t xml:space="preserve"> Документации</w:t>
            </w:r>
            <w:r w:rsidR="00A0682E" w:rsidRPr="003A4DD5">
              <w:rPr>
                <w:rFonts w:ascii="Times New Roman" w:eastAsia="Calibri" w:hAnsi="Times New Roman" w:cs="Times New Roman"/>
                <w:sz w:val="24"/>
                <w:szCs w:val="24"/>
                <w:lang w:eastAsia="ru-RU"/>
              </w:rPr>
              <w:t xml:space="preserve">. </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bookmarkStart w:id="37" w:name="_Ref313307290"/>
            <w:bookmarkStart w:id="38" w:name="_Ref313307321"/>
            <w:r w:rsidRPr="003A4DD5">
              <w:rPr>
                <w:rFonts w:ascii="Times New Roman" w:eastAsia="Times New Roman" w:hAnsi="Times New Roman" w:cs="Times New Roman"/>
                <w:sz w:val="24"/>
                <w:szCs w:val="24"/>
                <w:lang w:eastAsia="ru-RU"/>
              </w:rPr>
              <w:t xml:space="preserve">4) 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w:t>
            </w:r>
            <w:r w:rsidR="003009BA">
              <w:rPr>
                <w:rFonts w:ascii="Times New Roman" w:eastAsia="Times New Roman" w:hAnsi="Times New Roman" w:cs="Times New Roman"/>
                <w:sz w:val="24"/>
                <w:szCs w:val="24"/>
                <w:lang w:eastAsia="ru-RU"/>
              </w:rPr>
              <w:t>цены договора</w:t>
            </w:r>
            <w:r w:rsidRPr="003A4DD5">
              <w:rPr>
                <w:rFonts w:ascii="Times New Roman" w:eastAsia="Times New Roman" w:hAnsi="Times New Roman" w:cs="Times New Roman"/>
                <w:sz w:val="24"/>
                <w:szCs w:val="24"/>
                <w:lang w:eastAsia="ru-RU"/>
              </w:rPr>
              <w:t xml:space="preserve"> и других условий договора (договоров) </w:t>
            </w:r>
            <w:hyperlink w:anchor="_Форма_3_ТЕХНИКО-КОММЕРЧЕСКОЕ" w:history="1">
              <w:r w:rsidRPr="003A4DD5">
                <w:rPr>
                  <w:rStyle w:val="a3"/>
                  <w:rFonts w:ascii="Times New Roman" w:eastAsia="Times New Roman" w:hAnsi="Times New Roman" w:cs="Times New Roman"/>
                  <w:sz w:val="24"/>
                  <w:szCs w:val="24"/>
                  <w:u w:val="none"/>
                  <w:lang w:eastAsia="ru-RU"/>
                </w:rPr>
                <w:t>по форме 3</w:t>
              </w:r>
            </w:hyperlink>
            <w:r w:rsidRPr="003A4DD5">
              <w:rPr>
                <w:rFonts w:ascii="Times New Roman" w:eastAsia="Times New Roman" w:hAnsi="Times New Roman" w:cs="Times New Roman"/>
                <w:sz w:val="24"/>
                <w:szCs w:val="24"/>
                <w:lang w:eastAsia="ru-RU"/>
              </w:rPr>
              <w:t xml:space="preserve"> </w:t>
            </w:r>
            <w:bookmarkStart w:id="39" w:name="_Ref314562291"/>
            <w:r w:rsidR="008A6898" w:rsidRPr="003A4DD5">
              <w:rPr>
                <w:rFonts w:ascii="Times New Roman" w:eastAsia="Times New Roman" w:hAnsi="Times New Roman" w:cs="Times New Roman"/>
                <w:sz w:val="24"/>
                <w:szCs w:val="24"/>
                <w:lang w:eastAsia="ru-RU"/>
              </w:rPr>
              <w:fldChar w:fldCharType="begin"/>
            </w:r>
            <w:r w:rsidRPr="003A4DD5">
              <w:rPr>
                <w:rFonts w:ascii="Times New Roman" w:eastAsia="Times New Roman" w:hAnsi="Times New Roman" w:cs="Times New Roman"/>
                <w:sz w:val="24"/>
                <w:szCs w:val="24"/>
                <w:lang w:eastAsia="ru-RU"/>
              </w:rPr>
              <w:instrText xml:space="preserve"> HYPERLINK  \l "_РАЗДЕЛ_III._ФОРМЫ" </w:instrText>
            </w:r>
            <w:r w:rsidR="008A6898" w:rsidRPr="003A4DD5">
              <w:rPr>
                <w:rFonts w:ascii="Times New Roman" w:eastAsia="Times New Roman" w:hAnsi="Times New Roman" w:cs="Times New Roman"/>
                <w:sz w:val="24"/>
                <w:szCs w:val="24"/>
                <w:lang w:eastAsia="ru-RU"/>
              </w:rPr>
              <w:fldChar w:fldCharType="separate"/>
            </w:r>
            <w:r w:rsidRPr="003A4DD5">
              <w:rPr>
                <w:rStyle w:val="a3"/>
                <w:rFonts w:ascii="Times New Roman" w:eastAsia="Times New Roman" w:hAnsi="Times New Roman" w:cs="Times New Roman"/>
                <w:color w:val="auto"/>
                <w:sz w:val="24"/>
                <w:szCs w:val="24"/>
                <w:u w:val="none"/>
                <w:lang w:eastAsia="ru-RU"/>
              </w:rPr>
              <w:t>раздела III «Формы для заполнения претендентами закупки»</w:t>
            </w:r>
            <w:r w:rsidR="008A6898" w:rsidRPr="003A4DD5">
              <w:rPr>
                <w:rFonts w:ascii="Times New Roman" w:eastAsia="Times New Roman" w:hAnsi="Times New Roman" w:cs="Times New Roman"/>
                <w:sz w:val="24"/>
                <w:szCs w:val="24"/>
                <w:lang w:eastAsia="ru-RU"/>
              </w:rPr>
              <w:fldChar w:fldCharType="end"/>
            </w:r>
            <w:r w:rsidRPr="003A4DD5">
              <w:rPr>
                <w:rFonts w:ascii="Times New Roman" w:eastAsia="Times New Roman" w:hAnsi="Times New Roman" w:cs="Times New Roman"/>
                <w:sz w:val="24"/>
                <w:szCs w:val="24"/>
                <w:lang w:eastAsia="ru-RU"/>
              </w:rPr>
              <w:t xml:space="preserve">, </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5) копии документов, подтверждающих соответствие товаров, работ, услуг требованиям, установленным в </w:t>
            </w:r>
            <w:bookmarkEnd w:id="37"/>
            <w:bookmarkEnd w:id="39"/>
            <w:r w:rsidRPr="003A4DD5">
              <w:rPr>
                <w:rFonts w:ascii="Times New Roman" w:eastAsia="Times New Roman" w:hAnsi="Times New Roman" w:cs="Times New Roman"/>
                <w:sz w:val="24"/>
                <w:szCs w:val="24"/>
                <w:lang w:eastAsia="ru-RU"/>
              </w:rPr>
              <w:t xml:space="preserve">пункте </w:t>
            </w:r>
            <w:r w:rsidR="00E437B7">
              <w:rPr>
                <w:rFonts w:ascii="Times New Roman" w:eastAsia="Times New Roman" w:hAnsi="Times New Roman" w:cs="Times New Roman"/>
                <w:sz w:val="24"/>
                <w:szCs w:val="24"/>
                <w:lang w:eastAsia="ru-RU"/>
              </w:rPr>
              <w:t xml:space="preserve">14 раздела </w:t>
            </w:r>
            <w:r w:rsidR="00E437B7">
              <w:rPr>
                <w:rFonts w:ascii="Times New Roman" w:eastAsia="Times New Roman" w:hAnsi="Times New Roman" w:cs="Times New Roman"/>
                <w:sz w:val="24"/>
                <w:szCs w:val="24"/>
                <w:lang w:val="en-US" w:eastAsia="ru-RU"/>
              </w:rPr>
              <w:t>II</w:t>
            </w:r>
            <w:r w:rsidR="00E437B7" w:rsidRPr="00E437B7">
              <w:rPr>
                <w:rFonts w:ascii="Times New Roman" w:eastAsia="Times New Roman" w:hAnsi="Times New Roman" w:cs="Times New Roman"/>
                <w:sz w:val="24"/>
                <w:szCs w:val="24"/>
                <w:lang w:eastAsia="ru-RU"/>
              </w:rPr>
              <w:t xml:space="preserve"> </w:t>
            </w:r>
            <w:r w:rsidR="00E437B7">
              <w:rPr>
                <w:rFonts w:ascii="Times New Roman" w:eastAsia="Times New Roman" w:hAnsi="Times New Roman" w:cs="Times New Roman"/>
                <w:sz w:val="24"/>
                <w:szCs w:val="24"/>
                <w:lang w:eastAsia="ru-RU"/>
              </w:rPr>
              <w:t>«Информационная карта»</w:t>
            </w:r>
            <w:r w:rsidRPr="003A4DD5">
              <w:rPr>
                <w:rFonts w:ascii="Times New Roman" w:eastAsia="Times New Roman" w:hAnsi="Times New Roman" w:cs="Times New Roman"/>
                <w:sz w:val="24"/>
                <w:szCs w:val="24"/>
                <w:lang w:eastAsia="ru-RU"/>
              </w:rPr>
              <w:t xml:space="preserve"> настоящей Документации.</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6) документы Участника, позволяющие Закупочной комиссии Общества произвести оценку его заявки и сопоставление с другими заявками в соответствии с пунктом </w:t>
            </w:r>
            <w:r w:rsidR="00E437B7">
              <w:rPr>
                <w:rFonts w:ascii="Times New Roman" w:eastAsia="Times New Roman" w:hAnsi="Times New Roman" w:cs="Times New Roman"/>
                <w:sz w:val="24"/>
                <w:szCs w:val="24"/>
                <w:lang w:eastAsia="ru-RU"/>
              </w:rPr>
              <w:t>17</w:t>
            </w:r>
            <w:r w:rsidRPr="003A4DD5">
              <w:rPr>
                <w:rFonts w:ascii="Times New Roman" w:eastAsia="Times New Roman" w:hAnsi="Times New Roman" w:cs="Times New Roman"/>
                <w:sz w:val="24"/>
                <w:szCs w:val="24"/>
                <w:lang w:eastAsia="ru-RU"/>
              </w:rPr>
              <w:t xml:space="preserve"> </w:t>
            </w:r>
            <w:hyperlink w:anchor="_РАЗДЕЛ_II._СВЕДЕНИЯ" w:history="1">
              <w:r w:rsidRPr="003A4DD5">
                <w:rPr>
                  <w:rStyle w:val="a3"/>
                  <w:rFonts w:ascii="Times New Roman" w:eastAsia="Times New Roman" w:hAnsi="Times New Roman" w:cs="Times New Roman"/>
                  <w:color w:val="auto"/>
                  <w:sz w:val="24"/>
                  <w:szCs w:val="24"/>
                  <w:u w:val="none"/>
                  <w:lang w:eastAsia="ru-RU"/>
                </w:rPr>
                <w:t>раздела II «Информационная карта»</w:t>
              </w:r>
            </w:hyperlink>
            <w:r w:rsidRPr="003A4DD5">
              <w:rPr>
                <w:rFonts w:ascii="Times New Roman" w:eastAsia="Times New Roman" w:hAnsi="Times New Roman" w:cs="Times New Roman"/>
                <w:sz w:val="24"/>
                <w:szCs w:val="24"/>
                <w:lang w:eastAsia="ru-RU"/>
              </w:rPr>
              <w:t xml:space="preserve"> Документации (при их наличии).</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7) 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E437B7">
              <w:rPr>
                <w:rFonts w:ascii="Times New Roman" w:eastAsia="Times New Roman" w:hAnsi="Times New Roman" w:cs="Times New Roman"/>
                <w:sz w:val="24"/>
                <w:szCs w:val="24"/>
                <w:lang w:eastAsia="ru-RU"/>
              </w:rPr>
              <w:t>2</w:t>
            </w:r>
            <w:r w:rsidRPr="003A4DD5">
              <w:rPr>
                <w:rFonts w:ascii="Times New Roman" w:eastAsia="Times New Roman" w:hAnsi="Times New Roman" w:cs="Times New Roman"/>
                <w:sz w:val="24"/>
                <w:szCs w:val="24"/>
                <w:lang w:eastAsia="ru-RU"/>
              </w:rPr>
              <w:t xml:space="preserve"> </w:t>
            </w:r>
            <w:hyperlink w:anchor="_РАЗДЕЛ_II._СВЕДЕНИЯ" w:history="1">
              <w:r w:rsidRPr="003A4DD5">
                <w:rPr>
                  <w:rStyle w:val="a3"/>
                  <w:rFonts w:ascii="Times New Roman" w:eastAsia="Times New Roman" w:hAnsi="Times New Roman" w:cs="Times New Roman"/>
                  <w:iCs/>
                  <w:color w:val="auto"/>
                  <w:sz w:val="24"/>
                  <w:szCs w:val="24"/>
                  <w:u w:val="none"/>
                  <w:lang w:eastAsia="ru-RU"/>
                </w:rPr>
                <w:t>раздела II «Информационная карта»</w:t>
              </w:r>
            </w:hyperlink>
            <w:r w:rsidRPr="003A4DD5">
              <w:rPr>
                <w:rFonts w:ascii="Times New Roman" w:eastAsia="Times New Roman" w:hAnsi="Times New Roman" w:cs="Times New Roman"/>
                <w:iCs/>
                <w:sz w:val="24"/>
                <w:szCs w:val="24"/>
                <w:lang w:eastAsia="ru-RU"/>
              </w:rPr>
              <w:t xml:space="preserve"> </w:t>
            </w:r>
            <w:r w:rsidRPr="003A4DD5">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7_План" w:history="1">
              <w:r w:rsidRPr="003A4DD5">
                <w:rPr>
                  <w:rStyle w:val="a3"/>
                  <w:rFonts w:ascii="Times New Roman" w:eastAsia="Times New Roman" w:hAnsi="Times New Roman" w:cs="Times New Roman"/>
                  <w:color w:val="auto"/>
                  <w:sz w:val="24"/>
                  <w:szCs w:val="24"/>
                  <w:u w:val="none"/>
                  <w:lang w:eastAsia="ru-RU"/>
                </w:rPr>
                <w:t>Форме 7</w:t>
              </w:r>
            </w:hyperlink>
            <w:r w:rsidRPr="003A4DD5">
              <w:rPr>
                <w:rFonts w:ascii="Times New Roman" w:eastAsia="Times New Roman" w:hAnsi="Times New Roman" w:cs="Times New Roman"/>
                <w:sz w:val="24"/>
                <w:szCs w:val="24"/>
                <w:lang w:eastAsia="ru-RU"/>
              </w:rPr>
              <w:t>, указанной в разделе III «</w:t>
            </w:r>
            <w:r>
              <w:rPr>
                <w:rFonts w:ascii="Times New Roman" w:eastAsia="Times New Roman" w:hAnsi="Times New Roman" w:cs="Times New Roman"/>
                <w:sz w:val="24"/>
                <w:szCs w:val="24"/>
                <w:lang w:eastAsia="ru-RU"/>
              </w:rPr>
              <w:t>Формы для заполнения Претендентами закупки» настоящей Документации.</w:t>
            </w:r>
          </w:p>
          <w:p w:rsid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8) Документы, подтверждающие внесение обеспечения Заявки, в случае, если в пункте</w:t>
            </w:r>
            <w:r w:rsidR="00E437B7">
              <w:rPr>
                <w:rFonts w:ascii="Times New Roman" w:eastAsia="Times New Roman" w:hAnsi="Times New Roman" w:cs="Times New Roman"/>
                <w:sz w:val="24"/>
                <w:szCs w:val="24"/>
                <w:lang w:eastAsia="ru-RU"/>
              </w:rPr>
              <w:t xml:space="preserve"> 19</w:t>
            </w:r>
            <w:r w:rsidRPr="003A4DD5">
              <w:rPr>
                <w:rFonts w:ascii="Times New Roman" w:eastAsia="Times New Roman" w:hAnsi="Times New Roman" w:cs="Times New Roman"/>
                <w:sz w:val="24"/>
                <w:szCs w:val="24"/>
                <w:lang w:eastAsia="ru-RU"/>
              </w:rPr>
              <w:t xml:space="preserve"> настоящей Документации о закупке установлено требование обеспечения Заявки.</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9) </w:t>
            </w:r>
            <w:bookmarkStart w:id="40" w:name="_Toc313350156"/>
            <w:bookmarkStart w:id="41" w:name="_Toc313349960"/>
            <w:r w:rsidRPr="003A4DD5">
              <w:rPr>
                <w:rFonts w:ascii="Times New Roman" w:eastAsia="Times New Roman" w:hAnsi="Times New Roman" w:cs="Times New Roman"/>
                <w:sz w:val="24"/>
                <w:szCs w:val="24"/>
                <w:lang w:eastAsia="ru-RU"/>
              </w:rPr>
              <w:t>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б) о лице, уполномоченном принимать участие в Открытом запросе предложений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предложений в соответствии с </w:t>
            </w:r>
            <w:hyperlink r:id="rId35" w:history="1">
              <w:r w:rsidRPr="003A4DD5">
                <w:rPr>
                  <w:rFonts w:ascii="Times New Roman" w:eastAsia="Times New Roman" w:hAnsi="Times New Roman" w:cs="Times New Roman"/>
                  <w:sz w:val="24"/>
                  <w:szCs w:val="24"/>
                  <w:lang w:eastAsia="ru-RU"/>
                </w:rPr>
                <w:t>Положением о закупках</w:t>
              </w:r>
            </w:hyperlink>
            <w:r w:rsidRPr="003A4DD5">
              <w:rPr>
                <w:rFonts w:ascii="Times New Roman" w:eastAsia="Times New Roman" w:hAnsi="Times New Roman" w:cs="Times New Roman"/>
                <w:sz w:val="24"/>
                <w:szCs w:val="24"/>
                <w:lang w:eastAsia="ru-RU"/>
              </w:rPr>
              <w:t xml:space="preserve"> и Документацией о закупке;</w:t>
            </w:r>
          </w:p>
          <w:p w:rsidR="003A4DD5" w:rsidRPr="003A4DD5" w:rsidRDefault="003A4DD5" w:rsidP="003A4DD5">
            <w:pPr>
              <w:spacing w:after="0" w:line="240" w:lineRule="auto"/>
              <w:ind w:firstLine="488"/>
              <w:jc w:val="both"/>
              <w:rPr>
                <w:rFonts w:ascii="Times New Roman" w:eastAsia="Times New Roman" w:hAnsi="Times New Roman" w:cs="Times New Roman"/>
                <w:iCs/>
                <w:sz w:val="24"/>
                <w:szCs w:val="24"/>
                <w:lang w:eastAsia="ru-RU"/>
              </w:rPr>
            </w:pPr>
            <w:r w:rsidRPr="003A4DD5">
              <w:rPr>
                <w:rFonts w:ascii="Times New Roman" w:eastAsia="Times New Roman" w:hAnsi="Times New Roman" w:cs="Times New Roman"/>
                <w:sz w:val="24"/>
                <w:szCs w:val="24"/>
                <w:lang w:eastAsia="ru-RU"/>
              </w:rPr>
              <w:t xml:space="preserve">в) </w:t>
            </w:r>
            <w:r w:rsidRPr="003A4DD5">
              <w:rPr>
                <w:rFonts w:ascii="Times New Roman" w:eastAsia="Times New Roman" w:hAnsi="Times New Roman" w:cs="Times New Roman"/>
                <w:iCs/>
                <w:sz w:val="24"/>
                <w:szCs w:val="24"/>
                <w:lang w:eastAsia="ru-RU"/>
              </w:rPr>
              <w:t>о лице (лицах) с которым будет заключён договор (договоры) по результатам Открытого запроса предложений, а также о лице (лицах) которые будут привлечены в качестве субподрядчиков, с</w:t>
            </w:r>
            <w:r w:rsidR="00FE27F0">
              <w:rPr>
                <w:rFonts w:ascii="Times New Roman" w:eastAsia="Times New Roman" w:hAnsi="Times New Roman" w:cs="Times New Roman"/>
                <w:iCs/>
                <w:sz w:val="24"/>
                <w:szCs w:val="24"/>
                <w:lang w:eastAsia="ru-RU"/>
              </w:rPr>
              <w:t>о</w:t>
            </w:r>
            <w:r w:rsidRPr="003A4DD5">
              <w:rPr>
                <w:rFonts w:ascii="Times New Roman" w:eastAsia="Times New Roman" w:hAnsi="Times New Roman" w:cs="Times New Roman"/>
                <w:iCs/>
                <w:sz w:val="24"/>
                <w:szCs w:val="24"/>
                <w:lang w:eastAsia="ru-RU"/>
              </w:rPr>
              <w:t>исполнителей по договору (договорам) заключённому по результатам Открытого запроса предложений;</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предложений. Распределение сумм денежных средств указывается в соглашении в процентах от цены договора (договоров), предложенной Претендентом в Заявке;</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 xml:space="preserve">д) о распределении между лицами, выступающими на стороне одного Претендента, обязанности по внесению денежных средств в качестве обеспечения Заявки на участие в закупке (если в пункте </w:t>
            </w:r>
            <w:r w:rsidR="00E437B7">
              <w:rPr>
                <w:rFonts w:ascii="Times New Roman" w:eastAsia="Times New Roman" w:hAnsi="Times New Roman" w:cs="Times New Roman"/>
                <w:sz w:val="24"/>
                <w:szCs w:val="24"/>
                <w:lang w:eastAsia="ru-RU"/>
              </w:rPr>
              <w:t>19</w:t>
            </w:r>
            <w:r w:rsidRPr="003A4DD5">
              <w:rPr>
                <w:rFonts w:ascii="Times New Roman" w:eastAsia="Times New Roman" w:hAnsi="Times New Roman" w:cs="Times New Roman"/>
                <w:sz w:val="24"/>
                <w:szCs w:val="24"/>
                <w:lang w:eastAsia="ru-RU"/>
              </w:rPr>
              <w:t xml:space="preserve"> </w:t>
            </w:r>
            <w:hyperlink w:anchor="_РАЗДЕЛ_II._СВЕДЕНИЯ" w:history="1">
              <w:r w:rsidRPr="003A4DD5">
                <w:rPr>
                  <w:rFonts w:ascii="Times New Roman" w:eastAsia="Times New Roman" w:hAnsi="Times New Roman" w:cs="Times New Roman"/>
                  <w:iCs/>
                  <w:sz w:val="24"/>
                  <w:szCs w:val="24"/>
                  <w:lang w:eastAsia="ru-RU"/>
                </w:rPr>
                <w:t xml:space="preserve">раздела </w:t>
              </w:r>
              <w:r w:rsidRPr="003A4DD5">
                <w:rPr>
                  <w:rFonts w:ascii="Times New Roman" w:eastAsia="Times New Roman" w:hAnsi="Times New Roman" w:cs="Times New Roman"/>
                  <w:iCs/>
                  <w:sz w:val="24"/>
                  <w:szCs w:val="24"/>
                  <w:lang w:val="en-US" w:eastAsia="ru-RU"/>
                </w:rPr>
                <w:t>II</w:t>
              </w:r>
              <w:r w:rsidRPr="003A4DD5">
                <w:rPr>
                  <w:rFonts w:ascii="Times New Roman" w:eastAsia="Times New Roman" w:hAnsi="Times New Roman" w:cs="Times New Roman"/>
                  <w:iCs/>
                  <w:sz w:val="24"/>
                  <w:szCs w:val="24"/>
                  <w:lang w:eastAsia="ru-RU"/>
                </w:rPr>
                <w:t xml:space="preserve"> «Информационная карта»</w:t>
              </w:r>
            </w:hyperlink>
            <w:r w:rsidRPr="003A4DD5">
              <w:rPr>
                <w:rFonts w:ascii="Times New Roman" w:eastAsia="Times New Roman" w:hAnsi="Times New Roman" w:cs="Times New Roman"/>
                <w:sz w:val="24"/>
                <w:szCs w:val="24"/>
                <w:lang w:eastAsia="ru-RU"/>
              </w:rPr>
              <w:t xml:space="preserve"> Документации содержится требование об обеспечении Заявки);</w:t>
            </w:r>
          </w:p>
          <w:p w:rsidR="003A4DD5" w:rsidRPr="003A4DD5" w:rsidRDefault="003A4DD5" w:rsidP="003A4DD5">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е) о распределении между лицами, выступающими на стороне одного Претендента, обязанности по предоставлению обеспечения исполнения договора (ес</w:t>
            </w:r>
            <w:r w:rsidR="00FE27F0">
              <w:rPr>
                <w:rFonts w:ascii="Times New Roman" w:eastAsia="Times New Roman" w:hAnsi="Times New Roman" w:cs="Times New Roman"/>
                <w:sz w:val="24"/>
                <w:szCs w:val="24"/>
                <w:lang w:eastAsia="ru-RU"/>
              </w:rPr>
              <w:t xml:space="preserve">ли в пункте 20 </w:t>
            </w:r>
            <w:hyperlink w:anchor="_РАЗДЕЛ_II._СВЕДЕНИЯ" w:history="1">
              <w:r w:rsidRPr="003A4DD5">
                <w:rPr>
                  <w:rFonts w:ascii="Times New Roman" w:eastAsia="Times New Roman" w:hAnsi="Times New Roman" w:cs="Times New Roman"/>
                  <w:iCs/>
                  <w:sz w:val="24"/>
                  <w:szCs w:val="24"/>
                  <w:lang w:eastAsia="ru-RU"/>
                </w:rPr>
                <w:t xml:space="preserve">раздела </w:t>
              </w:r>
              <w:r w:rsidRPr="003A4DD5">
                <w:rPr>
                  <w:rFonts w:ascii="Times New Roman" w:eastAsia="Times New Roman" w:hAnsi="Times New Roman" w:cs="Times New Roman"/>
                  <w:iCs/>
                  <w:sz w:val="24"/>
                  <w:szCs w:val="24"/>
                  <w:lang w:val="en-US" w:eastAsia="ru-RU"/>
                </w:rPr>
                <w:t>II</w:t>
              </w:r>
              <w:r w:rsidRPr="003A4DD5">
                <w:rPr>
                  <w:rFonts w:ascii="Times New Roman" w:eastAsia="Times New Roman" w:hAnsi="Times New Roman" w:cs="Times New Roman"/>
                  <w:iCs/>
                  <w:sz w:val="24"/>
                  <w:szCs w:val="24"/>
                  <w:lang w:eastAsia="ru-RU"/>
                </w:rPr>
                <w:t xml:space="preserve"> «Информационная карта»</w:t>
              </w:r>
            </w:hyperlink>
            <w:r w:rsidRPr="003A4DD5">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исполнения договора). </w:t>
            </w:r>
            <w:bookmarkEnd w:id="40"/>
            <w:bookmarkEnd w:id="41"/>
          </w:p>
          <w:p w:rsidR="00A0682E" w:rsidRPr="00FE27F0" w:rsidRDefault="003A4DD5" w:rsidP="00FE27F0">
            <w:pPr>
              <w:spacing w:after="0" w:line="240" w:lineRule="auto"/>
              <w:ind w:firstLine="488"/>
              <w:jc w:val="both"/>
              <w:rPr>
                <w:rFonts w:ascii="Times New Roman" w:eastAsia="Times New Roman" w:hAnsi="Times New Roman" w:cs="Times New Roman"/>
                <w:sz w:val="24"/>
                <w:szCs w:val="24"/>
                <w:lang w:eastAsia="ru-RU"/>
              </w:rPr>
            </w:pPr>
            <w:r w:rsidRPr="003A4DD5">
              <w:rPr>
                <w:rFonts w:ascii="Times New Roman" w:eastAsia="Times New Roman" w:hAnsi="Times New Roman" w:cs="Times New Roman"/>
                <w:sz w:val="24"/>
                <w:szCs w:val="24"/>
                <w:lang w:eastAsia="ru-RU"/>
              </w:rPr>
              <w:t>Претендент на участие в Открытом запросе предложений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bookmarkEnd w:id="38"/>
          </w:p>
        </w:tc>
      </w:tr>
      <w:tr w:rsidR="00FE27F0" w:rsidRPr="00A0682E" w:rsidTr="00183907">
        <w:tc>
          <w:tcPr>
            <w:tcW w:w="567" w:type="dxa"/>
            <w:tcBorders>
              <w:top w:val="single" w:sz="4" w:space="0" w:color="auto"/>
              <w:left w:val="single" w:sz="4" w:space="0" w:color="auto"/>
              <w:bottom w:val="single" w:sz="4" w:space="0" w:color="auto"/>
              <w:right w:val="single" w:sz="4" w:space="0" w:color="auto"/>
            </w:tcBorders>
          </w:tcPr>
          <w:p w:rsidR="00FE27F0" w:rsidRDefault="00FE27F0" w:rsidP="00FE27F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552" w:type="dxa"/>
            <w:tcBorders>
              <w:top w:val="single" w:sz="4" w:space="0" w:color="auto"/>
              <w:left w:val="single" w:sz="4" w:space="0" w:color="auto"/>
              <w:bottom w:val="single" w:sz="4" w:space="0" w:color="auto"/>
              <w:right w:val="single" w:sz="4" w:space="0" w:color="auto"/>
            </w:tcBorders>
          </w:tcPr>
          <w:p w:rsidR="00FE27F0" w:rsidRPr="00FE27F0" w:rsidRDefault="00FE27F0" w:rsidP="00FE27F0">
            <w:pPr>
              <w:spacing w:after="0" w:line="240" w:lineRule="auto"/>
              <w:rPr>
                <w:rFonts w:ascii="Times New Roman" w:hAnsi="Times New Roman" w:cs="Times New Roman"/>
                <w:sz w:val="24"/>
                <w:szCs w:val="24"/>
              </w:rPr>
            </w:pPr>
            <w:r w:rsidRPr="00FE27F0">
              <w:rPr>
                <w:rFonts w:ascii="Times New Roman" w:hAnsi="Times New Roman" w:cs="Times New Roman"/>
                <w:sz w:val="24"/>
                <w:szCs w:val="24"/>
              </w:rPr>
              <w:t>Перечень документов, предоставляемых:</w:t>
            </w:r>
          </w:p>
          <w:p w:rsidR="00FE27F0" w:rsidRPr="00FE27F0" w:rsidRDefault="00FE27F0" w:rsidP="00FE27F0">
            <w:pPr>
              <w:spacing w:after="0" w:line="240" w:lineRule="auto"/>
              <w:rPr>
                <w:rFonts w:ascii="Times New Roman" w:hAnsi="Times New Roman" w:cs="Times New Roman"/>
                <w:sz w:val="24"/>
                <w:szCs w:val="24"/>
              </w:rPr>
            </w:pPr>
            <w:r w:rsidRPr="00FE27F0">
              <w:rPr>
                <w:rFonts w:ascii="Times New Roman" w:hAnsi="Times New Roman" w:cs="Times New Roman"/>
                <w:sz w:val="24"/>
                <w:szCs w:val="24"/>
              </w:rPr>
              <w:t xml:space="preserve">- победителем Закупки, </w:t>
            </w:r>
          </w:p>
          <w:p w:rsidR="00FE27F0" w:rsidRPr="00FE27F0" w:rsidRDefault="00FE27F0" w:rsidP="00FE27F0">
            <w:pPr>
              <w:spacing w:after="0" w:line="240" w:lineRule="auto"/>
              <w:rPr>
                <w:rFonts w:ascii="Times New Roman" w:hAnsi="Times New Roman" w:cs="Times New Roman"/>
                <w:sz w:val="24"/>
                <w:szCs w:val="24"/>
              </w:rPr>
            </w:pPr>
            <w:r w:rsidRPr="00FE27F0">
              <w:rPr>
                <w:rFonts w:ascii="Times New Roman" w:hAnsi="Times New Roman" w:cs="Times New Roman"/>
                <w:sz w:val="24"/>
                <w:szCs w:val="24"/>
              </w:rPr>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756" w:type="dxa"/>
            <w:tcBorders>
              <w:top w:val="single" w:sz="4" w:space="0" w:color="auto"/>
              <w:left w:val="single" w:sz="4" w:space="0" w:color="auto"/>
              <w:bottom w:val="single" w:sz="4" w:space="0" w:color="auto"/>
              <w:right w:val="single" w:sz="4" w:space="0" w:color="auto"/>
            </w:tcBorders>
          </w:tcPr>
          <w:p w:rsidR="00FE27F0" w:rsidRPr="00FE27F0" w:rsidRDefault="00FE27F0" w:rsidP="00FE27F0">
            <w:pPr>
              <w:spacing w:after="0" w:line="240" w:lineRule="auto"/>
              <w:ind w:firstLine="488"/>
              <w:jc w:val="both"/>
              <w:rPr>
                <w:rFonts w:ascii="Times New Roman" w:hAnsi="Times New Roman" w:cs="Times New Roman"/>
                <w:sz w:val="24"/>
                <w:szCs w:val="24"/>
              </w:rPr>
            </w:pPr>
            <w:bookmarkStart w:id="42" w:name="_Ref373858908"/>
            <w:r w:rsidRPr="00FE27F0">
              <w:rPr>
                <w:rFonts w:ascii="Times New Roman" w:hAnsi="Times New Roman" w:cs="Times New Roman"/>
                <w:sz w:val="24"/>
                <w:szCs w:val="24"/>
              </w:rPr>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42"/>
            <w:r w:rsidRPr="00FE27F0">
              <w:rPr>
                <w:rFonts w:ascii="Times New Roman" w:hAnsi="Times New Roman" w:cs="Times New Roman"/>
                <w:sz w:val="24"/>
                <w:szCs w:val="24"/>
              </w:rPr>
              <w:t xml:space="preserve"> </w:t>
            </w:r>
          </w:p>
          <w:p w:rsidR="00FE27F0" w:rsidRPr="00FE27F0" w:rsidRDefault="00FE27F0" w:rsidP="00FE27F0">
            <w:pPr>
              <w:spacing w:after="0" w:line="240" w:lineRule="auto"/>
              <w:ind w:firstLine="488"/>
              <w:jc w:val="both"/>
              <w:rPr>
                <w:rFonts w:ascii="Times New Roman" w:hAnsi="Times New Roman" w:cs="Times New Roman"/>
                <w:sz w:val="24"/>
                <w:szCs w:val="24"/>
              </w:rPr>
            </w:pPr>
            <w:bookmarkStart w:id="43" w:name="_Ref374097459"/>
            <w:r w:rsidRPr="00FE27F0">
              <w:rPr>
                <w:rFonts w:ascii="Times New Roman" w:hAnsi="Times New Roman" w:cs="Times New Roman"/>
                <w:sz w:val="24"/>
                <w:szCs w:val="24"/>
              </w:rPr>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43"/>
          </w:p>
          <w:p w:rsidR="00FE27F0" w:rsidRPr="00FE27F0" w:rsidRDefault="00FE27F0" w:rsidP="00FE27F0">
            <w:pPr>
              <w:spacing w:after="0" w:line="240" w:lineRule="auto"/>
              <w:ind w:firstLine="488"/>
              <w:jc w:val="both"/>
              <w:rPr>
                <w:rFonts w:ascii="Times New Roman" w:hAnsi="Times New Roman" w:cs="Times New Roman"/>
                <w:sz w:val="24"/>
                <w:szCs w:val="24"/>
              </w:rPr>
            </w:pPr>
            <w:r w:rsidRPr="00FE27F0">
              <w:rPr>
                <w:rFonts w:ascii="Times New Roman" w:hAnsi="Times New Roman" w:cs="Times New Roman"/>
                <w:sz w:val="24"/>
                <w:szCs w:val="24"/>
              </w:rPr>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FE27F0" w:rsidRPr="00FE27F0" w:rsidRDefault="00FE27F0" w:rsidP="00FE27F0">
            <w:pPr>
              <w:spacing w:after="0" w:line="240" w:lineRule="auto"/>
              <w:ind w:firstLine="488"/>
              <w:jc w:val="both"/>
              <w:rPr>
                <w:rFonts w:ascii="Times New Roman" w:hAnsi="Times New Roman" w:cs="Times New Roman"/>
                <w:sz w:val="24"/>
                <w:szCs w:val="24"/>
              </w:rPr>
            </w:pPr>
            <w:bookmarkStart w:id="44" w:name="_Ref334305142"/>
            <w:bookmarkStart w:id="45" w:name="_Ref422836591"/>
            <w:r w:rsidRPr="00FE27F0">
              <w:rPr>
                <w:rFonts w:ascii="Times New Roman" w:hAnsi="Times New Roman" w:cs="Times New Roman"/>
                <w:sz w:val="24"/>
                <w:szCs w:val="24"/>
              </w:rPr>
              <w:t>4. Копии учредительных документов (для юридических лиц)</w:t>
            </w:r>
            <w:bookmarkEnd w:id="44"/>
            <w:r w:rsidRPr="00FE27F0">
              <w:rPr>
                <w:rFonts w:ascii="Times New Roman" w:hAnsi="Times New Roman" w:cs="Times New Roman"/>
                <w:sz w:val="24"/>
                <w:szCs w:val="24"/>
              </w:rPr>
              <w:t>;</w:t>
            </w:r>
            <w:bookmarkEnd w:id="45"/>
          </w:p>
          <w:p w:rsidR="00FE27F0" w:rsidRPr="00FE27F0" w:rsidRDefault="00FE27F0" w:rsidP="00FE27F0">
            <w:pPr>
              <w:spacing w:after="0" w:line="240" w:lineRule="auto"/>
              <w:ind w:firstLine="488"/>
              <w:jc w:val="both"/>
              <w:rPr>
                <w:rFonts w:ascii="Times New Roman" w:hAnsi="Times New Roman" w:cs="Times New Roman"/>
                <w:sz w:val="24"/>
                <w:szCs w:val="24"/>
              </w:rPr>
            </w:pPr>
            <w:bookmarkStart w:id="46" w:name="_Ref373859518"/>
            <w:bookmarkStart w:id="47" w:name="_Ref374549362"/>
            <w:r w:rsidRPr="00FE27F0">
              <w:rPr>
                <w:rFonts w:ascii="Times New Roman" w:hAnsi="Times New Roman" w:cs="Times New Roman"/>
                <w:sz w:val="24"/>
                <w:szCs w:val="24"/>
              </w:rPr>
              <w:t>5. Копии документов, подтверждающие полномочия представителей Претендента на заключение Договора (Договоров) по результатам Закупки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bookmarkEnd w:id="46"/>
            <w:r w:rsidRPr="00FE27F0">
              <w:rPr>
                <w:rFonts w:ascii="Times New Roman" w:hAnsi="Times New Roman" w:cs="Times New Roman"/>
                <w:sz w:val="24"/>
                <w:szCs w:val="24"/>
              </w:rPr>
              <w:t>;</w:t>
            </w:r>
            <w:bookmarkEnd w:id="47"/>
          </w:p>
          <w:p w:rsidR="00FE27F0" w:rsidRPr="00FE27F0" w:rsidRDefault="00FE27F0" w:rsidP="00FE27F0">
            <w:pPr>
              <w:spacing w:after="0" w:line="240" w:lineRule="auto"/>
              <w:ind w:firstLine="488"/>
              <w:jc w:val="both"/>
              <w:rPr>
                <w:rFonts w:ascii="Times New Roman" w:hAnsi="Times New Roman" w:cs="Times New Roman"/>
                <w:sz w:val="24"/>
                <w:szCs w:val="24"/>
              </w:rPr>
            </w:pPr>
            <w:r w:rsidRPr="00FE27F0">
              <w:rPr>
                <w:rFonts w:ascii="Times New Roman" w:hAnsi="Times New Roman" w:cs="Times New Roman"/>
                <w:sz w:val="24"/>
                <w:szCs w:val="24"/>
              </w:rPr>
              <w:t xml:space="preserve">6. Документ, заполненный по </w:t>
            </w:r>
            <w:hyperlink w:anchor="_Форма_5_Справка" w:history="1">
              <w:r w:rsidRPr="00FE27F0">
                <w:rPr>
                  <w:rStyle w:val="a3"/>
                  <w:rFonts w:ascii="Times New Roman" w:hAnsi="Times New Roman" w:cs="Times New Roman"/>
                  <w:sz w:val="24"/>
                  <w:szCs w:val="24"/>
                </w:rPr>
                <w:t>Форме 5</w:t>
              </w:r>
            </w:hyperlink>
            <w:r w:rsidRPr="00FE27F0">
              <w:rPr>
                <w:rFonts w:ascii="Times New Roman" w:hAnsi="Times New Roman" w:cs="Times New Roman"/>
                <w:sz w:val="24"/>
                <w:szCs w:val="24"/>
              </w:rPr>
              <w:t xml:space="preserve"> раскрывающий информацию в отношении всей цепочки собственников Претендента, включая бенефициаров (в том числе конечных), в случае, если начальная (максимальная) цена договора превышает 30 миллионов рублей.</w:t>
            </w:r>
          </w:p>
          <w:p w:rsidR="00FE27F0" w:rsidRPr="00FE27F0" w:rsidRDefault="00FE27F0" w:rsidP="00FE27F0">
            <w:pPr>
              <w:spacing w:after="0" w:line="240" w:lineRule="auto"/>
              <w:ind w:firstLine="488"/>
              <w:jc w:val="both"/>
              <w:rPr>
                <w:rFonts w:ascii="Times New Roman" w:hAnsi="Times New Roman" w:cs="Times New Roman"/>
                <w:sz w:val="24"/>
                <w:szCs w:val="24"/>
              </w:rPr>
            </w:pPr>
            <w:r w:rsidRPr="00FE27F0">
              <w:rPr>
                <w:rFonts w:ascii="Times New Roman" w:hAnsi="Times New Roman" w:cs="Times New Roman"/>
                <w:sz w:val="24"/>
                <w:szCs w:val="24"/>
              </w:rPr>
              <w:t>7.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p>
          <w:p w:rsidR="00FE27F0" w:rsidRPr="00FE27F0" w:rsidRDefault="00FE27F0" w:rsidP="00FE27F0">
            <w:pPr>
              <w:spacing w:after="0" w:line="240" w:lineRule="auto"/>
              <w:ind w:firstLine="387"/>
              <w:jc w:val="both"/>
              <w:rPr>
                <w:rFonts w:ascii="Times New Roman" w:hAnsi="Times New Roman" w:cs="Times New Roman"/>
                <w:color w:val="538135"/>
                <w:sz w:val="24"/>
                <w:szCs w:val="24"/>
              </w:rPr>
            </w:pPr>
            <w:r w:rsidRPr="00FE27F0">
              <w:rPr>
                <w:rFonts w:ascii="Times New Roman" w:hAnsi="Times New Roman" w:cs="Times New Roman"/>
                <w:sz w:val="24"/>
                <w:szCs w:val="24"/>
              </w:rPr>
              <w:t>8. 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В случае применения упрощенной системы налогообложения, могут быть представлены копии налоговой декларации с отметкой налогового органа за пос</w:t>
            </w:r>
            <w:r>
              <w:rPr>
                <w:rFonts w:ascii="Times New Roman" w:hAnsi="Times New Roman" w:cs="Times New Roman"/>
                <w:sz w:val="24"/>
                <w:szCs w:val="24"/>
              </w:rPr>
              <w:t>ледние 3 (три) завершенных года.</w:t>
            </w:r>
          </w:p>
          <w:p w:rsidR="00FE27F0" w:rsidRPr="00FE27F0" w:rsidRDefault="00FE27F0" w:rsidP="00FE27F0">
            <w:pPr>
              <w:spacing w:after="0" w:line="240" w:lineRule="auto"/>
              <w:ind w:firstLine="486"/>
              <w:jc w:val="both"/>
              <w:rPr>
                <w:rFonts w:ascii="Times New Roman" w:hAnsi="Times New Roman" w:cs="Times New Roman"/>
                <w:sz w:val="24"/>
                <w:szCs w:val="24"/>
              </w:rPr>
            </w:pPr>
            <w:r w:rsidRPr="00FE27F0">
              <w:rPr>
                <w:rFonts w:ascii="Times New Roman" w:hAnsi="Times New Roman" w:cs="Times New Roman"/>
                <w:sz w:val="24"/>
                <w:szCs w:val="24"/>
              </w:rPr>
              <w:t>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непредоставленными, а такой Победитель/Участник, которому присвоен второй номер по результатам Закупки будет отстранён от заключения договора (договоров).</w:t>
            </w:r>
          </w:p>
        </w:tc>
      </w:tr>
      <w:tr w:rsidR="00FE27F0" w:rsidRPr="00A0682E" w:rsidTr="00183907">
        <w:tc>
          <w:tcPr>
            <w:tcW w:w="567"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contextualSpacing/>
              <w:jc w:val="center"/>
              <w:rPr>
                <w:rFonts w:ascii="Times New Roman" w:eastAsia="Times New Roman" w:hAnsi="Times New Roman" w:cs="Times New Roman"/>
                <w:sz w:val="24"/>
                <w:szCs w:val="24"/>
                <w:lang w:eastAsia="ru-RU"/>
              </w:rPr>
            </w:pPr>
            <w:bookmarkStart w:id="48" w:name="_Ref368316022"/>
            <w:r>
              <w:rPr>
                <w:rFonts w:ascii="Times New Roman" w:eastAsia="Times New Roman" w:hAnsi="Times New Roman" w:cs="Times New Roman"/>
                <w:sz w:val="24"/>
                <w:szCs w:val="24"/>
                <w:lang w:eastAsia="ru-RU"/>
              </w:rPr>
              <w:t>29.</w:t>
            </w:r>
          </w:p>
        </w:tc>
        <w:bookmarkEnd w:id="48"/>
        <w:tc>
          <w:tcPr>
            <w:tcW w:w="2552" w:type="dxa"/>
            <w:tcBorders>
              <w:top w:val="single" w:sz="4" w:space="0" w:color="auto"/>
              <w:left w:val="single" w:sz="4" w:space="0" w:color="auto"/>
              <w:bottom w:val="single" w:sz="4" w:space="0" w:color="auto"/>
              <w:right w:val="single" w:sz="4" w:space="0" w:color="auto"/>
            </w:tcBorders>
          </w:tcPr>
          <w:p w:rsidR="00FE27F0" w:rsidRPr="00A0682E" w:rsidRDefault="00FE27F0" w:rsidP="00517752">
            <w:pPr>
              <w:tabs>
                <w:tab w:val="left" w:pos="2186"/>
              </w:tabs>
              <w:spacing w:after="0" w:line="240" w:lineRule="auto"/>
              <w:ind w:right="147"/>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Требование к описанию Претендентами поставляемого товара, который является предметом договора, его функциональных характери</w:t>
            </w:r>
            <w:r>
              <w:rPr>
                <w:rFonts w:ascii="Times New Roman" w:eastAsia="Times New Roman" w:hAnsi="Times New Roman" w:cs="Times New Roman"/>
                <w:sz w:val="24"/>
                <w:szCs w:val="24"/>
                <w:lang w:eastAsia="ru-RU"/>
              </w:rPr>
              <w:t>стик (потребительских свойств), </w:t>
            </w:r>
            <w:r w:rsidRPr="00A0682E">
              <w:rPr>
                <w:rFonts w:ascii="Times New Roman" w:eastAsia="Times New Roman" w:hAnsi="Times New Roman" w:cs="Times New Roman"/>
                <w:sz w:val="24"/>
                <w:szCs w:val="24"/>
                <w:lang w:eastAsia="ru-RU"/>
              </w:rPr>
              <w:t>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w:t>
            </w:r>
          </w:p>
        </w:tc>
        <w:tc>
          <w:tcPr>
            <w:tcW w:w="7756"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Описание осуществляется в соответствии с </w:t>
            </w:r>
            <w:hyperlink w:anchor="_Форма_3_ТЕХНИКО-КОММЕРЧЕСКОЕ" w:history="1">
              <w:r w:rsidRPr="00FE27F0">
                <w:rPr>
                  <w:rFonts w:ascii="Times New Roman" w:eastAsia="Times New Roman" w:hAnsi="Times New Roman" w:cs="Times New Roman"/>
                  <w:sz w:val="24"/>
                  <w:szCs w:val="24"/>
                  <w:lang w:eastAsia="ru-RU"/>
                </w:rPr>
                <w:t>формой 3</w:t>
              </w:r>
            </w:hyperlink>
            <w:r w:rsidRPr="00FE27F0">
              <w:rPr>
                <w:rFonts w:ascii="Times New Roman" w:eastAsia="Times New Roman" w:hAnsi="Times New Roman" w:cs="Times New Roman"/>
                <w:sz w:val="24"/>
                <w:szCs w:val="24"/>
                <w:lang w:eastAsia="ru-RU"/>
              </w:rPr>
              <w:t xml:space="preserve"> </w:t>
            </w:r>
            <w:hyperlink w:anchor="_РАЗДЕЛ_III._ФОРМЫ" w:history="1">
              <w:r w:rsidRPr="00FE27F0">
                <w:rPr>
                  <w:rFonts w:ascii="Times New Roman" w:eastAsia="Times New Roman" w:hAnsi="Times New Roman" w:cs="Times New Roman"/>
                  <w:sz w:val="24"/>
                  <w:szCs w:val="24"/>
                  <w:lang w:eastAsia="ru-RU"/>
                </w:rPr>
                <w:t xml:space="preserve">раздела </w:t>
              </w:r>
              <w:r w:rsidRPr="00FE27F0">
                <w:rPr>
                  <w:rFonts w:ascii="Times New Roman" w:eastAsia="Times New Roman" w:hAnsi="Times New Roman" w:cs="Times New Roman"/>
                  <w:sz w:val="24"/>
                  <w:szCs w:val="24"/>
                  <w:lang w:val="en-US" w:eastAsia="ru-RU"/>
                </w:rPr>
                <w:t>III</w:t>
              </w:r>
              <w:r w:rsidRPr="00FE27F0">
                <w:rPr>
                  <w:rFonts w:ascii="Times New Roman" w:eastAsia="Times New Roman" w:hAnsi="Times New Roman" w:cs="Times New Roman"/>
                  <w:sz w:val="24"/>
                  <w:szCs w:val="24"/>
                  <w:lang w:eastAsia="ru-RU"/>
                </w:rPr>
                <w:t xml:space="preserve"> «Ф</w:t>
              </w:r>
              <w:r>
                <w:rPr>
                  <w:rFonts w:ascii="Times New Roman" w:eastAsia="Times New Roman" w:hAnsi="Times New Roman" w:cs="Times New Roman"/>
                  <w:sz w:val="24"/>
                  <w:szCs w:val="24"/>
                  <w:lang w:eastAsia="ru-RU"/>
                </w:rPr>
                <w:t>ормы для заполнения Претендентами закупки</w:t>
              </w:r>
              <w:r w:rsidRPr="00FE27F0">
                <w:rPr>
                  <w:rFonts w:ascii="Times New Roman" w:eastAsia="Times New Roman" w:hAnsi="Times New Roman" w:cs="Times New Roman"/>
                  <w:sz w:val="24"/>
                  <w:szCs w:val="24"/>
                  <w:lang w:eastAsia="ru-RU"/>
                </w:rPr>
                <w:t>»</w:t>
              </w:r>
            </w:hyperlink>
          </w:p>
        </w:tc>
      </w:tr>
      <w:tr w:rsidR="00FE27F0" w:rsidRPr="00A0682E" w:rsidTr="00183907">
        <w:tc>
          <w:tcPr>
            <w:tcW w:w="567"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552"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Требования к содержанию, форме, оформлению и составу Заявки</w:t>
            </w:r>
          </w:p>
        </w:tc>
        <w:tc>
          <w:tcPr>
            <w:tcW w:w="7756" w:type="dxa"/>
            <w:tcBorders>
              <w:top w:val="single" w:sz="4" w:space="0" w:color="auto"/>
              <w:left w:val="single" w:sz="4" w:space="0" w:color="auto"/>
              <w:bottom w:val="single" w:sz="4" w:space="0" w:color="auto"/>
              <w:right w:val="single" w:sz="4" w:space="0" w:color="auto"/>
            </w:tcBorders>
          </w:tcPr>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 xml:space="preserve">1. 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27 </w:t>
            </w:r>
            <w:hyperlink w:anchor="_2.1._Общие_сведения" w:history="1">
              <w:r w:rsidRPr="00FE27F0">
                <w:rPr>
                  <w:rStyle w:val="a3"/>
                  <w:rFonts w:ascii="Times New Roman" w:eastAsia="Times New Roman" w:hAnsi="Times New Roman" w:cs="Times New Roman"/>
                  <w:iCs/>
                  <w:color w:val="auto"/>
                  <w:sz w:val="24"/>
                  <w:szCs w:val="24"/>
                  <w:u w:val="none"/>
                  <w:lang w:eastAsia="ru-RU"/>
                </w:rPr>
                <w:t xml:space="preserve">раздела </w:t>
              </w:r>
              <w:r w:rsidRPr="00FE27F0">
                <w:rPr>
                  <w:rStyle w:val="a3"/>
                  <w:rFonts w:ascii="Times New Roman" w:eastAsia="Times New Roman" w:hAnsi="Times New Roman" w:cs="Times New Roman"/>
                  <w:iCs/>
                  <w:color w:val="auto"/>
                  <w:sz w:val="24"/>
                  <w:szCs w:val="24"/>
                  <w:u w:val="none"/>
                  <w:lang w:val="en-US" w:eastAsia="ru-RU"/>
                </w:rPr>
                <w:t>II</w:t>
              </w:r>
              <w:r w:rsidRPr="00FE27F0">
                <w:rPr>
                  <w:rStyle w:val="a3"/>
                  <w:rFonts w:ascii="Times New Roman" w:eastAsia="Times New Roman" w:hAnsi="Times New Roman" w:cs="Times New Roman"/>
                  <w:iCs/>
                  <w:color w:val="auto"/>
                  <w:sz w:val="24"/>
                  <w:szCs w:val="24"/>
                  <w:u w:val="none"/>
                  <w:lang w:eastAsia="ru-RU"/>
                </w:rPr>
                <w:t xml:space="preserve"> «Информационная карта»</w:t>
              </w:r>
            </w:hyperlink>
            <w:r w:rsidRPr="00FE27F0">
              <w:rPr>
                <w:rFonts w:ascii="Times New Roman" w:eastAsia="Times New Roman" w:hAnsi="Times New Roman" w:cs="Times New Roman"/>
                <w:sz w:val="24"/>
                <w:szCs w:val="24"/>
                <w:lang w:eastAsia="ru-RU"/>
              </w:rPr>
              <w:t xml:space="preserve"> Документации, содержание которых соответствует требованиям настоящей Документации.</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 xml:space="preserve">2. Заявка и документы, входящие в состав Заявки, должны быть составлены на русском языке. Документы, представленные Претендентом/Участником,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 </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 xml:space="preserve">3. Все суммы денежных средств в Заявке должны быть выражены в валюте, установленной в пункте 22 </w:t>
            </w:r>
            <w:hyperlink w:anchor="_2.1._Общие_сведения" w:history="1">
              <w:r w:rsidRPr="00FE27F0">
                <w:rPr>
                  <w:rStyle w:val="a3"/>
                  <w:rFonts w:ascii="Times New Roman" w:eastAsia="Times New Roman" w:hAnsi="Times New Roman" w:cs="Times New Roman"/>
                  <w:iCs/>
                  <w:color w:val="auto"/>
                  <w:sz w:val="24"/>
                  <w:szCs w:val="24"/>
                  <w:u w:val="none"/>
                  <w:lang w:eastAsia="ru-RU"/>
                </w:rPr>
                <w:t xml:space="preserve">раздела </w:t>
              </w:r>
              <w:r w:rsidRPr="00FE27F0">
                <w:rPr>
                  <w:rStyle w:val="a3"/>
                  <w:rFonts w:ascii="Times New Roman" w:eastAsia="Times New Roman" w:hAnsi="Times New Roman" w:cs="Times New Roman"/>
                  <w:iCs/>
                  <w:color w:val="auto"/>
                  <w:sz w:val="24"/>
                  <w:szCs w:val="24"/>
                  <w:u w:val="none"/>
                  <w:lang w:val="en-US" w:eastAsia="ru-RU"/>
                </w:rPr>
                <w:t>II</w:t>
              </w:r>
              <w:r w:rsidRPr="00FE27F0">
                <w:rPr>
                  <w:rStyle w:val="a3"/>
                  <w:rFonts w:ascii="Times New Roman" w:eastAsia="Times New Roman" w:hAnsi="Times New Roman" w:cs="Times New Roman"/>
                  <w:iCs/>
                  <w:color w:val="auto"/>
                  <w:sz w:val="24"/>
                  <w:szCs w:val="24"/>
                  <w:u w:val="none"/>
                  <w:lang w:eastAsia="ru-RU"/>
                </w:rPr>
                <w:t xml:space="preserve"> «Информационная карта»</w:t>
              </w:r>
            </w:hyperlink>
            <w:r w:rsidRPr="00FE27F0">
              <w:rPr>
                <w:rFonts w:ascii="Times New Roman" w:eastAsia="Times New Roman" w:hAnsi="Times New Roman" w:cs="Times New Roman"/>
                <w:sz w:val="24"/>
                <w:szCs w:val="24"/>
                <w:lang w:eastAsia="ru-RU"/>
              </w:rPr>
              <w:t xml:space="preserve"> Документации. 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22 </w:t>
            </w:r>
            <w:hyperlink w:anchor="_2.1._Общие_сведения" w:history="1">
              <w:r w:rsidRPr="00FE27F0">
                <w:rPr>
                  <w:rStyle w:val="a3"/>
                  <w:rFonts w:ascii="Times New Roman" w:eastAsia="Times New Roman" w:hAnsi="Times New Roman" w:cs="Times New Roman"/>
                  <w:iCs/>
                  <w:color w:val="auto"/>
                  <w:sz w:val="24"/>
                  <w:szCs w:val="24"/>
                  <w:u w:val="none"/>
                  <w:lang w:eastAsia="ru-RU"/>
                </w:rPr>
                <w:t xml:space="preserve">раздела </w:t>
              </w:r>
              <w:r w:rsidRPr="00FE27F0">
                <w:rPr>
                  <w:rStyle w:val="a3"/>
                  <w:rFonts w:ascii="Times New Roman" w:eastAsia="Times New Roman" w:hAnsi="Times New Roman" w:cs="Times New Roman"/>
                  <w:iCs/>
                  <w:color w:val="auto"/>
                  <w:sz w:val="24"/>
                  <w:szCs w:val="24"/>
                  <w:u w:val="none"/>
                  <w:lang w:val="en-US" w:eastAsia="ru-RU"/>
                </w:rPr>
                <w:t>II</w:t>
              </w:r>
              <w:r w:rsidRPr="00FE27F0">
                <w:rPr>
                  <w:rStyle w:val="a3"/>
                  <w:rFonts w:ascii="Times New Roman" w:eastAsia="Times New Roman" w:hAnsi="Times New Roman" w:cs="Times New Roman"/>
                  <w:iCs/>
                  <w:color w:val="auto"/>
                  <w:sz w:val="24"/>
                  <w:szCs w:val="24"/>
                  <w:u w:val="none"/>
                  <w:lang w:eastAsia="ru-RU"/>
                </w:rPr>
                <w:t xml:space="preserve"> «Информационная карта»</w:t>
              </w:r>
            </w:hyperlink>
            <w:r w:rsidRPr="00FE27F0">
              <w:rPr>
                <w:rFonts w:ascii="Times New Roman" w:eastAsia="Times New Roman" w:hAnsi="Times New Roman" w:cs="Times New Roman"/>
                <w:sz w:val="24"/>
                <w:szCs w:val="24"/>
                <w:lang w:eastAsia="ru-RU"/>
              </w:rPr>
              <w:t xml:space="preserve"> Документации,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E27F0" w:rsidRPr="00FE27F0" w:rsidRDefault="00FE27F0" w:rsidP="00FE27F0">
            <w:pPr>
              <w:spacing w:after="0" w:line="240" w:lineRule="auto"/>
              <w:ind w:firstLine="387"/>
              <w:contextualSpacing/>
              <w:jc w:val="both"/>
              <w:rPr>
                <w:rFonts w:ascii="Times New Roman" w:eastAsia="Times New Roman" w:hAnsi="Times New Roman" w:cs="Times New Roman"/>
                <w:bCs/>
                <w:i/>
                <w:sz w:val="24"/>
                <w:szCs w:val="24"/>
                <w:lang w:eastAsia="ru-RU"/>
              </w:rPr>
            </w:pPr>
            <w:r w:rsidRPr="00FE27F0">
              <w:rPr>
                <w:rFonts w:ascii="Times New Roman" w:eastAsia="Times New Roman" w:hAnsi="Times New Roman" w:cs="Times New Roman"/>
                <w:sz w:val="24"/>
                <w:szCs w:val="24"/>
                <w:lang w:eastAsia="ru-RU"/>
              </w:rPr>
              <w:t xml:space="preserve">4. </w:t>
            </w:r>
            <w:r w:rsidRPr="00FE27F0">
              <w:rPr>
                <w:rFonts w:ascii="Times New Roman" w:eastAsia="Times New Roman" w:hAnsi="Times New Roman" w:cs="Times New Roman"/>
                <w:bCs/>
                <w:sz w:val="24"/>
                <w:szCs w:val="24"/>
                <w:lang w:eastAsia="ru-RU"/>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Pr="00FE27F0">
              <w:rPr>
                <w:rFonts w:ascii="Times New Roman" w:eastAsia="Times New Roman" w:hAnsi="Times New Roman" w:cs="Times New Roman"/>
                <w:bCs/>
                <w:i/>
                <w:sz w:val="24"/>
                <w:szCs w:val="24"/>
                <w:lang w:eastAsia="ru-RU"/>
              </w:rPr>
              <w:t>.</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 xml:space="preserve">5. Заявка и документы, входящие в состав Заявки, предоставляются в формате, указанном в Документации о закупке (например, *doc., *docx., *xls., *xlsx., *ppt., </w:t>
            </w:r>
            <w:r w:rsidRPr="00FE27F0">
              <w:rPr>
                <w:rFonts w:ascii="Times New Roman" w:eastAsia="Times New Roman" w:hAnsi="Times New Roman" w:cs="Times New Roman"/>
                <w:sz w:val="24"/>
                <w:szCs w:val="24"/>
                <w:lang w:val="en-US" w:eastAsia="ru-RU"/>
              </w:rPr>
              <w:t>pdf</w:t>
            </w:r>
            <w:r w:rsidRPr="00FE27F0">
              <w:rPr>
                <w:rFonts w:ascii="Times New Roman" w:eastAsia="Times New Roman" w:hAnsi="Times New Roman" w:cs="Times New Roman"/>
                <w:sz w:val="24"/>
                <w:szCs w:val="24"/>
                <w:lang w:eastAsia="ru-RU"/>
              </w:rPr>
              <w:t xml:space="preserve">. в отсканированном виде,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 и Регламента работы ЭТП). </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6. 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bCs/>
                <w:sz w:val="24"/>
                <w:szCs w:val="24"/>
                <w:lang w:eastAsia="ru-RU"/>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FE27F0">
              <w:rPr>
                <w:rFonts w:ascii="Times New Roman" w:eastAsia="Times New Roman" w:hAnsi="Times New Roman" w:cs="Times New Roman"/>
                <w:sz w:val="24"/>
                <w:szCs w:val="24"/>
                <w:lang w:eastAsia="ru-RU"/>
              </w:rPr>
              <w:t xml:space="preserve">.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hyperlink r:id="rId36" w:history="1">
              <w:r w:rsidRPr="00FE27F0">
                <w:rPr>
                  <w:rStyle w:val="a3"/>
                  <w:rFonts w:ascii="Times New Roman" w:eastAsia="Times New Roman" w:hAnsi="Times New Roman" w:cs="Times New Roman"/>
                  <w:color w:val="auto"/>
                  <w:sz w:val="24"/>
                  <w:szCs w:val="24"/>
                  <w:u w:val="none"/>
                  <w:lang w:eastAsia="ru-RU"/>
                </w:rPr>
                <w:t>Положения о закупках</w:t>
              </w:r>
            </w:hyperlink>
            <w:r w:rsidRPr="00FE27F0">
              <w:rPr>
                <w:rFonts w:ascii="Times New Roman" w:eastAsia="Times New Roman" w:hAnsi="Times New Roman" w:cs="Times New Roman"/>
                <w:sz w:val="24"/>
                <w:szCs w:val="24"/>
                <w:lang w:eastAsia="ru-RU"/>
              </w:rPr>
              <w:t xml:space="preserve"> и настоящей Документации.</w:t>
            </w:r>
          </w:p>
          <w:p w:rsidR="00FE27F0" w:rsidRPr="00FE27F0" w:rsidRDefault="00FE27F0" w:rsidP="00FE27F0">
            <w:pPr>
              <w:spacing w:after="0" w:line="240" w:lineRule="auto"/>
              <w:ind w:firstLine="387"/>
              <w:contextualSpacing/>
              <w:jc w:val="both"/>
              <w:rPr>
                <w:rFonts w:ascii="Times New Roman" w:eastAsia="Times New Roman" w:hAnsi="Times New Roman" w:cs="Times New Roman"/>
                <w:sz w:val="24"/>
                <w:szCs w:val="24"/>
                <w:lang w:eastAsia="ru-RU"/>
              </w:rPr>
            </w:pPr>
            <w:r w:rsidRPr="00FE27F0">
              <w:rPr>
                <w:rFonts w:ascii="Times New Roman" w:eastAsia="Times New Roman" w:hAnsi="Times New Roman" w:cs="Times New Roman"/>
                <w:sz w:val="24"/>
                <w:szCs w:val="24"/>
                <w:lang w:eastAsia="ru-RU"/>
              </w:rPr>
              <w:t xml:space="preserve">9. В отношении каждого лота Претендент вправе подать только одну Заявку. В случае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возвращаются такому Претенденту. </w:t>
            </w:r>
          </w:p>
          <w:p w:rsidR="00FE27F0" w:rsidRPr="00A0682E" w:rsidRDefault="00A20495" w:rsidP="00A2049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27F0" w:rsidRPr="00FE27F0">
              <w:rPr>
                <w:rFonts w:ascii="Times New Roman" w:eastAsia="Times New Roman" w:hAnsi="Times New Roman" w:cs="Times New Roman"/>
                <w:sz w:val="24"/>
                <w:szCs w:val="24"/>
                <w:lang w:eastAsia="ru-RU"/>
              </w:rPr>
              <w:t xml:space="preserve"> Прочие правила подготовки и подачи Заявки через ЭТП определяются Регламентом работы данной</w:t>
            </w:r>
            <w:r w:rsidR="00FE27F0">
              <w:rPr>
                <w:rFonts w:ascii="Times New Roman" w:eastAsia="Times New Roman" w:hAnsi="Times New Roman" w:cs="Times New Roman"/>
                <w:sz w:val="24"/>
                <w:szCs w:val="24"/>
                <w:lang w:eastAsia="ru-RU"/>
              </w:rPr>
              <w:t xml:space="preserve"> ЭТП.</w:t>
            </w:r>
          </w:p>
        </w:tc>
      </w:tr>
      <w:tr w:rsidR="00FE27F0" w:rsidRPr="00A0682E" w:rsidTr="00183907">
        <w:tc>
          <w:tcPr>
            <w:tcW w:w="567"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552"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Порядок рассмотрения Заявок на участие в Открытом запросе предложений</w:t>
            </w:r>
          </w:p>
        </w:tc>
        <w:tc>
          <w:tcPr>
            <w:tcW w:w="7756" w:type="dxa"/>
            <w:tcBorders>
              <w:top w:val="single" w:sz="4" w:space="0" w:color="auto"/>
              <w:left w:val="single" w:sz="4" w:space="0" w:color="auto"/>
              <w:bottom w:val="single" w:sz="4" w:space="0" w:color="auto"/>
              <w:right w:val="single" w:sz="4" w:space="0" w:color="auto"/>
            </w:tcBorders>
          </w:tcPr>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Закупочная комиссия в срок, указанный в</w:t>
            </w:r>
            <w:r>
              <w:rPr>
                <w:rFonts w:ascii="Times New Roman" w:eastAsia="Times New Roman" w:hAnsi="Times New Roman" w:cs="Times New Roman"/>
                <w:sz w:val="24"/>
                <w:szCs w:val="24"/>
                <w:lang w:eastAsia="ru-RU"/>
              </w:rPr>
              <w:t xml:space="preserve"> </w:t>
            </w:r>
            <w:r w:rsidR="00494E4D">
              <w:rPr>
                <w:rFonts w:ascii="Times New Roman" w:eastAsia="Times New Roman" w:hAnsi="Times New Roman" w:cs="Times New Roman"/>
                <w:sz w:val="24"/>
                <w:szCs w:val="24"/>
                <w:lang w:eastAsia="ru-RU"/>
              </w:rPr>
              <w:t>Извещении о закупке и в пункте 9</w:t>
            </w:r>
            <w:r>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iCs/>
                <w:sz w:val="24"/>
                <w:szCs w:val="24"/>
                <w:lang w:eastAsia="ru-RU"/>
              </w:rPr>
              <w:t xml:space="preserve">раздела </w:t>
            </w:r>
            <w:hyperlink w:anchor="_РАЗДЕЛ_II._СВЕДЕНИЯ" w:history="1">
              <w:r w:rsidRPr="00A0682E">
                <w:rPr>
                  <w:rFonts w:ascii="Times New Roman" w:eastAsia="Times New Roman" w:hAnsi="Times New Roman" w:cs="Times New Roman"/>
                  <w:iCs/>
                  <w:color w:val="0000FF"/>
                  <w:sz w:val="24"/>
                  <w:szCs w:val="24"/>
                  <w:u w:val="single"/>
                  <w:lang w:val="en-US" w:eastAsia="ru-RU"/>
                </w:rPr>
                <w:t>II</w:t>
              </w:r>
              <w:r w:rsidRPr="00A0682E">
                <w:rPr>
                  <w:rFonts w:ascii="Times New Roman" w:eastAsia="Times New Roman" w:hAnsi="Times New Roman" w:cs="Times New Roman"/>
                  <w:iCs/>
                  <w:color w:val="0000FF"/>
                  <w:sz w:val="24"/>
                  <w:szCs w:val="24"/>
                  <w:u w:val="single"/>
                  <w:lang w:eastAsia="ru-RU"/>
                </w:rPr>
                <w:t xml:space="preserve"> «Информационная карта»</w:t>
              </w:r>
            </w:hyperlink>
            <w:r w:rsidRPr="00A0682E">
              <w:rPr>
                <w:rFonts w:ascii="Times New Roman" w:eastAsia="Times New Roman" w:hAnsi="Times New Roman" w:cs="Times New Roman"/>
                <w:iCs/>
                <w:sz w:val="24"/>
                <w:szCs w:val="24"/>
                <w:lang w:eastAsia="ru-RU"/>
              </w:rPr>
              <w:t xml:space="preserve"> Документации</w:t>
            </w:r>
            <w:r w:rsidRPr="00A0682E">
              <w:rPr>
                <w:rFonts w:ascii="Times New Roman" w:eastAsia="Times New Roman" w:hAnsi="Times New Roman" w:cs="Times New Roman"/>
                <w:sz w:val="24"/>
                <w:szCs w:val="24"/>
                <w:lang w:eastAsia="ru-RU"/>
              </w:rPr>
              <w:t>, осуществляет рассмотрение поданных Претендентами Заявок на предмет их соответствия требованиям настоящей Документацией, и определяет перечень Претендентов, которые признаются Участниками Открытого запроса предложений.</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Заявка и Претендент признаются несоответствующими Документации о закупке, если Заявка, в том числе указанные в ней товары, работы, услуги,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 результатам рассмотрения Заявок Закупочная комиссия имеет право не допустить Претендента к участию в Открытом запросе предложений в том числе, случаях:</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а)</w:t>
            </w:r>
            <w:r w:rsidRPr="00A0682E">
              <w:rPr>
                <w:rFonts w:ascii="Times New Roman" w:eastAsia="Times New Roman" w:hAnsi="Times New Roman" w:cs="Times New Roman"/>
                <w:sz w:val="24"/>
                <w:szCs w:val="24"/>
                <w:lang w:eastAsia="ru-RU"/>
              </w:rPr>
              <w:tab/>
              <w:t>несоответствия Претендента тре</w:t>
            </w:r>
            <w:r>
              <w:rPr>
                <w:rFonts w:ascii="Times New Roman" w:eastAsia="Times New Roman" w:hAnsi="Times New Roman" w:cs="Times New Roman"/>
                <w:sz w:val="24"/>
                <w:szCs w:val="24"/>
                <w:lang w:eastAsia="ru-RU"/>
              </w:rPr>
              <w:t>бованиям, установленным пунктом 1</w:t>
            </w:r>
            <w:r w:rsidR="00494E4D">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 xml:space="preserve"> </w:t>
            </w:r>
            <w:hyperlink w:anchor="_РАЗДЕЛ_II._СВЕДЕНИЯ" w:history="1">
              <w:r w:rsidRPr="009C3A9B">
                <w:rPr>
                  <w:rFonts w:ascii="Times New Roman" w:eastAsia="Times New Roman" w:hAnsi="Times New Roman" w:cs="Times New Roman"/>
                  <w:iCs/>
                  <w:sz w:val="24"/>
                  <w:szCs w:val="24"/>
                  <w:lang w:eastAsia="ru-RU"/>
                </w:rPr>
                <w:t xml:space="preserve">раздела </w:t>
              </w:r>
              <w:r w:rsidRPr="009C3A9B">
                <w:rPr>
                  <w:rFonts w:ascii="Times New Roman" w:eastAsia="Times New Roman" w:hAnsi="Times New Roman" w:cs="Times New Roman"/>
                  <w:iCs/>
                  <w:sz w:val="24"/>
                  <w:szCs w:val="24"/>
                  <w:lang w:val="en-US" w:eastAsia="ru-RU"/>
                </w:rPr>
                <w:t>II</w:t>
              </w:r>
              <w:r w:rsidRPr="009C3A9B">
                <w:rPr>
                  <w:rFonts w:ascii="Times New Roman" w:eastAsia="Times New Roman" w:hAnsi="Times New Roman" w:cs="Times New Roman"/>
                  <w:iCs/>
                  <w:sz w:val="24"/>
                  <w:szCs w:val="24"/>
                  <w:lang w:eastAsia="ru-RU"/>
                </w:rPr>
                <w:t xml:space="preserve"> «Информационная карта»</w:t>
              </w:r>
            </w:hyperlink>
            <w:r w:rsidRPr="009C3A9B">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Документации;</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w:t>
            </w:r>
            <w:r w:rsidRPr="00A0682E">
              <w:rPr>
                <w:rFonts w:ascii="Times New Roman" w:eastAsia="Times New Roman" w:hAnsi="Times New Roman" w:cs="Times New Roman"/>
                <w:sz w:val="24"/>
                <w:szCs w:val="24"/>
                <w:lang w:eastAsia="ru-RU"/>
              </w:rPr>
              <w:tab/>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w:t>
            </w:r>
            <w:r w:rsidRPr="00A0682E">
              <w:rPr>
                <w:rFonts w:ascii="Times New Roman" w:eastAsia="Times New Roman" w:hAnsi="Times New Roman" w:cs="Times New Roman"/>
                <w:sz w:val="24"/>
                <w:szCs w:val="24"/>
                <w:lang w:eastAsia="ru-RU"/>
              </w:rPr>
              <w:tab/>
              <w:t>несоответствия Заявки (в том числе представленного технико-коммерческого предложения) требованиям настоящей Документации;</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г) применение предложенного в Заявке коэффициента снижения, приведёт к превышению  начальной (максимальной) цены, указанной в Извещении о закупке.</w:t>
            </w:r>
          </w:p>
          <w:p w:rsidR="00FE27F0" w:rsidRPr="0070193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Заказчик отстраняет Претендента/Участника от участия в Открытом запросе предложений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или Претендент /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rsidR="00FE27F0" w:rsidRPr="00A0682E"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предложений. При выявлении факта несоответствия Участника, Победителя такой Участник или Победитель отстраняется от дальнейшего участия в Открытом запросе предложений на любом этапе проведения, включая этап заключения договора.</w:t>
            </w:r>
          </w:p>
          <w:p w:rsidR="00FE27F0"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Заказчик вправе запросить оригиналы или нотариально заверенные к</w:t>
            </w:r>
            <w:r>
              <w:rPr>
                <w:rFonts w:ascii="Times New Roman" w:eastAsia="Times New Roman" w:hAnsi="Times New Roman" w:cs="Times New Roman"/>
                <w:sz w:val="24"/>
                <w:szCs w:val="24"/>
                <w:lang w:eastAsia="ru-RU"/>
              </w:rPr>
              <w:t xml:space="preserve">опии документов, указанных в п. </w:t>
            </w:r>
            <w:r w:rsidR="00494E4D">
              <w:rPr>
                <w:rFonts w:ascii="Times New Roman" w:eastAsia="Times New Roman" w:hAnsi="Times New Roman" w:cs="Times New Roman"/>
                <w:sz w:val="24"/>
                <w:szCs w:val="24"/>
                <w:lang w:eastAsia="ru-RU"/>
              </w:rPr>
              <w:t xml:space="preserve">27, </w:t>
            </w:r>
            <w:r>
              <w:rPr>
                <w:rFonts w:ascii="Times New Roman" w:eastAsia="Times New Roman" w:hAnsi="Times New Roman" w:cs="Times New Roman"/>
                <w:sz w:val="24"/>
                <w:szCs w:val="24"/>
                <w:lang w:eastAsia="ru-RU"/>
              </w:rPr>
              <w:t xml:space="preserve">28 </w:t>
            </w:r>
            <w:hyperlink w:anchor="_РАЗДЕЛ_II._СВЕДЕНИЯ" w:history="1">
              <w:r w:rsidRPr="009C3A9B">
                <w:rPr>
                  <w:rFonts w:ascii="Times New Roman" w:eastAsia="Times New Roman" w:hAnsi="Times New Roman" w:cs="Times New Roman"/>
                  <w:iCs/>
                  <w:sz w:val="24"/>
                  <w:szCs w:val="24"/>
                  <w:lang w:eastAsia="ru-RU"/>
                </w:rPr>
                <w:t xml:space="preserve">раздела </w:t>
              </w:r>
              <w:r w:rsidRPr="009C3A9B">
                <w:rPr>
                  <w:rFonts w:ascii="Times New Roman" w:eastAsia="Times New Roman" w:hAnsi="Times New Roman" w:cs="Times New Roman"/>
                  <w:iCs/>
                  <w:sz w:val="24"/>
                  <w:szCs w:val="24"/>
                  <w:lang w:val="en-US" w:eastAsia="ru-RU"/>
                </w:rPr>
                <w:t>II</w:t>
              </w:r>
              <w:r w:rsidRPr="009C3A9B">
                <w:rPr>
                  <w:rFonts w:ascii="Times New Roman" w:eastAsia="Times New Roman" w:hAnsi="Times New Roman" w:cs="Times New Roman"/>
                  <w:iCs/>
                  <w:sz w:val="24"/>
                  <w:szCs w:val="24"/>
                  <w:lang w:eastAsia="ru-RU"/>
                </w:rPr>
                <w:t xml:space="preserve"> «Информационная карта»</w:t>
              </w:r>
            </w:hyperlink>
            <w:r w:rsidRPr="009C3A9B">
              <w:rPr>
                <w:rFonts w:ascii="Times New Roman" w:eastAsia="Times New Roman" w:hAnsi="Times New Roman" w:cs="Times New Roman"/>
                <w:sz w:val="24"/>
                <w:szCs w:val="24"/>
                <w:lang w:eastAsia="ru-RU"/>
              </w:rPr>
              <w:t xml:space="preserve"> Документации. В случае если Претендент/Участник в установленный в запросе срок не предос</w:t>
            </w:r>
            <w:r w:rsidRPr="00A0682E">
              <w:rPr>
                <w:rFonts w:ascii="Times New Roman" w:eastAsia="Times New Roman" w:hAnsi="Times New Roman" w:cs="Times New Roman"/>
                <w:sz w:val="24"/>
                <w:szCs w:val="24"/>
                <w:lang w:eastAsia="ru-RU"/>
              </w:rPr>
              <w:t>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p w:rsidR="00FE27F0" w:rsidRDefault="00FE27F0" w:rsidP="00FE27F0">
            <w:pPr>
              <w:spacing w:after="0" w:line="240" w:lineRule="auto"/>
              <w:ind w:firstLine="486"/>
              <w:jc w:val="both"/>
              <w:rPr>
                <w:rFonts w:ascii="Times New Roman" w:eastAsia="Times New Roman" w:hAnsi="Times New Roman" w:cs="Times New Roman"/>
                <w:sz w:val="24"/>
                <w:szCs w:val="24"/>
                <w:lang w:eastAsia="ru-RU"/>
              </w:rPr>
            </w:pPr>
            <w:r w:rsidRPr="00043FEC">
              <w:rPr>
                <w:rFonts w:ascii="Times New Roman" w:eastAsia="Times New Roman" w:hAnsi="Times New Roman" w:cs="Times New Roman"/>
                <w:sz w:val="24"/>
                <w:szCs w:val="24"/>
                <w:lang w:eastAsia="ru-RU"/>
              </w:rPr>
              <w:t xml:space="preserve">В случае если на основании результатов рассмотрения заявок на участие в запросе </w:t>
            </w:r>
            <w:r>
              <w:rPr>
                <w:rFonts w:ascii="Times New Roman" w:eastAsia="Times New Roman" w:hAnsi="Times New Roman" w:cs="Times New Roman"/>
                <w:sz w:val="24"/>
                <w:szCs w:val="24"/>
                <w:lang w:eastAsia="ru-RU"/>
              </w:rPr>
              <w:t>предложений</w:t>
            </w:r>
            <w:r w:rsidRPr="00043FEC">
              <w:rPr>
                <w:rFonts w:ascii="Times New Roman" w:eastAsia="Times New Roman" w:hAnsi="Times New Roman" w:cs="Times New Roman"/>
                <w:sz w:val="24"/>
                <w:szCs w:val="24"/>
                <w:lang w:eastAsia="ru-RU"/>
              </w:rPr>
              <w:t xml:space="preserve"> принято решение об отказе в допуске к участию в данном запросе </w:t>
            </w:r>
            <w:r>
              <w:rPr>
                <w:rFonts w:ascii="Times New Roman" w:eastAsia="Times New Roman" w:hAnsi="Times New Roman" w:cs="Times New Roman"/>
                <w:sz w:val="24"/>
                <w:szCs w:val="24"/>
                <w:lang w:eastAsia="ru-RU"/>
              </w:rPr>
              <w:t>предложений</w:t>
            </w:r>
            <w:r w:rsidRPr="00043FEC">
              <w:rPr>
                <w:rFonts w:ascii="Times New Roman" w:eastAsia="Times New Roman" w:hAnsi="Times New Roman" w:cs="Times New Roman"/>
                <w:sz w:val="24"/>
                <w:szCs w:val="24"/>
                <w:lang w:eastAsia="ru-RU"/>
              </w:rPr>
              <w:t xml:space="preserve"> всех претендентов, подавших заявки, или о допуске к участию в запросе </w:t>
            </w:r>
            <w:r>
              <w:rPr>
                <w:rFonts w:ascii="Times New Roman" w:eastAsia="Times New Roman" w:hAnsi="Times New Roman" w:cs="Times New Roman"/>
                <w:sz w:val="24"/>
                <w:szCs w:val="24"/>
                <w:lang w:eastAsia="ru-RU"/>
              </w:rPr>
              <w:t>предложений</w:t>
            </w:r>
            <w:r w:rsidRPr="00043FEC">
              <w:rPr>
                <w:rFonts w:ascii="Times New Roman" w:eastAsia="Times New Roman" w:hAnsi="Times New Roman" w:cs="Times New Roman"/>
                <w:sz w:val="24"/>
                <w:szCs w:val="24"/>
                <w:lang w:eastAsia="ru-RU"/>
              </w:rPr>
              <w:t xml:space="preserve"> и признании участником запроса </w:t>
            </w:r>
            <w:r>
              <w:rPr>
                <w:rFonts w:ascii="Times New Roman" w:eastAsia="Times New Roman" w:hAnsi="Times New Roman" w:cs="Times New Roman"/>
                <w:sz w:val="24"/>
                <w:szCs w:val="24"/>
                <w:lang w:eastAsia="ru-RU"/>
              </w:rPr>
              <w:t>предложений</w:t>
            </w:r>
            <w:r w:rsidRPr="00043FEC">
              <w:rPr>
                <w:rFonts w:ascii="Times New Roman" w:eastAsia="Times New Roman" w:hAnsi="Times New Roman" w:cs="Times New Roman"/>
                <w:sz w:val="24"/>
                <w:szCs w:val="24"/>
                <w:lang w:eastAsia="ru-RU"/>
              </w:rPr>
              <w:t xml:space="preserve"> только одного претендента, подавшего заявку, запрос </w:t>
            </w:r>
            <w:r>
              <w:rPr>
                <w:rFonts w:ascii="Times New Roman" w:eastAsia="Times New Roman" w:hAnsi="Times New Roman" w:cs="Times New Roman"/>
                <w:sz w:val="24"/>
                <w:szCs w:val="24"/>
                <w:lang w:eastAsia="ru-RU"/>
              </w:rPr>
              <w:t>предложений</w:t>
            </w:r>
            <w:r w:rsidRPr="00043FEC">
              <w:rPr>
                <w:rFonts w:ascii="Times New Roman" w:eastAsia="Times New Roman" w:hAnsi="Times New Roman" w:cs="Times New Roman"/>
                <w:sz w:val="24"/>
                <w:szCs w:val="24"/>
                <w:lang w:eastAsia="ru-RU"/>
              </w:rPr>
              <w:t xml:space="preserve"> признается несостоявшимся. Заказчик в случае признании участником только одного претендента, вправе заключить с таким участником договор в порядке и сроки, установленные настоящей документацией, по цене и условиям, предложенным в заявке данного участника.</w:t>
            </w:r>
          </w:p>
          <w:p w:rsidR="00FE27F0" w:rsidRPr="00A0682E" w:rsidRDefault="00FE27F0" w:rsidP="00C30C36">
            <w:pPr>
              <w:spacing w:after="0" w:line="240" w:lineRule="auto"/>
              <w:ind w:firstLine="486"/>
              <w:jc w:val="both"/>
              <w:rPr>
                <w:rFonts w:ascii="Times New Roman" w:eastAsia="Times New Roman" w:hAnsi="Times New Roman" w:cs="Times New Roman"/>
                <w:sz w:val="24"/>
                <w:szCs w:val="24"/>
                <w:lang w:eastAsia="ru-RU"/>
              </w:rPr>
            </w:pPr>
            <w:r w:rsidRPr="00043FEC">
              <w:rPr>
                <w:rFonts w:ascii="Times New Roman" w:eastAsia="Times New Roman" w:hAnsi="Times New Roman" w:cs="Times New Roman"/>
                <w:sz w:val="24"/>
                <w:szCs w:val="24"/>
                <w:lang w:eastAsia="ru-RU"/>
              </w:rPr>
              <w:t xml:space="preserve">Результаты рассмотрения, оценки и сопоставления заявок </w:t>
            </w:r>
            <w:r>
              <w:rPr>
                <w:rFonts w:ascii="Times New Roman" w:eastAsia="Times New Roman" w:hAnsi="Times New Roman" w:cs="Times New Roman"/>
                <w:sz w:val="24"/>
                <w:szCs w:val="24"/>
                <w:lang w:eastAsia="ru-RU"/>
              </w:rPr>
              <w:t xml:space="preserve">на участие в запросе предложений </w:t>
            </w:r>
            <w:r w:rsidRPr="00043FEC">
              <w:rPr>
                <w:rFonts w:ascii="Times New Roman" w:eastAsia="Times New Roman" w:hAnsi="Times New Roman" w:cs="Times New Roman"/>
                <w:sz w:val="24"/>
                <w:szCs w:val="24"/>
                <w:lang w:eastAsia="ru-RU"/>
              </w:rPr>
              <w:t>оформляются протокол</w:t>
            </w:r>
            <w:r>
              <w:rPr>
                <w:rFonts w:ascii="Times New Roman" w:eastAsia="Times New Roman" w:hAnsi="Times New Roman" w:cs="Times New Roman"/>
                <w:sz w:val="24"/>
                <w:szCs w:val="24"/>
                <w:lang w:eastAsia="ru-RU"/>
              </w:rPr>
              <w:t>ами</w:t>
            </w:r>
            <w:r w:rsidRPr="00043FEC">
              <w:rPr>
                <w:rFonts w:ascii="Times New Roman" w:eastAsia="Times New Roman" w:hAnsi="Times New Roman" w:cs="Times New Roman"/>
                <w:sz w:val="24"/>
                <w:szCs w:val="24"/>
                <w:lang w:eastAsia="ru-RU"/>
              </w:rPr>
              <w:t xml:space="preserve">. Протоколы комиссии размещаются заказчиком на сайте ЭТП и </w:t>
            </w:r>
            <w:r w:rsidR="00C30C36">
              <w:rPr>
                <w:rFonts w:ascii="Times New Roman" w:eastAsia="Times New Roman" w:hAnsi="Times New Roman" w:cs="Times New Roman"/>
                <w:sz w:val="24"/>
                <w:szCs w:val="24"/>
                <w:lang w:eastAsia="ru-RU"/>
              </w:rPr>
              <w:t>ЕИС</w:t>
            </w:r>
            <w:r w:rsidRPr="00043FEC">
              <w:rPr>
                <w:rFonts w:ascii="Times New Roman" w:eastAsia="Times New Roman" w:hAnsi="Times New Roman" w:cs="Times New Roman"/>
                <w:sz w:val="24"/>
                <w:szCs w:val="24"/>
                <w:lang w:eastAsia="ru-RU"/>
              </w:rPr>
              <w:t xml:space="preserve"> не позднее 3 (тр</w:t>
            </w:r>
            <w:r w:rsidR="00494E4D">
              <w:rPr>
                <w:rFonts w:ascii="Times New Roman" w:eastAsia="Times New Roman" w:hAnsi="Times New Roman" w:cs="Times New Roman"/>
                <w:sz w:val="24"/>
                <w:szCs w:val="24"/>
                <w:lang w:eastAsia="ru-RU"/>
              </w:rPr>
              <w:t>ех) дней с даты его подписания.</w:t>
            </w:r>
          </w:p>
        </w:tc>
      </w:tr>
      <w:tr w:rsidR="00517752" w:rsidRPr="00A0682E" w:rsidTr="00CA1E52">
        <w:tc>
          <w:tcPr>
            <w:tcW w:w="567" w:type="dxa"/>
            <w:tcBorders>
              <w:top w:val="single" w:sz="4" w:space="0" w:color="auto"/>
              <w:left w:val="single" w:sz="4" w:space="0" w:color="auto"/>
              <w:bottom w:val="single" w:sz="4" w:space="0" w:color="auto"/>
              <w:right w:val="single" w:sz="4" w:space="0" w:color="auto"/>
            </w:tcBorders>
          </w:tcPr>
          <w:p w:rsidR="00517752" w:rsidRDefault="00517752" w:rsidP="0051775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p>
        </w:tc>
        <w:tc>
          <w:tcPr>
            <w:tcW w:w="2552" w:type="dxa"/>
            <w:tcBorders>
              <w:top w:val="single" w:sz="4" w:space="0" w:color="auto"/>
              <w:left w:val="single" w:sz="4" w:space="0" w:color="auto"/>
              <w:bottom w:val="single" w:sz="4" w:space="0" w:color="auto"/>
              <w:right w:val="single" w:sz="4" w:space="0" w:color="auto"/>
            </w:tcBorders>
          </w:tcPr>
          <w:p w:rsidR="00517752" w:rsidRPr="00517752" w:rsidRDefault="00517752" w:rsidP="00517752">
            <w:pPr>
              <w:spacing w:after="0" w:line="240" w:lineRule="auto"/>
              <w:jc w:val="both"/>
              <w:rPr>
                <w:rFonts w:ascii="Times New Roman" w:eastAsia="Times New Roman" w:hAnsi="Times New Roman" w:cs="Times New Roman"/>
                <w:sz w:val="24"/>
                <w:szCs w:val="24"/>
              </w:rPr>
            </w:pPr>
            <w:r w:rsidRPr="00517752">
              <w:rPr>
                <w:rFonts w:ascii="Times New Roman" w:eastAsia="Times New Roman" w:hAnsi="Times New Roman" w:cs="Times New Roman"/>
                <w:sz w:val="24"/>
                <w:szCs w:val="24"/>
              </w:rPr>
              <w:t>Разъяснение заявок, поданных Претендентами</w:t>
            </w:r>
          </w:p>
        </w:tc>
        <w:tc>
          <w:tcPr>
            <w:tcW w:w="7756" w:type="dxa"/>
            <w:tcBorders>
              <w:top w:val="single" w:sz="4" w:space="0" w:color="auto"/>
              <w:left w:val="single" w:sz="4" w:space="0" w:color="auto"/>
              <w:bottom w:val="single" w:sz="4" w:space="0" w:color="auto"/>
              <w:right w:val="single" w:sz="4" w:space="0" w:color="auto"/>
            </w:tcBorders>
            <w:shd w:val="clear" w:color="auto" w:fill="auto"/>
          </w:tcPr>
          <w:p w:rsidR="00517752" w:rsidRPr="00517752" w:rsidRDefault="00517752" w:rsidP="00517752">
            <w:pPr>
              <w:suppressAutoHyphens/>
              <w:spacing w:after="0" w:line="240" w:lineRule="auto"/>
              <w:ind w:firstLine="528"/>
              <w:jc w:val="both"/>
              <w:rPr>
                <w:rFonts w:ascii="Times New Roman" w:eastAsia="Times New Roman" w:hAnsi="Times New Roman" w:cs="Times New Roman"/>
                <w:sz w:val="24"/>
                <w:szCs w:val="24"/>
              </w:rPr>
            </w:pPr>
            <w:r w:rsidRPr="00517752">
              <w:rPr>
                <w:rFonts w:ascii="Times New Roman" w:eastAsia="Times New Roman" w:hAnsi="Times New Roman" w:cs="Times New Roman"/>
                <w:sz w:val="24"/>
                <w:szCs w:val="24"/>
              </w:rPr>
              <w:t>Заказчик в соответствии с условиями настоящей Документации  вправе запросить у Претендента/Участника разъяснение Заявки на любом этапе проведения Открытого запроса предложений.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предложений, объем и состав предлагаемых Претендентом товаров, работ, услуг.</w:t>
            </w:r>
          </w:p>
          <w:p w:rsidR="00517752" w:rsidRPr="00517752" w:rsidRDefault="00517752" w:rsidP="00517752">
            <w:pPr>
              <w:autoSpaceDE w:val="0"/>
              <w:autoSpaceDN w:val="0"/>
              <w:adjustRightInd w:val="0"/>
              <w:spacing w:after="0" w:line="240" w:lineRule="auto"/>
              <w:ind w:firstLine="528"/>
              <w:jc w:val="both"/>
              <w:rPr>
                <w:rFonts w:ascii="Times New Roman" w:eastAsia="Times New Roman" w:hAnsi="Times New Roman" w:cs="Times New Roman"/>
                <w:sz w:val="24"/>
                <w:szCs w:val="24"/>
              </w:rPr>
            </w:pPr>
            <w:r w:rsidRPr="00517752">
              <w:rPr>
                <w:rFonts w:ascii="Times New Roman" w:eastAsia="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rsidR="00517752" w:rsidRPr="00517752" w:rsidRDefault="00517752" w:rsidP="00FB5FCC">
            <w:pPr>
              <w:autoSpaceDE w:val="0"/>
              <w:autoSpaceDN w:val="0"/>
              <w:adjustRightInd w:val="0"/>
              <w:spacing w:after="0" w:line="240" w:lineRule="auto"/>
              <w:ind w:firstLine="528"/>
              <w:jc w:val="both"/>
              <w:rPr>
                <w:rFonts w:ascii="Times New Roman" w:eastAsia="Times New Roman" w:hAnsi="Times New Roman" w:cs="Times New Roman"/>
                <w:sz w:val="24"/>
                <w:szCs w:val="24"/>
              </w:rPr>
            </w:pPr>
            <w:r w:rsidRPr="00517752">
              <w:rPr>
                <w:rFonts w:ascii="Times New Roman" w:eastAsia="Times New Roman" w:hAnsi="Times New Roman" w:cs="Times New Roman"/>
                <w:sz w:val="24"/>
                <w:szCs w:val="24"/>
              </w:rPr>
              <w:t xml:space="preserve">В случае непредставления Претендентом/Участником исправленных документов, Заказчиком применяется следующее правило: при наличии разночтений между </w:t>
            </w:r>
            <w:r w:rsidR="00FB5FCC">
              <w:rPr>
                <w:rFonts w:ascii="Times New Roman" w:eastAsia="Times New Roman" w:hAnsi="Times New Roman" w:cs="Times New Roman"/>
                <w:sz w:val="24"/>
                <w:szCs w:val="24"/>
              </w:rPr>
              <w:t>ценой договора</w:t>
            </w:r>
            <w:r w:rsidRPr="00517752">
              <w:rPr>
                <w:rFonts w:ascii="Times New Roman" w:eastAsia="Times New Roman" w:hAnsi="Times New Roman" w:cs="Times New Roman"/>
                <w:sz w:val="24"/>
                <w:szCs w:val="24"/>
              </w:rPr>
              <w:t>, указанн</w:t>
            </w:r>
            <w:r w:rsidR="00FB5FCC">
              <w:rPr>
                <w:rFonts w:ascii="Times New Roman" w:eastAsia="Times New Roman" w:hAnsi="Times New Roman" w:cs="Times New Roman"/>
                <w:sz w:val="24"/>
                <w:szCs w:val="24"/>
              </w:rPr>
              <w:t>ой</w:t>
            </w:r>
            <w:r w:rsidRPr="00517752">
              <w:rPr>
                <w:rFonts w:ascii="Times New Roman" w:eastAsia="Times New Roman" w:hAnsi="Times New Roman" w:cs="Times New Roman"/>
                <w:sz w:val="24"/>
                <w:szCs w:val="24"/>
              </w:rPr>
              <w:t xml:space="preserve"> словами и цифрами, преимущество имеет </w:t>
            </w:r>
            <w:r w:rsidR="00FB5FCC">
              <w:rPr>
                <w:rFonts w:ascii="Times New Roman" w:eastAsia="Times New Roman" w:hAnsi="Times New Roman" w:cs="Times New Roman"/>
                <w:sz w:val="24"/>
                <w:szCs w:val="24"/>
              </w:rPr>
              <w:t>цена договора указанная</w:t>
            </w:r>
            <w:r w:rsidRPr="00517752">
              <w:rPr>
                <w:rFonts w:ascii="Times New Roman" w:eastAsia="Times New Roman" w:hAnsi="Times New Roman" w:cs="Times New Roman"/>
                <w:sz w:val="24"/>
                <w:szCs w:val="24"/>
              </w:rPr>
              <w:t xml:space="preserve"> словами.</w:t>
            </w:r>
          </w:p>
        </w:tc>
      </w:tr>
    </w:tbl>
    <w:p w:rsidR="00A0682E" w:rsidRPr="00A0682E" w:rsidRDefault="00A0682E" w:rsidP="00A0682E">
      <w:pPr>
        <w:spacing w:after="0" w:line="240" w:lineRule="auto"/>
        <w:jc w:val="both"/>
        <w:rPr>
          <w:rFonts w:ascii="Times New Roman" w:eastAsia="Times New Roman" w:hAnsi="Times New Roman" w:cs="Times New Roman"/>
          <w:sz w:val="2"/>
          <w:szCs w:val="2"/>
          <w:lang w:eastAsia="ru-RU"/>
        </w:rPr>
      </w:pPr>
      <w:bookmarkStart w:id="49" w:name="_2.4._Критерии_и"/>
      <w:bookmarkEnd w:id="49"/>
    </w:p>
    <w:p w:rsidR="00A0682E" w:rsidRPr="00A0682E" w:rsidRDefault="00A0682E" w:rsidP="00A0682E">
      <w:pPr>
        <w:keepNext/>
        <w:spacing w:before="120" w:after="60" w:line="240" w:lineRule="auto"/>
        <w:ind w:left="1211" w:hanging="360"/>
        <w:jc w:val="both"/>
        <w:outlineLvl w:val="1"/>
        <w:rPr>
          <w:rFonts w:ascii="Times New Roman" w:eastAsia="MS Mincho" w:hAnsi="Times New Roman" w:cs="Times New Roman"/>
          <w:b/>
          <w:bCs/>
          <w:i/>
          <w:iCs/>
          <w:color w:val="17365D"/>
          <w:sz w:val="26"/>
          <w:szCs w:val="24"/>
        </w:rPr>
      </w:pPr>
      <w:bookmarkStart w:id="50" w:name="_2.3._Условия_заключения"/>
      <w:bookmarkStart w:id="51" w:name="_Toc510530388"/>
      <w:bookmarkEnd w:id="50"/>
      <w:r w:rsidRPr="00A0682E">
        <w:rPr>
          <w:rFonts w:ascii="Times New Roman" w:eastAsia="MS Mincho" w:hAnsi="Times New Roman" w:cs="Times New Roman"/>
          <w:b/>
          <w:bCs/>
          <w:i/>
          <w:iCs/>
          <w:color w:val="17365D"/>
          <w:sz w:val="26"/>
          <w:szCs w:val="24"/>
        </w:rPr>
        <w:t>2.3. Условия заключения и исполнения договора</w:t>
      </w:r>
      <w:bookmarkEnd w:id="51"/>
    </w:p>
    <w:tbl>
      <w:tblPr>
        <w:tblW w:w="18468" w:type="dxa"/>
        <w:tblInd w:w="-431" w:type="dxa"/>
        <w:tblLayout w:type="fixed"/>
        <w:tblLook w:val="0000" w:firstRow="0" w:lastRow="0" w:firstColumn="0" w:lastColumn="0" w:noHBand="0" w:noVBand="0"/>
      </w:tblPr>
      <w:tblGrid>
        <w:gridCol w:w="568"/>
        <w:gridCol w:w="2552"/>
        <w:gridCol w:w="7694"/>
        <w:gridCol w:w="7654"/>
      </w:tblGrid>
      <w:tr w:rsidR="00A0682E" w:rsidRPr="00A0682E" w:rsidTr="00494E4D">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Содержание пункта </w:t>
            </w:r>
          </w:p>
        </w:tc>
        <w:tc>
          <w:tcPr>
            <w:tcW w:w="7694" w:type="dxa"/>
            <w:tcBorders>
              <w:top w:val="single" w:sz="4" w:space="0" w:color="auto"/>
              <w:left w:val="single" w:sz="4" w:space="0" w:color="auto"/>
              <w:bottom w:val="single" w:sz="4" w:space="0" w:color="auto"/>
              <w:right w:val="single" w:sz="4" w:space="0" w:color="auto"/>
            </w:tcBorders>
            <w:shd w:val="clear" w:color="auto" w:fill="E6E6E6"/>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Информация</w:t>
            </w:r>
          </w:p>
        </w:tc>
      </w:tr>
      <w:tr w:rsidR="00A0682E" w:rsidRPr="00A0682E" w:rsidTr="00494E4D">
        <w:tc>
          <w:tcPr>
            <w:tcW w:w="568" w:type="dxa"/>
            <w:tcBorders>
              <w:top w:val="single" w:sz="4" w:space="0" w:color="auto"/>
              <w:left w:val="single" w:sz="4" w:space="0" w:color="auto"/>
              <w:bottom w:val="single" w:sz="4" w:space="0" w:color="auto"/>
              <w:right w:val="single" w:sz="4" w:space="0" w:color="auto"/>
            </w:tcBorders>
          </w:tcPr>
          <w:p w:rsidR="00A0682E" w:rsidRPr="00A0682E" w:rsidRDefault="0072636C" w:rsidP="00802DB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C427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rsidR="00A0682E" w:rsidRPr="00A0682E" w:rsidRDefault="00A0682E" w:rsidP="00A0682E">
            <w:pPr>
              <w:spacing w:after="0" w:line="240" w:lineRule="auto"/>
              <w:ind w:left="34" w:hanging="1"/>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694" w:type="dxa"/>
            <w:tcBorders>
              <w:top w:val="single" w:sz="4" w:space="0" w:color="auto"/>
              <w:left w:val="single" w:sz="4" w:space="0" w:color="auto"/>
              <w:bottom w:val="single" w:sz="4" w:space="0" w:color="auto"/>
              <w:right w:val="single" w:sz="4" w:space="0" w:color="auto"/>
            </w:tcBorders>
          </w:tcPr>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xml:space="preserve">В течение трех рабочих дней с даты размещения в ЕИС, сайте Заказчика протокола подведения итогов Закупки, Заказчик размещает на ЭТП проект Договора, не подписанный со стороны Заказчика. </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xml:space="preserve">В течение трех рабочих дней с даты размещения Заказчиком на ЭТП проекта договора Победитель размещает на ЭТП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0032488F">
              <w:rPr>
                <w:rFonts w:ascii="Times New Roman" w:eastAsia="Times New Roman" w:hAnsi="Times New Roman" w:cs="Times New Roman"/>
                <w:sz w:val="24"/>
                <w:szCs w:val="24"/>
                <w:lang w:eastAsia="ru-RU"/>
              </w:rPr>
              <w:t>20</w:t>
            </w:r>
            <w:r w:rsidRPr="0017638B">
              <w:rPr>
                <w:rFonts w:ascii="Times New Roman" w:eastAsia="Times New Roman" w:hAnsi="Times New Roman" w:cs="Times New Roman"/>
                <w:sz w:val="24"/>
                <w:szCs w:val="24"/>
                <w:lang w:eastAsia="ru-RU"/>
              </w:rPr>
              <w:t xml:space="preserve"> настоящей Документации, и подписанный ЭП уполномоченного лица Победителя.</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В исключительных случаях, когда условия проекта договора, размещённого Заказчиком на ЭТП, содержат несоответствия условиям:</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Извещения о закупке;</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Документации о закупке;</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Предложения Победителя о цене договора, предложенной по результатам проведения закупки;</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Или содержат орфографические и/или арифметические ошибки, некорректные ссылки на пункты/разделы договора,</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При этом Победитель указывает в протоколе разногласий замечания к положениям проекта Договора, не соответствующим Извещению о закупке, Документации о закупке, условиям Заявки с указанием соответствующих положений (пунктов) данных документов.</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 xml:space="preserve">В течение трех рабочих дней с даты размещения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В течение трех рабочих дней с даты размещения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В течение десяти рабочих дней с даты размещения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rsidR="0017638B" w:rsidRPr="0017638B" w:rsidRDefault="0017638B" w:rsidP="0017638B">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С момента подписания договора ЭП уполномоченного лица Заказчика договор считается заключенным.</w:t>
            </w:r>
          </w:p>
          <w:p w:rsidR="0017638B" w:rsidRDefault="0017638B" w:rsidP="00E27319">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17638B">
              <w:rPr>
                <w:rFonts w:ascii="Times New Roman" w:eastAsia="Times New Roman" w:hAnsi="Times New Roman" w:cs="Times New Roman"/>
                <w:sz w:val="24"/>
                <w:szCs w:val="24"/>
                <w:lang w:eastAsia="ru-RU"/>
              </w:rPr>
              <w:t>Если Победитель не исполнил требования, установленные в настоящем пункте, то он признаётся уклонившимся от заключения договора (договоров).</w:t>
            </w:r>
          </w:p>
          <w:p w:rsidR="00A0682E" w:rsidRPr="00A0682E" w:rsidRDefault="00A0682E" w:rsidP="00A0682E">
            <w:pPr>
              <w:tabs>
                <w:tab w:val="left" w:pos="708"/>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Если Договор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а также документов установленных настоящей Документацией о закупке и </w:t>
            </w:r>
            <w:hyperlink r:id="rId37" w:history="1">
              <w:r w:rsidRPr="003073B2">
                <w:rPr>
                  <w:rFonts w:ascii="Times New Roman" w:eastAsia="Times New Roman" w:hAnsi="Times New Roman" w:cs="Times New Roman"/>
                  <w:sz w:val="24"/>
                  <w:szCs w:val="24"/>
                  <w:lang w:eastAsia="ru-RU"/>
                </w:rPr>
                <w:t>Положением о закупках товаров, работ, услуг ПАО «</w:t>
              </w:r>
              <w:r w:rsidR="003073B2" w:rsidRPr="003073B2">
                <w:rPr>
                  <w:rFonts w:ascii="Times New Roman" w:eastAsia="Times New Roman" w:hAnsi="Times New Roman" w:cs="Times New Roman"/>
                  <w:sz w:val="24"/>
                  <w:szCs w:val="24"/>
                  <w:lang w:eastAsia="ru-RU"/>
                </w:rPr>
                <w:t>Центральный телеграф</w:t>
              </w:r>
              <w:r w:rsidRPr="003073B2">
                <w:rPr>
                  <w:rFonts w:ascii="Times New Roman" w:eastAsia="Times New Roman" w:hAnsi="Times New Roman" w:cs="Times New Roman"/>
                  <w:sz w:val="24"/>
                  <w:szCs w:val="24"/>
                  <w:lang w:eastAsia="ru-RU"/>
                </w:rPr>
                <w:t>»</w:t>
              </w:r>
            </w:hyperlink>
            <w:r w:rsidRPr="003073B2">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направляет Договор на предварительное одобрение Договора таким органом управления Заказчика.</w:t>
            </w:r>
          </w:p>
          <w:p w:rsidR="00A0682E" w:rsidRPr="00A0682E" w:rsidRDefault="00A0682E" w:rsidP="00E27319">
            <w:pPr>
              <w:tabs>
                <w:tab w:val="left" w:pos="708"/>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Если Договор не был одобренорганом управления Заказчика, то закупка признаётся несостоявшейся.</w:t>
            </w:r>
          </w:p>
        </w:tc>
        <w:tc>
          <w:tcPr>
            <w:tcW w:w="7654" w:type="dxa"/>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494E4D">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A0682E" w:rsidRPr="00A0682E" w:rsidRDefault="003073B2" w:rsidP="00802DB3">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C4277">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Порядок формирования цены договора (цены Лота)</w:t>
            </w:r>
          </w:p>
        </w:tc>
        <w:tc>
          <w:tcPr>
            <w:tcW w:w="7694" w:type="dxa"/>
            <w:tcBorders>
              <w:top w:val="single" w:sz="4" w:space="0" w:color="auto"/>
              <w:left w:val="single" w:sz="4" w:space="0" w:color="auto"/>
              <w:bottom w:val="single" w:sz="4" w:space="0" w:color="auto"/>
              <w:right w:val="single" w:sz="4" w:space="0" w:color="auto"/>
            </w:tcBorders>
          </w:tcPr>
          <w:p w:rsidR="00A0682E" w:rsidRPr="00A0682E" w:rsidRDefault="00421756" w:rsidP="00A0682E">
            <w:pPr>
              <w:spacing w:after="0" w:line="240" w:lineRule="auto"/>
              <w:ind w:firstLine="528"/>
              <w:jc w:val="both"/>
              <w:rPr>
                <w:rFonts w:ascii="Times New Roman" w:eastAsia="Times New Roman" w:hAnsi="Times New Roman" w:cs="Times New Roman"/>
                <w:i/>
                <w:sz w:val="24"/>
                <w:szCs w:val="24"/>
                <w:lang w:eastAsia="ru-RU"/>
              </w:rPr>
            </w:pPr>
            <w:r w:rsidRPr="00421756">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421756">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A0682E" w:rsidRPr="00A0682E" w:rsidTr="00494E4D">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A0682E" w:rsidRPr="00A0682E" w:rsidRDefault="00802DB3" w:rsidP="00AC427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C4277">
              <w:rPr>
                <w:rFonts w:ascii="Times New Roman" w:eastAsia="Times New Roman" w:hAnsi="Times New Roman" w:cs="Times New Roman"/>
                <w:sz w:val="24"/>
                <w:szCs w:val="24"/>
                <w:lang w:eastAsia="ru-RU"/>
              </w:rPr>
              <w:t>5</w:t>
            </w:r>
            <w:r w:rsidR="003073B2">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Форма, сроки и порядок оплаты товара, работы, услуги</w:t>
            </w:r>
          </w:p>
        </w:tc>
        <w:tc>
          <w:tcPr>
            <w:tcW w:w="7694"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Определены </w:t>
            </w:r>
            <w:hyperlink w:anchor="_РАЗДЕЛ_V._Проект" w:history="1">
              <w:r w:rsidRPr="00A0682E">
                <w:rPr>
                  <w:rFonts w:ascii="Times New Roman" w:eastAsia="Times New Roman" w:hAnsi="Times New Roman" w:cs="Times New Roman"/>
                  <w:color w:val="0000FF"/>
                  <w:sz w:val="24"/>
                  <w:szCs w:val="24"/>
                  <w:u w:val="single"/>
                  <w:lang w:eastAsia="ru-RU"/>
                </w:rPr>
                <w:t xml:space="preserve">разделом </w:t>
              </w:r>
              <w:r w:rsidRPr="00A0682E">
                <w:rPr>
                  <w:rFonts w:ascii="Times New Roman" w:eastAsia="Times New Roman" w:hAnsi="Times New Roman" w:cs="Times New Roman"/>
                  <w:color w:val="0000FF"/>
                  <w:sz w:val="24"/>
                  <w:szCs w:val="24"/>
                  <w:u w:val="single"/>
                  <w:lang w:val="en-US" w:eastAsia="ru-RU"/>
                </w:rPr>
                <w:t>V</w:t>
              </w:r>
              <w:r w:rsidRPr="00A0682E">
                <w:rPr>
                  <w:rFonts w:ascii="Times New Roman" w:eastAsia="Times New Roman" w:hAnsi="Times New Roman" w:cs="Times New Roman"/>
                  <w:color w:val="0000FF"/>
                  <w:sz w:val="24"/>
                  <w:szCs w:val="24"/>
                  <w:u w:val="single"/>
                  <w:lang w:eastAsia="ru-RU"/>
                </w:rPr>
                <w:t xml:space="preserve"> «Проект договора»</w:t>
              </w:r>
            </w:hyperlink>
          </w:p>
        </w:tc>
      </w:tr>
      <w:tr w:rsidR="00A0682E" w:rsidRPr="00A0682E" w:rsidTr="00494E4D">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A0682E" w:rsidRPr="00A0682E" w:rsidRDefault="00AC4277" w:rsidP="003073B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3073B2">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694" w:type="dxa"/>
            <w:tcBorders>
              <w:top w:val="single" w:sz="4" w:space="0" w:color="auto"/>
              <w:left w:val="single" w:sz="4" w:space="0" w:color="auto"/>
              <w:bottom w:val="single" w:sz="4" w:space="0" w:color="auto"/>
              <w:right w:val="single" w:sz="4" w:space="0" w:color="auto"/>
            </w:tcBorders>
            <w:shd w:val="clear" w:color="auto" w:fill="auto"/>
          </w:tcPr>
          <w:p w:rsidR="00A0682E" w:rsidRPr="00A0682E" w:rsidRDefault="00A0682E" w:rsidP="00A0682E">
            <w:pPr>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 текст договора, заключаемого по результатам Открытого запроса предложений, по соглашению сторон могут быть внесены следующие изменения:</w:t>
            </w:r>
          </w:p>
          <w:p w:rsidR="00FE5F9E" w:rsidRPr="00FE5F9E" w:rsidRDefault="00FE5F9E" w:rsidP="00FE5F9E">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FE5F9E">
              <w:rPr>
                <w:rFonts w:ascii="Times New Roman" w:eastAsia="Times New Roman" w:hAnsi="Times New Roman" w:cs="Times New Roman"/>
                <w:sz w:val="24"/>
                <w:szCs w:val="24"/>
                <w:lang w:eastAsia="ru-RU"/>
              </w:rPr>
              <w:t>цена договора может быть снижена без изменения предусмотренных договором объема услуг;</w:t>
            </w:r>
          </w:p>
          <w:p w:rsidR="00FE5F9E" w:rsidRPr="00FE5F9E" w:rsidRDefault="00636150" w:rsidP="00FE5F9E">
            <w:pPr>
              <w:numPr>
                <w:ilvl w:val="0"/>
                <w:numId w:val="8"/>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объем услуг</w:t>
            </w:r>
            <w:r w:rsidR="00FE5F9E" w:rsidRPr="00FE5F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оказываемых</w:t>
            </w:r>
            <w:r w:rsidR="00FE5F9E" w:rsidRPr="00FE5F9E">
              <w:rPr>
                <w:rFonts w:ascii="Times New Roman" w:eastAsia="Times New Roman" w:hAnsi="Times New Roman" w:cs="Times New Roman"/>
                <w:sz w:val="24"/>
                <w:szCs w:val="24"/>
                <w:lang w:eastAsia="ru-RU"/>
              </w:rPr>
              <w:t xml:space="preserve"> по заключаемому договору мо</w:t>
            </w:r>
            <w:r>
              <w:rPr>
                <w:rFonts w:ascii="Times New Roman" w:eastAsia="Times New Roman" w:hAnsi="Times New Roman" w:cs="Times New Roman"/>
                <w:sz w:val="24"/>
                <w:szCs w:val="24"/>
                <w:lang w:eastAsia="ru-RU"/>
              </w:rPr>
              <w:t>жет быть изменен</w:t>
            </w:r>
            <w:r w:rsidR="00FE5F9E" w:rsidRPr="00FE5F9E">
              <w:rPr>
                <w:rFonts w:ascii="Times New Roman" w:eastAsia="Times New Roman" w:hAnsi="Times New Roman" w:cs="Times New Roman"/>
                <w:sz w:val="24"/>
                <w:szCs w:val="24"/>
                <w:lang w:eastAsia="ru-RU"/>
              </w:rPr>
              <w:t xml:space="preserve"> не более чем на 20 % (двадцать процентов) от заявленного в настоящей Документации без изменения цены за единицу услуг. При этом цена договора не может быть изменена более, чем на 20% (двадцать процентов) от цены договора, заключенного по итогам Закупки;</w:t>
            </w:r>
          </w:p>
          <w:p w:rsidR="00A0682E" w:rsidRPr="00A0682E" w:rsidRDefault="00A0682E" w:rsidP="00A0682E">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иные, изменяющие условия договора в лучшую для Заказчика сторону.</w:t>
            </w:r>
          </w:p>
          <w:p w:rsidR="00A0682E" w:rsidRPr="00A0682E" w:rsidRDefault="00A0682E" w:rsidP="00421756">
            <w:pPr>
              <w:spacing w:after="0" w:line="240" w:lineRule="auto"/>
              <w:ind w:firstLine="528"/>
              <w:jc w:val="both"/>
              <w:rPr>
                <w:rFonts w:ascii="Times New Roman" w:eastAsia="Times New Roman" w:hAnsi="Times New Roman" w:cs="Times New Roman"/>
                <w:sz w:val="24"/>
                <w:szCs w:val="24"/>
                <w:highlight w:val="yellow"/>
                <w:lang w:eastAsia="ru-RU"/>
              </w:rPr>
            </w:pPr>
            <w:r w:rsidRPr="00A0682E">
              <w:rPr>
                <w:rFonts w:ascii="Times New Roman" w:eastAsia="Times New Roman" w:hAnsi="Times New Roman" w:cs="Times New Roman"/>
                <w:sz w:val="24"/>
                <w:szCs w:val="24"/>
                <w:lang w:eastAsia="ru-RU"/>
              </w:rPr>
              <w:t>Если срок выполнения исполнителем обязательств по договору являлся критерием оценки Заявок, то увеличение срока допускается только по причине просрочки исполнения Заказчиком своих обязательств по соответствующему договору.</w:t>
            </w:r>
          </w:p>
        </w:tc>
      </w:tr>
    </w:tbl>
    <w:p w:rsidR="003073B2" w:rsidRPr="006C7146" w:rsidRDefault="003073B2" w:rsidP="003073B2">
      <w:pPr>
        <w:spacing w:after="0" w:line="240" w:lineRule="auto"/>
        <w:ind w:left="-284" w:firstLine="284"/>
        <w:jc w:val="both"/>
        <w:rPr>
          <w:rFonts w:ascii="Times New Roman" w:eastAsia="Times New Roman" w:hAnsi="Times New Roman" w:cs="Times New Roman"/>
          <w:sz w:val="24"/>
          <w:szCs w:val="24"/>
          <w:lang w:eastAsia="ru-RU"/>
        </w:rPr>
      </w:pPr>
      <w:bookmarkStart w:id="52" w:name="форма1"/>
      <w:bookmarkStart w:id="53" w:name="_Toc98251753"/>
      <w:r w:rsidRPr="006C7146">
        <w:rPr>
          <w:rFonts w:ascii="Times New Roman" w:eastAsia="Times New Roman" w:hAnsi="Times New Roman" w:cs="Times New Roman"/>
          <w:sz w:val="24"/>
          <w:szCs w:val="24"/>
          <w:lang w:eastAsia="ru-RU"/>
        </w:rPr>
        <w:t>Во всем, что не урегулировано Извещением о проведении закупки и настоящей Документацией, Заказчик, Претенденты, Участники, Победитель и другие лица руководствуются</w:t>
      </w:r>
      <w:r>
        <w:rPr>
          <w:rFonts w:ascii="Times New Roman" w:eastAsia="Times New Roman" w:hAnsi="Times New Roman" w:cs="Times New Roman"/>
          <w:sz w:val="24"/>
          <w:szCs w:val="24"/>
          <w:lang w:eastAsia="ru-RU"/>
        </w:rPr>
        <w:t xml:space="preserve"> Положением о закупках ПАО «Центральный телеграф» </w:t>
      </w:r>
      <w:r w:rsidRPr="006C7146">
        <w:rPr>
          <w:rFonts w:ascii="Times New Roman" w:eastAsia="Times New Roman" w:hAnsi="Times New Roman" w:cs="Times New Roman"/>
          <w:sz w:val="24"/>
          <w:szCs w:val="24"/>
          <w:lang w:eastAsia="ru-RU"/>
        </w:rPr>
        <w:t>и действующим законодательством Российской Федерации.</w:t>
      </w:r>
    </w:p>
    <w:p w:rsidR="00A0682E" w:rsidRPr="00A0682E" w:rsidRDefault="003073B2" w:rsidP="003073B2">
      <w:pPr>
        <w:keepNext/>
        <w:tabs>
          <w:tab w:val="left" w:pos="6424"/>
        </w:tabs>
        <w:spacing w:after="120" w:line="240" w:lineRule="auto"/>
        <w:ind w:left="-426" w:firstLine="426"/>
        <w:jc w:val="both"/>
        <w:outlineLvl w:val="0"/>
        <w:rPr>
          <w:rFonts w:ascii="Cambria" w:eastAsia="MS Mincho" w:hAnsi="Cambria" w:cs="Times New Roman"/>
          <w:color w:val="365F91"/>
          <w:kern w:val="32"/>
          <w:sz w:val="28"/>
          <w:szCs w:val="28"/>
        </w:rPr>
      </w:pPr>
      <w:bookmarkStart w:id="54" w:name="_РАЗДЕЛ_III._ФОРМЫ"/>
      <w:bookmarkEnd w:id="54"/>
      <w:r w:rsidRPr="006C7146">
        <w:rPr>
          <w:rFonts w:ascii="Cambria" w:eastAsia="Times New Roman" w:hAnsi="Cambria" w:cs="Times New Roman"/>
          <w:b/>
          <w:bCs/>
          <w:color w:val="365F91"/>
          <w:sz w:val="28"/>
          <w:szCs w:val="28"/>
          <w:lang w:eastAsia="ru-RU"/>
        </w:rPr>
        <w:br w:type="page"/>
      </w:r>
      <w:bookmarkStart w:id="55" w:name="_Toc510530389"/>
      <w:r w:rsidR="00A0682E" w:rsidRPr="00A0682E">
        <w:rPr>
          <w:rFonts w:ascii="Times New Roman" w:eastAsia="MS Mincho" w:hAnsi="Times New Roman" w:cs="Times New Roman"/>
          <w:b/>
          <w:bCs/>
          <w:color w:val="17365D"/>
          <w:kern w:val="32"/>
          <w:sz w:val="28"/>
          <w:szCs w:val="24"/>
        </w:rPr>
        <w:t>РАЗДЕЛ III. ФОРМЫ ДЛЯ ЗАПОЛНЕНИЯ ПРЕТЕНДЕНТАМИ ЗАКУПКИ</w:t>
      </w:r>
      <w:bookmarkEnd w:id="55"/>
      <w:r w:rsidR="00A0682E" w:rsidRPr="00A0682E">
        <w:rPr>
          <w:rFonts w:ascii="Cambria" w:eastAsia="MS Mincho" w:hAnsi="Cambria" w:cs="Times New Roman"/>
          <w:b/>
          <w:bCs/>
          <w:color w:val="365F91"/>
          <w:kern w:val="32"/>
          <w:sz w:val="28"/>
          <w:szCs w:val="28"/>
        </w:rPr>
        <w:t xml:space="preserve"> </w:t>
      </w:r>
      <w:bookmarkEnd w:id="52"/>
    </w:p>
    <w:p w:rsidR="00A0682E" w:rsidRPr="00A0682E" w:rsidRDefault="00A0682E" w:rsidP="00A0682E">
      <w:pPr>
        <w:keepNext/>
        <w:spacing w:before="60" w:after="60" w:line="240" w:lineRule="auto"/>
        <w:ind w:left="788" w:hanging="357"/>
        <w:jc w:val="both"/>
        <w:outlineLvl w:val="0"/>
        <w:rPr>
          <w:rFonts w:ascii="Times New Roman" w:eastAsia="MS Mincho" w:hAnsi="Times New Roman" w:cs="Times New Roman"/>
          <w:b/>
          <w:bCs/>
          <w:color w:val="548DD4"/>
          <w:kern w:val="32"/>
          <w:sz w:val="28"/>
          <w:szCs w:val="24"/>
        </w:rPr>
      </w:pPr>
      <w:bookmarkStart w:id="56" w:name="_Форма_1_ЗАЯВКА"/>
      <w:bookmarkStart w:id="57" w:name="_Toc510530390"/>
      <w:bookmarkEnd w:id="56"/>
      <w:r w:rsidRPr="00A0682E">
        <w:rPr>
          <w:rFonts w:ascii="Times New Roman" w:eastAsia="MS Mincho" w:hAnsi="Times New Roman" w:cs="Times New Roman"/>
          <w:b/>
          <w:bCs/>
          <w:color w:val="548DD4"/>
          <w:kern w:val="32"/>
          <w:sz w:val="28"/>
          <w:szCs w:val="24"/>
        </w:rPr>
        <w:t>Форма 1 ЗАЯВКА НА УЧАСТИЕ В ОТКРЫТОМ ЗАПРОСЕ ПРЕДЛОЖЕНИЙ</w:t>
      </w:r>
      <w:bookmarkEnd w:id="57"/>
    </w:p>
    <w:p w:rsidR="00A0682E" w:rsidRPr="00A0682E" w:rsidRDefault="00A0682E" w:rsidP="00A0682E">
      <w:pPr>
        <w:spacing w:before="120" w:after="12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Фирменный бланк Претендента </w:t>
      </w:r>
    </w:p>
    <w:p w:rsidR="00A0682E" w:rsidRPr="00A0682E" w:rsidRDefault="00A0682E" w:rsidP="00A0682E">
      <w:pPr>
        <w:spacing w:before="120" w:after="12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«___» __________ 20___ года  №______</w:t>
      </w:r>
    </w:p>
    <w:p w:rsidR="00A0682E" w:rsidRPr="00A0682E" w:rsidRDefault="00A0682E" w:rsidP="00A0682E">
      <w:pPr>
        <w:spacing w:before="120" w:after="120" w:line="240" w:lineRule="auto"/>
        <w:jc w:val="both"/>
        <w:rPr>
          <w:rFonts w:ascii="Times New Roman" w:eastAsia="Times New Roman" w:hAnsi="Times New Roman" w:cs="Times New Roman"/>
          <w:sz w:val="10"/>
          <w:szCs w:val="10"/>
          <w:lang w:eastAsia="ru-RU"/>
        </w:rPr>
      </w:pPr>
    </w:p>
    <w:p w:rsidR="00A0682E" w:rsidRPr="00A0682E" w:rsidRDefault="00A0682E" w:rsidP="00A0682E">
      <w:pPr>
        <w:spacing w:after="0" w:line="240" w:lineRule="auto"/>
        <w:ind w:firstLine="567"/>
        <w:jc w:val="center"/>
        <w:rPr>
          <w:rFonts w:ascii="Times New Roman" w:eastAsia="Times New Roman" w:hAnsi="Times New Roman" w:cs="Times New Roman"/>
          <w:sz w:val="24"/>
          <w:szCs w:val="24"/>
          <w:lang w:eastAsia="ru-RU"/>
        </w:rPr>
      </w:pPr>
      <w:bookmarkStart w:id="58" w:name="_Письмо_о_подаче"/>
      <w:bookmarkStart w:id="59" w:name="_Заявка_о_подаче"/>
      <w:bookmarkStart w:id="60" w:name="_Toc255987071"/>
      <w:bookmarkStart w:id="61" w:name="_Toc263441572"/>
      <w:bookmarkStart w:id="62" w:name="_Toc269472558"/>
      <w:bookmarkStart w:id="63" w:name="_Toc305665989"/>
      <w:bookmarkEnd w:id="58"/>
      <w:bookmarkEnd w:id="59"/>
      <w:r w:rsidRPr="00A0682E">
        <w:rPr>
          <w:rFonts w:ascii="Times New Roman" w:eastAsia="Times New Roman" w:hAnsi="Times New Roman" w:cs="Times New Roman"/>
          <w:sz w:val="24"/>
          <w:szCs w:val="24"/>
          <w:lang w:eastAsia="ru-RU"/>
        </w:rPr>
        <w:t xml:space="preserve">ЗАЯВКА НА УЧАСТИЕ В ОТКРЫТОМ </w:t>
      </w:r>
      <w:bookmarkEnd w:id="60"/>
      <w:bookmarkEnd w:id="61"/>
      <w:bookmarkEnd w:id="62"/>
      <w:bookmarkEnd w:id="63"/>
      <w:r w:rsidRPr="00A0682E">
        <w:rPr>
          <w:rFonts w:ascii="Times New Roman" w:eastAsia="Times New Roman" w:hAnsi="Times New Roman" w:cs="Times New Roman"/>
          <w:sz w:val="24"/>
          <w:szCs w:val="24"/>
          <w:lang w:eastAsia="ru-RU"/>
        </w:rPr>
        <w:t>ЗАПРОСЕ ПРЕДЛОЖЕНИЙ</w:t>
      </w:r>
    </w:p>
    <w:p w:rsidR="00A0682E" w:rsidRPr="00A0682E" w:rsidRDefault="00A0682E" w:rsidP="00A0682E">
      <w:pPr>
        <w:spacing w:after="0" w:line="240" w:lineRule="auto"/>
        <w:ind w:firstLine="567"/>
        <w:jc w:val="center"/>
        <w:rPr>
          <w:rFonts w:ascii="Times New Roman" w:eastAsia="Times New Roman" w:hAnsi="Times New Roman" w:cs="Times New Roman"/>
          <w:sz w:val="10"/>
          <w:szCs w:val="10"/>
          <w:lang w:eastAsia="ru-RU"/>
        </w:rPr>
      </w:pP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Изучив Извещение и Документацию о проведении Открытого запроса предложений в электронной форме на право заключения договора на _____________,(далее также - Документация о проведении Открытого запроса предложений) безоговорочно принимая установленные в них требования и условия, </w:t>
      </w:r>
    </w:p>
    <w:p w:rsidR="00A0682E" w:rsidRPr="00A0682E" w:rsidRDefault="00A0682E" w:rsidP="00A0682E">
      <w:pPr>
        <w:spacing w:after="0" w:line="240" w:lineRule="auto"/>
        <w:ind w:firstLine="567"/>
        <w:jc w:val="both"/>
        <w:rPr>
          <w:rFonts w:ascii="Times New Roman" w:eastAsia="Times New Roman" w:hAnsi="Times New Roman" w:cs="Times New Roman"/>
          <w:i/>
          <w:sz w:val="20"/>
          <w:szCs w:val="20"/>
          <w:lang w:eastAsia="ru-RU"/>
        </w:rPr>
      </w:pPr>
      <w:r w:rsidRPr="00A0682E">
        <w:rPr>
          <w:rFonts w:ascii="Times New Roman" w:eastAsia="Times New Roman" w:hAnsi="Times New Roman" w:cs="Times New Roman"/>
          <w:sz w:val="24"/>
          <w:szCs w:val="24"/>
          <w:lang w:eastAsia="ru-RU"/>
        </w:rPr>
        <w:t xml:space="preserve">_______________________________________________________________________________, </w:t>
      </w:r>
      <w:r w:rsidRPr="00A0682E">
        <w:rPr>
          <w:rFonts w:ascii="Times New Roman" w:eastAsia="Times New Roman" w:hAnsi="Times New Roman" w:cs="Times New Roman"/>
          <w:i/>
          <w:sz w:val="20"/>
          <w:szCs w:val="20"/>
          <w:lang w:eastAsia="ru-RU"/>
        </w:rPr>
        <w:t>(полное наименование Претендента на участие в Открытом запросе предложений с указанием организационно-правовой формы)</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зарегистрированное по адресу _____________________________________________________,</w:t>
      </w:r>
    </w:p>
    <w:p w:rsidR="00A0682E" w:rsidRPr="00A0682E" w:rsidRDefault="00A0682E" w:rsidP="00A0682E">
      <w:pPr>
        <w:spacing w:after="0" w:line="240" w:lineRule="auto"/>
        <w:ind w:firstLine="567"/>
        <w:jc w:val="both"/>
        <w:rPr>
          <w:rFonts w:ascii="Times New Roman" w:eastAsia="Times New Roman" w:hAnsi="Times New Roman" w:cs="Times New Roman"/>
          <w:i/>
          <w:sz w:val="20"/>
          <w:szCs w:val="20"/>
          <w:lang w:eastAsia="ru-RU"/>
        </w:rPr>
      </w:pPr>
      <w:r w:rsidRPr="00A0682E">
        <w:rPr>
          <w:rFonts w:ascii="Times New Roman" w:eastAsia="Times New Roman" w:hAnsi="Times New Roman" w:cs="Times New Roman"/>
          <w:sz w:val="20"/>
          <w:szCs w:val="20"/>
          <w:lang w:eastAsia="ru-RU"/>
        </w:rPr>
        <w:t xml:space="preserve">                                                  (</w:t>
      </w:r>
      <w:r w:rsidRPr="00A0682E">
        <w:rPr>
          <w:rFonts w:ascii="Times New Roman" w:eastAsia="Times New Roman" w:hAnsi="Times New Roman" w:cs="Times New Roman"/>
          <w:i/>
          <w:sz w:val="20"/>
          <w:szCs w:val="20"/>
          <w:lang w:eastAsia="ru-RU"/>
        </w:rPr>
        <w:t>местонахождение Претендента на участие в Открытом запросе предложений)</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предлагает заключить договор_______________________________________</w:t>
      </w:r>
    </w:p>
    <w:p w:rsidR="00A0682E" w:rsidRPr="00A0682E" w:rsidRDefault="00A0682E" w:rsidP="00A0682E">
      <w:pPr>
        <w:spacing w:after="0" w:line="240" w:lineRule="auto"/>
        <w:ind w:firstLine="567"/>
        <w:jc w:val="both"/>
        <w:rPr>
          <w:rFonts w:ascii="Times New Roman" w:eastAsia="Times New Roman" w:hAnsi="Times New Roman" w:cs="Times New Roman"/>
          <w:i/>
          <w:sz w:val="20"/>
          <w:szCs w:val="20"/>
          <w:lang w:eastAsia="ru-RU"/>
        </w:rPr>
      </w:pPr>
      <w:r w:rsidRPr="00A0682E">
        <w:rPr>
          <w:rFonts w:ascii="Times New Roman" w:eastAsia="Times New Roman" w:hAnsi="Times New Roman" w:cs="Times New Roman"/>
          <w:i/>
          <w:sz w:val="24"/>
          <w:szCs w:val="24"/>
          <w:lang w:eastAsia="ru-RU"/>
        </w:rPr>
        <w:t xml:space="preserve">                                                                 </w:t>
      </w:r>
      <w:r w:rsidRPr="00A0682E">
        <w:rPr>
          <w:rFonts w:ascii="Times New Roman" w:eastAsia="Times New Roman" w:hAnsi="Times New Roman" w:cs="Times New Roman"/>
          <w:i/>
          <w:sz w:val="20"/>
          <w:szCs w:val="20"/>
          <w:lang w:eastAsia="ru-RU"/>
        </w:rPr>
        <w:t>(предмет договора)</w:t>
      </w:r>
    </w:p>
    <w:p w:rsid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 соответствии с технико-коммерческим предложением (</w:t>
      </w:r>
      <w:hyperlink w:anchor="_Форма_3_ТЕХНИКО-КОММЕРЧЕСКОЕ" w:history="1">
        <w:r w:rsidRPr="00A0682E">
          <w:rPr>
            <w:rFonts w:ascii="Times New Roman" w:eastAsia="Times New Roman" w:hAnsi="Times New Roman" w:cs="Times New Roman"/>
            <w:color w:val="0000FF"/>
            <w:sz w:val="24"/>
            <w:szCs w:val="24"/>
            <w:u w:val="single"/>
            <w:lang w:eastAsia="ru-RU"/>
          </w:rPr>
          <w:t>Форма 3</w:t>
        </w:r>
      </w:hyperlink>
      <w:r w:rsidRPr="00A0682E">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highlight w:val="lightGray"/>
          <w:lang w:eastAsia="ru-RU"/>
        </w:rPr>
        <w:t>графиком поставки товара/выполнения работ/ оказания услуг</w:t>
      </w:r>
      <w:r w:rsidRPr="00A0682E">
        <w:rPr>
          <w:rFonts w:ascii="Times New Roman" w:eastAsia="Times New Roman" w:hAnsi="Times New Roman" w:cs="Times New Roman"/>
          <w:sz w:val="24"/>
          <w:szCs w:val="24"/>
          <w:lang w:eastAsia="ru-RU"/>
        </w:rPr>
        <w:t xml:space="preserve">, и другими документами, являющимися неотъемлемыми приложениями к настоящей Заявке. </w:t>
      </w:r>
    </w:p>
    <w:p w:rsidR="00517752" w:rsidRPr="00A0682E" w:rsidRDefault="00517752" w:rsidP="00517752">
      <w:pPr>
        <w:spacing w:after="0" w:line="240" w:lineRule="auto"/>
        <w:ind w:firstLine="567"/>
        <w:jc w:val="both"/>
        <w:rPr>
          <w:rFonts w:ascii="Times New Roman" w:eastAsia="Times New Roman" w:hAnsi="Times New Roman" w:cs="Times New Roman"/>
          <w:sz w:val="24"/>
          <w:szCs w:val="24"/>
          <w:lang w:eastAsia="ru-RU"/>
        </w:rPr>
      </w:pPr>
      <w:r w:rsidRPr="00517752">
        <w:rPr>
          <w:rFonts w:ascii="Times New Roman" w:eastAsia="Times New Roman" w:hAnsi="Times New Roman" w:cs="Times New Roman"/>
          <w:sz w:val="24"/>
          <w:szCs w:val="24"/>
          <w:lang w:eastAsia="ru-RU"/>
        </w:rPr>
        <w:t xml:space="preserve">Настоящим подтверждаем, о возможности предоставить документы в соответствии с п. </w:t>
      </w:r>
      <w:r w:rsidR="00387EBC">
        <w:rPr>
          <w:rFonts w:ascii="Times New Roman" w:eastAsia="Times New Roman" w:hAnsi="Times New Roman" w:cs="Times New Roman"/>
          <w:sz w:val="24"/>
          <w:szCs w:val="24"/>
          <w:lang w:eastAsia="ru-RU"/>
        </w:rPr>
        <w:t>28</w:t>
      </w:r>
      <w:r w:rsidRPr="00517752">
        <w:rPr>
          <w:rFonts w:ascii="Times New Roman" w:eastAsia="Times New Roman" w:hAnsi="Times New Roman" w:cs="Times New Roman"/>
          <w:sz w:val="24"/>
          <w:szCs w:val="24"/>
          <w:lang w:eastAsia="ru-RU"/>
        </w:rPr>
        <w:t xml:space="preserve"> настоящей Документации и 9.4.13. Положения о закупках товаров, работ, услуг ПАО «Центральный телеграф», в течение 3 (трех) рабочих дней с момента определения Победителя закупки.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Настоящая Заявка имеет правовой статус оферты и действует не более чем 75 (семьдесят пять) календарных дней</w:t>
      </w:r>
      <w:r w:rsidRPr="00A0682E">
        <w:rPr>
          <w:rFonts w:ascii="Times New Roman" w:eastAsia="Times New Roman" w:hAnsi="Times New Roman" w:cs="Times New Roman"/>
          <w:sz w:val="26"/>
          <w:szCs w:val="26"/>
          <w:lang w:eastAsia="ru-RU"/>
        </w:rPr>
        <w:t xml:space="preserve"> </w:t>
      </w:r>
      <w:r w:rsidRPr="00A0682E">
        <w:rPr>
          <w:rFonts w:ascii="Times New Roman" w:eastAsia="Times New Roman" w:hAnsi="Times New Roman" w:cs="Times New Roman"/>
          <w:sz w:val="24"/>
          <w:szCs w:val="24"/>
          <w:lang w:eastAsia="ru-RU"/>
        </w:rPr>
        <w:t>со дня, следующего за установленной Документацией о проведении Открытого запроса предложений датой открытия доступа к Заявкам.</w:t>
      </w:r>
      <w:bookmarkStart w:id="64" w:name="_Hlt440565644"/>
      <w:bookmarkEnd w:id="64"/>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Настоящим подтверждаем, что против ________________________________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не проводится процедура ликвидации, арбитражным судом не принято решение о признании ____________________ (наименование Претендента на участие в Открытом запросе предложений) банкротом и об открытии конкурсного производства, деятельность ___________________________(</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8" w:history="1">
        <w:r w:rsidRPr="003073B2">
          <w:rPr>
            <w:rFonts w:ascii="Times New Roman" w:eastAsia="Times New Roman" w:hAnsi="Times New Roman" w:cs="Times New Roman"/>
            <w:sz w:val="24"/>
            <w:szCs w:val="24"/>
            <w:lang w:eastAsia="ru-RU"/>
          </w:rPr>
          <w:t>Положения о закупках товаров, работ, услуг ПАО «</w:t>
        </w:r>
        <w:r w:rsidR="003073B2" w:rsidRPr="003073B2">
          <w:rPr>
            <w:rFonts w:ascii="Times New Roman" w:eastAsia="Times New Roman" w:hAnsi="Times New Roman" w:cs="Times New Roman"/>
            <w:sz w:val="24"/>
            <w:szCs w:val="24"/>
            <w:lang w:eastAsia="ru-RU"/>
          </w:rPr>
          <w:t>Центральный телеграф</w:t>
        </w:r>
        <w:r w:rsidRPr="003073B2">
          <w:rPr>
            <w:rFonts w:ascii="Times New Roman" w:eastAsia="Times New Roman" w:hAnsi="Times New Roman" w:cs="Times New Roman"/>
            <w:sz w:val="24"/>
            <w:szCs w:val="24"/>
            <w:lang w:eastAsia="ru-RU"/>
          </w:rPr>
          <w:t>»</w:t>
        </w:r>
      </w:hyperlink>
      <w:r w:rsidRPr="003073B2">
        <w:rPr>
          <w:rFonts w:ascii="Times New Roman" w:eastAsia="Times New Roman" w:hAnsi="Times New Roman" w:cs="Times New Roman"/>
          <w:sz w:val="24"/>
          <w:szCs w:val="24"/>
          <w:lang w:eastAsia="ru-RU"/>
        </w:rPr>
        <w:t xml:space="preserve"> и Регламентом работы Э</w:t>
      </w:r>
      <w:r w:rsidRPr="00A0682E">
        <w:rPr>
          <w:rFonts w:ascii="Times New Roman" w:eastAsia="Times New Roman" w:hAnsi="Times New Roman" w:cs="Times New Roman"/>
          <w:sz w:val="24"/>
          <w:szCs w:val="24"/>
          <w:lang w:eastAsia="ru-RU"/>
        </w:rPr>
        <w:t>лектронной торговой площадки.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3073B2">
        <w:rPr>
          <w:rFonts w:ascii="Times New Roman" w:eastAsia="Times New Roman" w:hAnsi="Times New Roman" w:cs="Times New Roman"/>
          <w:sz w:val="24"/>
          <w:szCs w:val="24"/>
          <w:lang w:eastAsia="ru-RU"/>
        </w:rPr>
        <w:t>Центральный телеграф</w:t>
      </w:r>
      <w:r w:rsidRPr="00A0682E">
        <w:rPr>
          <w:rFonts w:ascii="Times New Roman" w:eastAsia="Times New Roman" w:hAnsi="Times New Roman" w:cs="Times New Roman"/>
          <w:sz w:val="24"/>
          <w:szCs w:val="24"/>
          <w:lang w:eastAsia="ru-RU"/>
        </w:rPr>
        <w:t>» с целью участия 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в Открытом запросе предложений в электронной форме на право заключения договора на _________(</w:t>
      </w:r>
      <w:r w:rsidRPr="00A0682E">
        <w:rPr>
          <w:rFonts w:ascii="Times New Roman" w:eastAsia="Times New Roman" w:hAnsi="Times New Roman" w:cs="Times New Roman"/>
          <w:i/>
          <w:sz w:val="24"/>
          <w:szCs w:val="24"/>
          <w:lang w:eastAsia="ru-RU"/>
        </w:rPr>
        <w:t>указать наименование закупки</w:t>
      </w:r>
      <w:r w:rsidRPr="00A0682E">
        <w:rPr>
          <w:rFonts w:ascii="Times New Roman" w:eastAsia="Times New Roman" w:hAnsi="Times New Roman" w:cs="Times New Roman"/>
          <w:sz w:val="24"/>
          <w:szCs w:val="24"/>
          <w:lang w:eastAsia="ru-RU"/>
        </w:rPr>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Настоящим подтверждаем, что сведения о 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A0682E" w:rsidRPr="00A0682E" w:rsidRDefault="00A0682E" w:rsidP="00A0682E">
      <w:pPr>
        <w:spacing w:after="0" w:line="240" w:lineRule="auto"/>
        <w:ind w:firstLine="567"/>
        <w:jc w:val="both"/>
        <w:rPr>
          <w:rFonts w:ascii="Times New Roman" w:eastAsia="Times New Roman" w:hAnsi="Times New Roman" w:cs="Times New Roman"/>
          <w:i/>
          <w:sz w:val="24"/>
          <w:szCs w:val="24"/>
          <w:lang w:eastAsia="ru-RU"/>
        </w:rPr>
      </w:pPr>
      <w:r w:rsidRPr="00A0682E">
        <w:rPr>
          <w:rFonts w:ascii="Times New Roman" w:eastAsia="Times New Roman" w:hAnsi="Times New Roman" w:cs="Times New Roman"/>
          <w:i/>
          <w:sz w:val="24"/>
          <w:szCs w:val="24"/>
          <w:lang w:eastAsia="ru-RU"/>
        </w:rPr>
        <w:t>[Если в состав Заявки на участие в закупке включены документы, предусмотре</w:t>
      </w:r>
      <w:r w:rsidR="00DC3BBF">
        <w:rPr>
          <w:rFonts w:ascii="Times New Roman" w:eastAsia="Times New Roman" w:hAnsi="Times New Roman" w:cs="Times New Roman"/>
          <w:i/>
          <w:sz w:val="24"/>
          <w:szCs w:val="24"/>
          <w:lang w:eastAsia="ru-RU"/>
        </w:rPr>
        <w:t>нные абз. 1 пп. б) пп. 1 пункта 27</w:t>
      </w:r>
      <w:r w:rsidRPr="00A0682E">
        <w:rPr>
          <w:rFonts w:ascii="Times New Roman" w:eastAsia="Times New Roman" w:hAnsi="Times New Roman" w:cs="Times New Roman"/>
          <w:i/>
          <w:sz w:val="24"/>
          <w:szCs w:val="24"/>
          <w:lang w:eastAsia="ru-RU"/>
        </w:rPr>
        <w:t xml:space="preserve"> раздела II «Информационная карта» Документации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предложений _________ </w:t>
      </w:r>
      <w:r w:rsidRPr="00A0682E">
        <w:rPr>
          <w:rFonts w:ascii="Times New Roman" w:eastAsia="Times New Roman" w:hAnsi="Times New Roman" w:cs="Times New Roman"/>
          <w:i/>
          <w:sz w:val="24"/>
          <w:szCs w:val="24"/>
          <w:lang w:eastAsia="ru-RU"/>
        </w:rPr>
        <w:t xml:space="preserve">(наименование Претендента на участие в Открытом запросе предложений) </w:t>
      </w:r>
      <w:r w:rsidRPr="00A0682E">
        <w:rPr>
          <w:rFonts w:ascii="Times New Roman" w:eastAsia="Times New Roman" w:hAnsi="Times New Roman" w:cs="Times New Roman"/>
          <w:sz w:val="24"/>
          <w:szCs w:val="24"/>
          <w:lang w:eastAsia="ru-RU"/>
        </w:rPr>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xml:space="preserve"> [Условие подлежит включению в Заявку, если соответствующего одобрения компетентными органами Претендента не требуется.] </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предложений _____________ </w:t>
      </w:r>
      <w:r w:rsidRPr="00A0682E">
        <w:rPr>
          <w:rFonts w:ascii="Times New Roman" w:eastAsia="Times New Roman" w:hAnsi="Times New Roman" w:cs="Times New Roman"/>
          <w:i/>
          <w:sz w:val="24"/>
          <w:szCs w:val="24"/>
          <w:lang w:eastAsia="ru-RU"/>
        </w:rPr>
        <w:t xml:space="preserve">(наименование Претендента на участие в Открытом запросе предложений) </w:t>
      </w:r>
      <w:r w:rsidRPr="00A0682E">
        <w:rPr>
          <w:rFonts w:ascii="Times New Roman" w:eastAsia="Times New Roman" w:hAnsi="Times New Roman" w:cs="Times New Roman"/>
          <w:sz w:val="24"/>
          <w:szCs w:val="24"/>
          <w:lang w:eastAsia="ru-RU"/>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xml:space="preserve">. В силу необходимости соблюдения установленного законодательством Российской Федерации и учредительными документами 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__________ </w:t>
      </w:r>
      <w:r w:rsidRPr="00A0682E">
        <w:rPr>
          <w:rFonts w:ascii="Times New Roman" w:eastAsia="Times New Roman" w:hAnsi="Times New Roman" w:cs="Times New Roman"/>
          <w:i/>
          <w:sz w:val="24"/>
          <w:szCs w:val="24"/>
          <w:lang w:eastAsia="ru-RU"/>
        </w:rPr>
        <w:t>(наименование Претендента на участие в Открытом запросе предложений)</w:t>
      </w:r>
      <w:r w:rsidRPr="00A0682E">
        <w:rPr>
          <w:rFonts w:ascii="Times New Roman" w:eastAsia="Times New Roman" w:hAnsi="Times New Roman" w:cs="Times New Roman"/>
          <w:sz w:val="24"/>
          <w:szCs w:val="24"/>
          <w:lang w:eastAsia="ru-RU"/>
        </w:rPr>
        <w:t xml:space="preserve"> победителем или участником, которому присвоен второй номер. </w:t>
      </w:r>
      <w:r w:rsidRPr="00A0682E">
        <w:rPr>
          <w:rFonts w:ascii="Times New Roman" w:eastAsia="Times New Roman" w:hAnsi="Times New Roman" w:cs="Times New Roman"/>
          <w:i/>
          <w:sz w:val="24"/>
          <w:szCs w:val="24"/>
          <w:lang w:eastAsia="ru-RU"/>
        </w:rPr>
        <w:t>[Условие подлежит включению в Заявку, если получить соответствующее одобрение компетентного органа Претендента к моменту подачи Заявки затруднительно ввиду отсутствия времени, необходимого для соблюдения предусмотренного порядка одобрения сделки]</w:t>
      </w:r>
      <w:r w:rsidRPr="00A0682E">
        <w:rPr>
          <w:rFonts w:ascii="Times New Roman" w:eastAsia="Times New Roman" w:hAnsi="Times New Roman" w:cs="Times New Roman"/>
          <w:sz w:val="24"/>
          <w:szCs w:val="24"/>
          <w:lang w:eastAsia="ru-RU"/>
        </w:rPr>
        <w:t xml:space="preserve"> </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 случае признания нас Победителем Открытого запроса предложений мы берем на себя обязательства заключить со своей стороны договор в соответствии с требованиями Документации о проведении Открытого запроса предложений, проектом Договора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 случае если нашей Заявке будет присвоен второй номер, а Победитель Открытого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Открытого запроса предложений, проектом Договора и условиями нашей Заявки.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 соответствии с инструкциями, полученными от вас в Документации о проведении Открытого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0682E" w:rsidRPr="00A0682E" w:rsidRDefault="00A0682E" w:rsidP="00A0682E">
      <w:pPr>
        <w:spacing w:after="0" w:line="240" w:lineRule="auto"/>
        <w:ind w:firstLine="567"/>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ОПИСЬ ДОКУМЕНТОВ</w:t>
      </w:r>
    </w:p>
    <w:tbl>
      <w:tblPr>
        <w:tblW w:w="105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616"/>
        <w:gridCol w:w="1221"/>
        <w:gridCol w:w="1108"/>
      </w:tblGrid>
      <w:tr w:rsidR="00A0682E" w:rsidRPr="00A0682E" w:rsidTr="00BB0953">
        <w:trPr>
          <w:tblHeader/>
        </w:trPr>
        <w:tc>
          <w:tcPr>
            <w:tcW w:w="1606" w:type="dxa"/>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п/п</w:t>
            </w:r>
          </w:p>
        </w:tc>
        <w:tc>
          <w:tcPr>
            <w:tcW w:w="6616" w:type="dxa"/>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Наименование документа</w:t>
            </w:r>
          </w:p>
          <w:p w:rsidR="00A0682E" w:rsidRPr="00A0682E" w:rsidRDefault="00A0682E" w:rsidP="00DC3BBF">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[указываются док</w:t>
            </w:r>
            <w:r w:rsidR="00405D43">
              <w:rPr>
                <w:rFonts w:ascii="Times New Roman" w:eastAsia="Times New Roman" w:hAnsi="Times New Roman" w:cs="Times New Roman"/>
                <w:sz w:val="24"/>
                <w:szCs w:val="24"/>
                <w:lang w:eastAsia="ru-RU"/>
              </w:rPr>
              <w:t xml:space="preserve">ументы, перечисленные в пунктах </w:t>
            </w:r>
            <w:r w:rsidR="00DC3BBF">
              <w:rPr>
                <w:rFonts w:ascii="Times New Roman" w:eastAsia="Times New Roman" w:hAnsi="Times New Roman" w:cs="Times New Roman"/>
                <w:sz w:val="24"/>
                <w:szCs w:val="24"/>
                <w:lang w:eastAsia="ru-RU"/>
              </w:rPr>
              <w:t>16, 27, 29</w:t>
            </w:r>
            <w:r w:rsidR="00405D43">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 xml:space="preserve">части </w:t>
            </w:r>
            <w:hyperlink w:anchor="_РАЗДЕЛ_II._СВЕДЕНИЯ" w:history="1">
              <w:r w:rsidRPr="00A0682E">
                <w:rPr>
                  <w:rFonts w:ascii="Times New Roman" w:eastAsia="Times New Roman" w:hAnsi="Times New Roman" w:cs="Times New Roman"/>
                  <w:iCs/>
                  <w:color w:val="0000FF"/>
                  <w:sz w:val="24"/>
                  <w:szCs w:val="24"/>
                  <w:u w:val="single"/>
                  <w:lang w:eastAsia="ru-RU"/>
                </w:rPr>
                <w:t xml:space="preserve">раздела </w:t>
              </w:r>
              <w:r w:rsidRPr="00A0682E">
                <w:rPr>
                  <w:rFonts w:ascii="Times New Roman" w:eastAsia="Times New Roman" w:hAnsi="Times New Roman" w:cs="Times New Roman"/>
                  <w:iCs/>
                  <w:color w:val="0000FF"/>
                  <w:sz w:val="24"/>
                  <w:szCs w:val="24"/>
                  <w:u w:val="single"/>
                  <w:lang w:val="en-US" w:eastAsia="ru-RU"/>
                </w:rPr>
                <w:t>II</w:t>
              </w:r>
              <w:r w:rsidRPr="00A0682E">
                <w:rPr>
                  <w:rFonts w:ascii="Times New Roman" w:eastAsia="Times New Roman" w:hAnsi="Times New Roman" w:cs="Times New Roman"/>
                  <w:iCs/>
                  <w:color w:val="0000FF"/>
                  <w:sz w:val="24"/>
                  <w:szCs w:val="24"/>
                  <w:u w:val="single"/>
                  <w:lang w:eastAsia="ru-RU"/>
                </w:rPr>
                <w:t xml:space="preserve"> «Информационная карта»</w:t>
              </w:r>
            </w:hyperlink>
            <w:r w:rsidR="003073B2">
              <w:rPr>
                <w:rFonts w:ascii="Times New Roman" w:eastAsia="Times New Roman" w:hAnsi="Times New Roman" w:cs="Times New Roman"/>
                <w:iCs/>
                <w:color w:val="0000FF"/>
                <w:sz w:val="24"/>
                <w:szCs w:val="24"/>
                <w:u w:val="single"/>
                <w:lang w:eastAsia="ru-RU"/>
              </w:rPr>
              <w:t xml:space="preserve"> </w:t>
            </w:r>
            <w:r w:rsidRPr="00A0682E">
              <w:rPr>
                <w:rFonts w:ascii="Times New Roman" w:eastAsia="Times New Roman" w:hAnsi="Times New Roman" w:cs="Times New Roman"/>
                <w:sz w:val="24"/>
                <w:szCs w:val="24"/>
                <w:lang w:eastAsia="ru-RU"/>
              </w:rPr>
              <w:t>Документации о проведении Открытого запроса предложений</w:t>
            </w:r>
          </w:p>
        </w:tc>
        <w:tc>
          <w:tcPr>
            <w:tcW w:w="1221" w:type="dxa"/>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страницы</w:t>
            </w:r>
          </w:p>
        </w:tc>
        <w:tc>
          <w:tcPr>
            <w:tcW w:w="1108" w:type="dxa"/>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Число</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страниц</w:t>
            </w:r>
          </w:p>
        </w:tc>
      </w:tr>
      <w:tr w:rsidR="00A0682E" w:rsidRPr="00A0682E" w:rsidTr="00BB0953">
        <w:tc>
          <w:tcPr>
            <w:tcW w:w="1606" w:type="dxa"/>
            <w:vAlign w:val="center"/>
          </w:tcPr>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p>
        </w:tc>
        <w:tc>
          <w:tcPr>
            <w:tcW w:w="6616" w:type="dxa"/>
          </w:tcPr>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p>
        </w:tc>
        <w:tc>
          <w:tcPr>
            <w:tcW w:w="1221" w:type="dxa"/>
          </w:tcPr>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p>
        </w:tc>
        <w:tc>
          <w:tcPr>
            <w:tcW w:w="1108" w:type="dxa"/>
          </w:tcPr>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p>
        </w:tc>
      </w:tr>
    </w:tbl>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___________________________________</w:t>
      </w:r>
      <w:r w:rsidRPr="00A0682E">
        <w:rPr>
          <w:rFonts w:ascii="Times New Roman" w:eastAsia="Times New Roman" w:hAnsi="Times New Roman" w:cs="Times New Roman"/>
          <w:sz w:val="24"/>
          <w:szCs w:val="24"/>
          <w:lang w:eastAsia="ru-RU"/>
        </w:rPr>
        <w:tab/>
      </w:r>
      <w:r w:rsidRPr="00A0682E">
        <w:rPr>
          <w:rFonts w:ascii="Times New Roman" w:eastAsia="Times New Roman" w:hAnsi="Times New Roman" w:cs="Times New Roman"/>
          <w:sz w:val="24"/>
          <w:szCs w:val="24"/>
          <w:lang w:eastAsia="ru-RU"/>
        </w:rPr>
        <w:tab/>
      </w:r>
      <w:r w:rsidRPr="00A0682E">
        <w:rPr>
          <w:rFonts w:ascii="Times New Roman" w:eastAsia="Times New Roman" w:hAnsi="Times New Roman" w:cs="Times New Roman"/>
          <w:sz w:val="24"/>
          <w:szCs w:val="24"/>
          <w:lang w:eastAsia="ru-RU"/>
        </w:rPr>
        <w:tab/>
        <w:t xml:space="preserve">                        ___________________________</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0"/>
          <w:szCs w:val="20"/>
          <w:lang w:eastAsia="ru-RU"/>
        </w:rPr>
        <w:t>(Подпись уполномоченного представителя)</w:t>
      </w:r>
      <w:r w:rsidRPr="00A0682E">
        <w:rPr>
          <w:rFonts w:ascii="Times New Roman" w:eastAsia="Times New Roman" w:hAnsi="Times New Roman" w:cs="Times New Roman"/>
          <w:sz w:val="20"/>
          <w:szCs w:val="20"/>
          <w:lang w:eastAsia="ru-RU"/>
        </w:rPr>
        <w:tab/>
      </w:r>
      <w:r w:rsidRPr="00A0682E">
        <w:rPr>
          <w:rFonts w:ascii="Times New Roman" w:eastAsia="Times New Roman" w:hAnsi="Times New Roman" w:cs="Times New Roman"/>
          <w:sz w:val="20"/>
          <w:szCs w:val="20"/>
          <w:lang w:eastAsia="ru-RU"/>
        </w:rPr>
        <w:tab/>
        <w:t xml:space="preserve">                                          (Ф.И.О. и должность подписавшего)</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0"/>
          <w:szCs w:val="20"/>
          <w:lang w:eastAsia="ru-RU"/>
        </w:rPr>
        <w:t>М.П.</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p>
    <w:p w:rsidR="00A0682E" w:rsidRPr="00A0682E" w:rsidRDefault="00A0682E" w:rsidP="00A0682E">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bookmarkStart w:id="65" w:name="_Форма_2_АНКЕТА"/>
      <w:bookmarkEnd w:id="53"/>
      <w:bookmarkEnd w:id="65"/>
      <w:r w:rsidRPr="00A0682E">
        <w:rPr>
          <w:rFonts w:ascii="Times New Roman" w:eastAsia="Times New Roman" w:hAnsi="Times New Roman" w:cs="Times New Roman"/>
          <w:color w:val="808080"/>
          <w:sz w:val="24"/>
          <w:szCs w:val="24"/>
          <w:lang w:eastAsia="ru-RU"/>
        </w:rPr>
        <w:t>ИНСТРУКЦИИ ПО ЗАПОЛНЕНИЮ</w:t>
      </w:r>
    </w:p>
    <w:p w:rsidR="00A0682E" w:rsidRPr="00A0682E" w:rsidRDefault="00A0682E" w:rsidP="00A0682E">
      <w:pPr>
        <w:numPr>
          <w:ilvl w:val="0"/>
          <w:numId w:val="19"/>
        </w:numPr>
        <w:tabs>
          <w:tab w:val="left" w:pos="0"/>
          <w:tab w:val="left" w:pos="426"/>
        </w:tabs>
        <w:overflowPunct w:val="0"/>
        <w:autoSpaceDE w:val="0"/>
        <w:autoSpaceDN w:val="0"/>
        <w:adjustRightInd w:val="0"/>
        <w:spacing w:after="0" w:line="240" w:lineRule="auto"/>
        <w:ind w:left="-142" w:firstLine="284"/>
        <w:jc w:val="both"/>
        <w:rPr>
          <w:rFonts w:ascii="Times New Roman" w:eastAsia="Times New Roman" w:hAnsi="Times New Roman" w:cs="Times New Roman"/>
          <w:bCs/>
          <w:color w:val="808080"/>
          <w:sz w:val="24"/>
          <w:szCs w:val="24"/>
          <w:lang w:eastAsia="ru-RU"/>
        </w:rPr>
      </w:pPr>
      <w:r w:rsidRPr="00A0682E">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Претендентом на участие в Запросе предложений.</w:t>
      </w:r>
    </w:p>
    <w:p w:rsidR="00A0682E" w:rsidRPr="00A0682E" w:rsidRDefault="00A0682E" w:rsidP="00A0682E">
      <w:pPr>
        <w:numPr>
          <w:ilvl w:val="0"/>
          <w:numId w:val="19"/>
        </w:numPr>
        <w:tabs>
          <w:tab w:val="left" w:pos="0"/>
          <w:tab w:val="left" w:pos="426"/>
        </w:tabs>
        <w:overflowPunct w:val="0"/>
        <w:autoSpaceDE w:val="0"/>
        <w:autoSpaceDN w:val="0"/>
        <w:adjustRightInd w:val="0"/>
        <w:spacing w:after="0" w:line="240" w:lineRule="auto"/>
        <w:ind w:left="-142" w:firstLine="284"/>
        <w:jc w:val="both"/>
        <w:rPr>
          <w:rFonts w:ascii="Times New Roman" w:eastAsia="Times New Roman" w:hAnsi="Times New Roman" w:cs="Times New Roman"/>
          <w:bCs/>
          <w:color w:val="808080"/>
          <w:sz w:val="24"/>
          <w:szCs w:val="24"/>
          <w:lang w:eastAsia="ru-RU"/>
        </w:rPr>
      </w:pPr>
      <w:r w:rsidRPr="00A0682E">
        <w:rPr>
          <w:rFonts w:ascii="Times New Roman" w:eastAsia="Times New Roman" w:hAnsi="Times New Roman" w:cs="Times New Roman"/>
          <w:bCs/>
          <w:color w:val="808080"/>
          <w:sz w:val="24"/>
          <w:szCs w:val="24"/>
          <w:lang w:eastAsia="ru-RU"/>
        </w:rPr>
        <w:t>Заявку о подаче предложения следует оформить на официальном бланке Претендента на участие в Запросе предложений. Претендент на участие в Запросе предложений</w:t>
      </w:r>
      <w:r w:rsidRPr="00A0682E" w:rsidDel="00782B65">
        <w:rPr>
          <w:rFonts w:ascii="Times New Roman" w:eastAsia="Times New Roman" w:hAnsi="Times New Roman" w:cs="Times New Roman"/>
          <w:bCs/>
          <w:color w:val="808080"/>
          <w:sz w:val="24"/>
          <w:szCs w:val="24"/>
          <w:lang w:eastAsia="ru-RU"/>
        </w:rPr>
        <w:t xml:space="preserve"> </w:t>
      </w:r>
      <w:r w:rsidRPr="00A0682E">
        <w:rPr>
          <w:rFonts w:ascii="Times New Roman" w:eastAsia="Times New Roman" w:hAnsi="Times New Roman" w:cs="Times New Roman"/>
          <w:bCs/>
          <w:color w:val="808080"/>
          <w:sz w:val="24"/>
          <w:szCs w:val="24"/>
          <w:lang w:eastAsia="ru-RU"/>
        </w:rPr>
        <w:t>присваивает Заявке о подаче предложения дату и номер в соответствии с принятыми у него правилами документооборота.</w:t>
      </w:r>
    </w:p>
    <w:p w:rsidR="00A0682E" w:rsidRPr="00A0682E" w:rsidRDefault="00A0682E" w:rsidP="00A0682E">
      <w:pPr>
        <w:numPr>
          <w:ilvl w:val="0"/>
          <w:numId w:val="19"/>
        </w:numPr>
        <w:tabs>
          <w:tab w:val="left" w:pos="0"/>
          <w:tab w:val="left" w:pos="426"/>
        </w:tabs>
        <w:overflowPunct w:val="0"/>
        <w:autoSpaceDE w:val="0"/>
        <w:autoSpaceDN w:val="0"/>
        <w:adjustRightInd w:val="0"/>
        <w:spacing w:after="0" w:line="240" w:lineRule="auto"/>
        <w:ind w:left="-142" w:firstLine="284"/>
        <w:jc w:val="both"/>
        <w:rPr>
          <w:rFonts w:ascii="Times New Roman" w:eastAsia="Times New Roman" w:hAnsi="Times New Roman" w:cs="Times New Roman"/>
          <w:bCs/>
          <w:color w:val="808080"/>
          <w:sz w:val="24"/>
          <w:szCs w:val="24"/>
          <w:lang w:eastAsia="ru-RU"/>
        </w:rPr>
      </w:pPr>
      <w:r w:rsidRPr="00A0682E">
        <w:rPr>
          <w:rFonts w:ascii="Times New Roman" w:eastAsia="Times New Roman" w:hAnsi="Times New Roman" w:cs="Times New Roman"/>
          <w:bCs/>
          <w:color w:val="808080"/>
          <w:sz w:val="24"/>
          <w:szCs w:val="24"/>
          <w:lang w:eastAsia="ru-RU"/>
        </w:rPr>
        <w:t>Претендент на участие в Запросе предложений должен указать свое полное наименование (с указанием организационно-правовой формы) и местонахождение.</w:t>
      </w:r>
    </w:p>
    <w:p w:rsidR="00A0682E" w:rsidRPr="00A0682E" w:rsidRDefault="00A0682E" w:rsidP="00A0682E">
      <w:pPr>
        <w:numPr>
          <w:ilvl w:val="0"/>
          <w:numId w:val="19"/>
        </w:numPr>
        <w:tabs>
          <w:tab w:val="left" w:pos="0"/>
          <w:tab w:val="left" w:pos="426"/>
        </w:tabs>
        <w:overflowPunct w:val="0"/>
        <w:autoSpaceDE w:val="0"/>
        <w:autoSpaceDN w:val="0"/>
        <w:adjustRightInd w:val="0"/>
        <w:spacing w:after="0" w:line="240" w:lineRule="auto"/>
        <w:ind w:left="-142" w:firstLine="284"/>
        <w:jc w:val="both"/>
        <w:rPr>
          <w:rFonts w:ascii="Times New Roman" w:eastAsia="Times New Roman" w:hAnsi="Times New Roman" w:cs="Times New Roman"/>
          <w:bCs/>
          <w:color w:val="808080"/>
          <w:sz w:val="24"/>
          <w:szCs w:val="24"/>
          <w:lang w:eastAsia="ru-RU"/>
        </w:rPr>
      </w:pPr>
      <w:r w:rsidRPr="00A0682E">
        <w:rPr>
          <w:rFonts w:ascii="Times New Roman" w:eastAsia="Times New Roman" w:hAnsi="Times New Roman" w:cs="Times New Roman"/>
          <w:bCs/>
          <w:color w:val="808080"/>
          <w:sz w:val="24"/>
          <w:szCs w:val="24"/>
          <w:lang w:eastAsia="ru-RU"/>
        </w:rPr>
        <w:t xml:space="preserve"> Претендент на участие в Запросе предложений должен перечислить и указать объем каждого из прилагаемых к Заявке документов, определяющих суть его технико-коммерческого предложения.</w:t>
      </w:r>
      <w:bookmarkStart w:id="66" w:name="_Форма_2"/>
      <w:bookmarkEnd w:id="66"/>
      <w:r w:rsidRPr="00A0682E">
        <w:rPr>
          <w:rFonts w:ascii="Cambria" w:eastAsia="Times New Roman" w:hAnsi="Cambria" w:cs="Times New Roman"/>
          <w:b/>
          <w:bCs/>
          <w:color w:val="365F91"/>
          <w:sz w:val="28"/>
          <w:szCs w:val="28"/>
          <w:lang w:eastAsia="ru-RU"/>
        </w:rPr>
        <w:br w:type="page"/>
      </w:r>
    </w:p>
    <w:p w:rsidR="00A0682E" w:rsidRPr="00A0682E" w:rsidRDefault="00A0682E" w:rsidP="00A0682E">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67" w:name="_Toc510530391"/>
      <w:r w:rsidRPr="00A0682E">
        <w:rPr>
          <w:rFonts w:ascii="Times New Roman" w:eastAsia="MS Mincho" w:hAnsi="Times New Roman" w:cs="Times New Roman"/>
          <w:b/>
          <w:bCs/>
          <w:color w:val="548DD4"/>
          <w:kern w:val="32"/>
          <w:sz w:val="28"/>
          <w:szCs w:val="24"/>
        </w:rPr>
        <w:t>Форма 2 АНКЕТА ПРЕТЕНДЕНТА НА УЧАСТИЕ В ОТКРЫТОМ ЗАПРОСЕ ПРЕДЛОЖЕНИЙ</w:t>
      </w:r>
      <w:bookmarkEnd w:id="67"/>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Приложение к Заявке от «___» __________ 20___ г. № ______</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Открытый запрос предложений в электронной форме на право заключения договора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на ________________________________________________</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bookmarkStart w:id="68" w:name="_Анкета_Претендента_на"/>
      <w:bookmarkStart w:id="69" w:name="_Анкета_Участника_процедуры"/>
      <w:bookmarkStart w:id="70" w:name="_Toc255987077"/>
      <w:bookmarkStart w:id="71" w:name="_Toc305665990"/>
      <w:bookmarkEnd w:id="68"/>
      <w:bookmarkEnd w:id="69"/>
      <w:r w:rsidRPr="00A0682E">
        <w:rPr>
          <w:rFonts w:ascii="Times New Roman" w:eastAsia="Times New Roman" w:hAnsi="Times New Roman" w:cs="Times New Roman"/>
          <w:sz w:val="24"/>
          <w:szCs w:val="24"/>
          <w:lang w:eastAsia="ru-RU"/>
        </w:rPr>
        <w:t xml:space="preserve">АНКЕТА ПРЕТЕНДЕНТА НА УЧАСТИЕ В ОТКРЫТОМ </w:t>
      </w:r>
      <w:bookmarkEnd w:id="70"/>
      <w:bookmarkEnd w:id="71"/>
      <w:r w:rsidRPr="00A0682E">
        <w:rPr>
          <w:rFonts w:ascii="Times New Roman" w:eastAsia="Times New Roman" w:hAnsi="Times New Roman" w:cs="Times New Roman"/>
          <w:sz w:val="24"/>
          <w:szCs w:val="24"/>
          <w:lang w:eastAsia="ru-RU"/>
        </w:rPr>
        <w:t>ЗАПРОСЕ ПРЕДЛОЖЕНИЙ</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Претендент на участие в Открытом запросе предложений: ________________________________ </w:t>
      </w:r>
    </w:p>
    <w:p w:rsidR="00A0682E" w:rsidRPr="00A0682E" w:rsidRDefault="00A0682E" w:rsidP="00A0682E">
      <w:pPr>
        <w:spacing w:after="0" w:line="240" w:lineRule="auto"/>
        <w:jc w:val="both"/>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A0682E" w:rsidRPr="00A0682E" w:rsidTr="00BB0953">
        <w:trPr>
          <w:cantSplit/>
          <w:trHeight w:val="240"/>
          <w:tblHeader/>
        </w:trPr>
        <w:tc>
          <w:tcPr>
            <w:tcW w:w="306" w:type="pct"/>
            <w:shd w:val="clear" w:color="auto" w:fill="F2F2F2"/>
            <w:vAlign w:val="center"/>
          </w:tcPr>
          <w:p w:rsidR="00A0682E" w:rsidRPr="00A0682E" w:rsidRDefault="00A0682E" w:rsidP="00A0682E">
            <w:pPr>
              <w:spacing w:after="0" w:line="240" w:lineRule="auto"/>
              <w:jc w:val="center"/>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w:t>
            </w:r>
          </w:p>
        </w:tc>
        <w:tc>
          <w:tcPr>
            <w:tcW w:w="3000" w:type="pct"/>
            <w:shd w:val="clear" w:color="auto" w:fill="F2F2F2"/>
            <w:vAlign w:val="center"/>
          </w:tcPr>
          <w:p w:rsidR="00A0682E" w:rsidRPr="00A0682E" w:rsidRDefault="00A0682E" w:rsidP="00A0682E">
            <w:pPr>
              <w:spacing w:after="0" w:line="240" w:lineRule="auto"/>
              <w:jc w:val="center"/>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rsidR="00A0682E" w:rsidRPr="00A0682E" w:rsidRDefault="00A0682E" w:rsidP="00A0682E">
            <w:pPr>
              <w:spacing w:after="0" w:line="240" w:lineRule="auto"/>
              <w:jc w:val="center"/>
              <w:rPr>
                <w:rFonts w:ascii="Times New Roman" w:eastAsia="Times New Roman" w:hAnsi="Times New Roman" w:cs="Times New Roman"/>
                <w:b/>
                <w:sz w:val="24"/>
                <w:szCs w:val="24"/>
                <w:lang w:eastAsia="ru-RU"/>
              </w:rPr>
            </w:pPr>
            <w:r w:rsidRPr="00A0682E">
              <w:rPr>
                <w:rFonts w:ascii="Times New Roman" w:eastAsia="Times New Roman" w:hAnsi="Times New Roman" w:cs="Times New Roman"/>
                <w:b/>
                <w:sz w:val="24"/>
                <w:szCs w:val="24"/>
                <w:lang w:eastAsia="ru-RU"/>
              </w:rPr>
              <w:t>Сведения о Претенденте на участие в Открытом запросе предложений</w:t>
            </w:r>
          </w:p>
        </w:tc>
      </w:tr>
      <w:tr w:rsidR="00A0682E" w:rsidRPr="00A0682E" w:rsidTr="00BB0953">
        <w:trPr>
          <w:cantSplit/>
          <w:trHeight w:val="471"/>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Претендента на участие в Открытом запросе предложений – физического лица, в том числе зарегистрированного в качестве индивидуального предпринимателя)</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2.</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3.</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4.</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Открытом запросе предложений</w:t>
            </w:r>
            <w:r w:rsidRPr="00A0682E" w:rsidDel="00782B65">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 физического лица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5.</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Виды деятельности</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6.</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7.</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ИНН, дата постановки на учет в налоговом органе,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КПП, ОГРН, ОКПО, ОКОПФ, ОКТМО</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8.</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9.</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Почтовый адрес (страна, адрес)</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10.</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11.</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Факс (с указанием кода города)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12.</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13.</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Height w:val="284"/>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14.</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Размер уставного капитала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15.</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16.</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Претендента на участие в Открытом запросе предложений</w:t>
            </w:r>
            <w:r w:rsidRPr="00A0682E" w:rsidDel="00782B65">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в банке, телефоны банка, прочие банковские реквизиты)</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17.</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Ф.И.О. руководителя Претендента на участие в Открытом запросе предложений, имеющего право подписи согласно учредительным документам, с указанием должности и контактного телефона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18.</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Орган управления Претендента на участие в Открытом запросе предложений</w:t>
            </w:r>
            <w:r w:rsidRPr="00A0682E" w:rsidDel="00782B65">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 юридического лица, уполномоченный на одобрение сделки, право на заключение которой является предметом настоящего Открытого запроса предложений и порядок одобрения соответствующей сделки</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19.</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Ф.И.О. уполномоченного лица Претендента на участие в Открытом запрос предложений с указанием должности, контактного телефона, электронной почты </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A0682E" w:rsidRPr="00A0682E" w:rsidTr="00BB0953">
        <w:trPr>
          <w:cantSplit/>
        </w:trPr>
        <w:tc>
          <w:tcPr>
            <w:tcW w:w="306"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20.</w:t>
            </w:r>
          </w:p>
        </w:tc>
        <w:tc>
          <w:tcPr>
            <w:tcW w:w="3000"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Численность персонала</w:t>
            </w:r>
          </w:p>
        </w:tc>
        <w:tc>
          <w:tcPr>
            <w:tcW w:w="1694" w:type="pct"/>
            <w:vAlign w:val="center"/>
          </w:tcPr>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c>
      </w:tr>
      <w:tr w:rsidR="00DC3BBF" w:rsidRPr="00D52224" w:rsidTr="00DC3BBF">
        <w:trPr>
          <w:cantSplit/>
        </w:trPr>
        <w:tc>
          <w:tcPr>
            <w:tcW w:w="306" w:type="pct"/>
            <w:tcBorders>
              <w:top w:val="single" w:sz="4" w:space="0" w:color="auto"/>
              <w:left w:val="single" w:sz="4" w:space="0" w:color="auto"/>
              <w:bottom w:val="single" w:sz="4" w:space="0" w:color="auto"/>
              <w:right w:val="single" w:sz="4" w:space="0" w:color="auto"/>
            </w:tcBorders>
            <w:vAlign w:val="center"/>
          </w:tcPr>
          <w:p w:rsidR="00DC3BBF" w:rsidRPr="00DC3BBF" w:rsidRDefault="00DC3BBF" w:rsidP="00DC3BBF">
            <w:pPr>
              <w:spacing w:after="0" w:line="240" w:lineRule="auto"/>
              <w:jc w:val="both"/>
              <w:rPr>
                <w:rFonts w:ascii="Times New Roman" w:eastAsia="Times New Roman" w:hAnsi="Times New Roman" w:cs="Times New Roman"/>
                <w:sz w:val="24"/>
                <w:szCs w:val="24"/>
                <w:lang w:eastAsia="ru-RU"/>
              </w:rPr>
            </w:pPr>
            <w:bookmarkStart w:id="72" w:name="_Toc98251773"/>
            <w:r w:rsidRPr="00DC3BBF">
              <w:rPr>
                <w:rFonts w:ascii="Times New Roman" w:eastAsia="Times New Roman" w:hAnsi="Times New Roman" w:cs="Times New Roman"/>
                <w:sz w:val="24"/>
                <w:szCs w:val="24"/>
                <w:lang w:eastAsia="ru-RU"/>
              </w:rPr>
              <w:t>21.</w:t>
            </w:r>
          </w:p>
        </w:tc>
        <w:tc>
          <w:tcPr>
            <w:tcW w:w="3000" w:type="pct"/>
            <w:tcBorders>
              <w:top w:val="single" w:sz="4" w:space="0" w:color="auto"/>
              <w:left w:val="single" w:sz="4" w:space="0" w:color="auto"/>
              <w:bottom w:val="single" w:sz="4" w:space="0" w:color="auto"/>
              <w:right w:val="single" w:sz="4" w:space="0" w:color="auto"/>
            </w:tcBorders>
            <w:vAlign w:val="center"/>
          </w:tcPr>
          <w:p w:rsidR="00DC3BBF" w:rsidRPr="00DC3BBF" w:rsidRDefault="00DC3BBF" w:rsidP="00DC3BBF">
            <w:pPr>
              <w:spacing w:after="0" w:line="240" w:lineRule="auto"/>
              <w:jc w:val="both"/>
              <w:rPr>
                <w:rFonts w:ascii="Times New Roman" w:eastAsia="Times New Roman" w:hAnsi="Times New Roman" w:cs="Times New Roman"/>
                <w:sz w:val="24"/>
                <w:szCs w:val="24"/>
                <w:lang w:eastAsia="ru-RU"/>
              </w:rPr>
            </w:pPr>
            <w:r w:rsidRPr="00DC3BBF">
              <w:rPr>
                <w:rFonts w:ascii="Times New Roman" w:eastAsia="Times New Roman" w:hAnsi="Times New Roman" w:cs="Times New Roman"/>
                <w:sz w:val="24"/>
                <w:szCs w:val="24"/>
                <w:lang w:eastAsia="ru-RU"/>
              </w:rPr>
              <w:t>Сведения об отнесении Претендента к Субъектам МСП</w:t>
            </w:r>
          </w:p>
        </w:tc>
        <w:tc>
          <w:tcPr>
            <w:tcW w:w="1694" w:type="pct"/>
            <w:tcBorders>
              <w:top w:val="single" w:sz="4" w:space="0" w:color="auto"/>
              <w:left w:val="single" w:sz="4" w:space="0" w:color="auto"/>
              <w:bottom w:val="single" w:sz="4" w:space="0" w:color="auto"/>
              <w:right w:val="single" w:sz="4" w:space="0" w:color="auto"/>
            </w:tcBorders>
            <w:vAlign w:val="center"/>
          </w:tcPr>
          <w:p w:rsidR="00DC3BBF" w:rsidRPr="00DC3BBF" w:rsidRDefault="00DC3BBF" w:rsidP="00DC3BBF">
            <w:pPr>
              <w:spacing w:after="0" w:line="240" w:lineRule="auto"/>
              <w:jc w:val="both"/>
              <w:rPr>
                <w:rFonts w:ascii="Times New Roman" w:eastAsia="Times New Roman" w:hAnsi="Times New Roman" w:cs="Times New Roman"/>
                <w:sz w:val="24"/>
                <w:szCs w:val="24"/>
                <w:lang w:eastAsia="ru-RU"/>
              </w:rPr>
            </w:pPr>
          </w:p>
        </w:tc>
      </w:tr>
      <w:tr w:rsidR="00DC3BBF" w:rsidRPr="00D52224" w:rsidTr="00DC3BBF">
        <w:trPr>
          <w:cantSplit/>
        </w:trPr>
        <w:tc>
          <w:tcPr>
            <w:tcW w:w="306" w:type="pct"/>
            <w:tcBorders>
              <w:top w:val="single" w:sz="4" w:space="0" w:color="auto"/>
              <w:left w:val="single" w:sz="4" w:space="0" w:color="auto"/>
              <w:bottom w:val="single" w:sz="4" w:space="0" w:color="auto"/>
              <w:right w:val="single" w:sz="4" w:space="0" w:color="auto"/>
            </w:tcBorders>
            <w:vAlign w:val="center"/>
          </w:tcPr>
          <w:p w:rsidR="00DC3BBF" w:rsidRPr="00DC3BBF" w:rsidRDefault="00DC3BBF" w:rsidP="00DC3BBF">
            <w:pPr>
              <w:spacing w:after="0" w:line="240" w:lineRule="auto"/>
              <w:jc w:val="both"/>
              <w:rPr>
                <w:rFonts w:ascii="Times New Roman" w:eastAsia="Times New Roman" w:hAnsi="Times New Roman" w:cs="Times New Roman"/>
                <w:sz w:val="24"/>
                <w:szCs w:val="24"/>
                <w:lang w:eastAsia="ru-RU"/>
              </w:rPr>
            </w:pPr>
            <w:r w:rsidRPr="00DC3BBF">
              <w:rPr>
                <w:rFonts w:ascii="Times New Roman" w:eastAsia="Times New Roman" w:hAnsi="Times New Roman" w:cs="Times New Roman"/>
                <w:sz w:val="24"/>
                <w:szCs w:val="24"/>
                <w:lang w:eastAsia="ru-RU"/>
              </w:rPr>
              <w:t>22.</w:t>
            </w:r>
          </w:p>
        </w:tc>
        <w:tc>
          <w:tcPr>
            <w:tcW w:w="3000" w:type="pct"/>
            <w:tcBorders>
              <w:top w:val="single" w:sz="4" w:space="0" w:color="auto"/>
              <w:left w:val="single" w:sz="4" w:space="0" w:color="auto"/>
              <w:bottom w:val="single" w:sz="4" w:space="0" w:color="auto"/>
              <w:right w:val="single" w:sz="4" w:space="0" w:color="auto"/>
            </w:tcBorders>
            <w:vAlign w:val="center"/>
          </w:tcPr>
          <w:p w:rsidR="00DC3BBF" w:rsidRPr="00DC3BBF" w:rsidRDefault="00DC3BBF" w:rsidP="00DC3BBF">
            <w:pPr>
              <w:spacing w:after="0" w:line="240" w:lineRule="auto"/>
              <w:jc w:val="both"/>
              <w:rPr>
                <w:rFonts w:ascii="Times New Roman" w:eastAsia="Times New Roman" w:hAnsi="Times New Roman" w:cs="Times New Roman"/>
                <w:sz w:val="24"/>
                <w:szCs w:val="24"/>
                <w:lang w:eastAsia="ru-RU"/>
              </w:rPr>
            </w:pPr>
            <w:r w:rsidRPr="00DC3BBF">
              <w:rPr>
                <w:rFonts w:ascii="Times New Roman" w:eastAsia="Times New Roman" w:hAnsi="Times New Roman" w:cs="Times New Roman"/>
                <w:sz w:val="24"/>
                <w:szCs w:val="24"/>
                <w:lang w:eastAsia="ru-RU"/>
              </w:rPr>
              <w:t>Сведения об отнесении Претендента к организации, применяющей упрощённую систему налогообложения</w:t>
            </w:r>
          </w:p>
        </w:tc>
        <w:tc>
          <w:tcPr>
            <w:tcW w:w="1694" w:type="pct"/>
            <w:tcBorders>
              <w:top w:val="single" w:sz="4" w:space="0" w:color="auto"/>
              <w:left w:val="single" w:sz="4" w:space="0" w:color="auto"/>
              <w:bottom w:val="single" w:sz="4" w:space="0" w:color="auto"/>
              <w:right w:val="single" w:sz="4" w:space="0" w:color="auto"/>
            </w:tcBorders>
            <w:vAlign w:val="center"/>
          </w:tcPr>
          <w:p w:rsidR="00DC3BBF" w:rsidRPr="00DC3BBF" w:rsidRDefault="00DC3BBF" w:rsidP="00DC3BBF">
            <w:pPr>
              <w:spacing w:after="0" w:line="240" w:lineRule="auto"/>
              <w:jc w:val="both"/>
              <w:rPr>
                <w:rFonts w:ascii="Times New Roman" w:eastAsia="Times New Roman" w:hAnsi="Times New Roman" w:cs="Times New Roman"/>
                <w:sz w:val="24"/>
                <w:szCs w:val="24"/>
                <w:lang w:eastAsia="ru-RU"/>
              </w:rPr>
            </w:pPr>
          </w:p>
        </w:tc>
      </w:tr>
    </w:tbl>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___________________________________</w:t>
      </w:r>
      <w:r w:rsidRPr="00A0682E">
        <w:rPr>
          <w:rFonts w:ascii="Times New Roman" w:eastAsia="Times New Roman" w:hAnsi="Times New Roman" w:cs="Times New Roman"/>
          <w:sz w:val="24"/>
          <w:szCs w:val="24"/>
          <w:lang w:eastAsia="ru-RU"/>
        </w:rPr>
        <w:tab/>
      </w:r>
      <w:r w:rsidRPr="00A0682E">
        <w:rPr>
          <w:rFonts w:ascii="Times New Roman" w:eastAsia="Times New Roman" w:hAnsi="Times New Roman" w:cs="Times New Roman"/>
          <w:sz w:val="24"/>
          <w:szCs w:val="24"/>
          <w:lang w:eastAsia="ru-RU"/>
        </w:rPr>
        <w:tab/>
      </w:r>
      <w:r w:rsidRPr="00A0682E">
        <w:rPr>
          <w:rFonts w:ascii="Times New Roman" w:eastAsia="Times New Roman" w:hAnsi="Times New Roman" w:cs="Times New Roman"/>
          <w:sz w:val="24"/>
          <w:szCs w:val="24"/>
          <w:lang w:eastAsia="ru-RU"/>
        </w:rPr>
        <w:tab/>
        <w:t>___________________________</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0"/>
          <w:szCs w:val="20"/>
          <w:lang w:eastAsia="ru-RU"/>
        </w:rPr>
        <w:t>(Подпись уполномоченного представителя)</w:t>
      </w:r>
      <w:r w:rsidRPr="00A0682E">
        <w:rPr>
          <w:rFonts w:ascii="Times New Roman" w:eastAsia="Times New Roman" w:hAnsi="Times New Roman" w:cs="Times New Roman"/>
          <w:sz w:val="20"/>
          <w:szCs w:val="20"/>
          <w:lang w:eastAsia="ru-RU"/>
        </w:rPr>
        <w:tab/>
      </w:r>
      <w:r w:rsidRPr="00A0682E">
        <w:rPr>
          <w:rFonts w:ascii="Times New Roman" w:eastAsia="Times New Roman" w:hAnsi="Times New Roman" w:cs="Times New Roman"/>
          <w:sz w:val="20"/>
          <w:szCs w:val="20"/>
          <w:lang w:eastAsia="ru-RU"/>
        </w:rPr>
        <w:tab/>
        <w:t xml:space="preserve">             (Имя и должность подписавшего)</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0"/>
          <w:szCs w:val="20"/>
          <w:lang w:eastAsia="ru-RU"/>
        </w:rPr>
        <w:t>М.П.</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ИНСТРУКЦИИ ПО ЗАПОЛНЕНИЮ</w:t>
      </w:r>
      <w:bookmarkEnd w:id="72"/>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предложений.</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 xml:space="preserve">2. Претендент на участие в Открытом запросе предложений приводит номер и дату Заявки, приложением к которой является данная анкета Претендента процедуры закупки. </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 xml:space="preserve">3. Претендент на участие в Открытом запросе предложений указывает свое фирменное наименование (в т.ч. организационно-правовую форму). </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4. В графе 19 указывается уполномоченное лицо Претендента на участие в Открытом запросе предложений</w:t>
      </w:r>
      <w:r w:rsidRPr="00A0682E" w:rsidDel="00782B65">
        <w:rPr>
          <w:rFonts w:ascii="Times New Roman" w:eastAsia="Times New Roman" w:hAnsi="Times New Roman" w:cs="Times New Roman"/>
          <w:color w:val="808080"/>
          <w:sz w:val="24"/>
          <w:szCs w:val="24"/>
          <w:lang w:eastAsia="ru-RU"/>
        </w:rPr>
        <w:t xml:space="preserve"> </w:t>
      </w:r>
      <w:r w:rsidRPr="00A0682E">
        <w:rPr>
          <w:rFonts w:ascii="Times New Roman" w:eastAsia="Times New Roman" w:hAnsi="Times New Roman" w:cs="Times New Roman"/>
          <w:color w:val="808080"/>
          <w:sz w:val="24"/>
          <w:szCs w:val="24"/>
          <w:lang w:eastAsia="ru-RU"/>
        </w:rPr>
        <w:t>для оперативного уведомления по вопросам организационного характера и взаимодействия с организатором размещения заказа.</w:t>
      </w:r>
    </w:p>
    <w:p w:rsid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 xml:space="preserve">5. Заполненная Претендентом на участие в Открытом запросе предложений анкета должна содержать все сведения, указанные в таблице. В случае отсутствия каких-либо данных указать слово «нет». </w:t>
      </w:r>
    </w:p>
    <w:p w:rsidR="00A0682E" w:rsidRPr="00A0682E" w:rsidRDefault="00EC02C3" w:rsidP="00A068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6.</w:t>
      </w:r>
      <w:r w:rsidRPr="00EC02C3">
        <w:rPr>
          <w:rFonts w:ascii="Times New Roman" w:eastAsia="Times New Roman" w:hAnsi="Times New Roman" w:cs="Times New Roman"/>
          <w:b/>
          <w:sz w:val="24"/>
          <w:szCs w:val="24"/>
          <w:lang w:eastAsia="ru-RU"/>
        </w:rPr>
        <w:t xml:space="preserve"> Анкета кроме файла в формате *.pdf, должна быть дополнительно представлена в составе заявки отдельным файлом в формате *.docx/*.doc/*.xlsx/*.xls,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
          <w:szCs w:val="2"/>
          <w:lang w:eastAsia="ru-RU"/>
        </w:rPr>
      </w:pPr>
      <w:r w:rsidRPr="00A0682E">
        <w:rPr>
          <w:rFonts w:ascii="Times New Roman" w:eastAsia="Times New Roman" w:hAnsi="Times New Roman" w:cs="Times New Roman"/>
          <w:sz w:val="24"/>
          <w:szCs w:val="24"/>
          <w:lang w:eastAsia="ru-RU"/>
        </w:rPr>
        <w:br w:type="page"/>
      </w:r>
    </w:p>
    <w:p w:rsidR="00A0682E" w:rsidRPr="00A0682E" w:rsidRDefault="00A0682E" w:rsidP="00A0682E">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73" w:name="_Форма_3_ТЕХНИКО-КОММЕРЧЕСКОЕ"/>
      <w:bookmarkStart w:id="74" w:name="_Toc510530392"/>
      <w:bookmarkEnd w:id="73"/>
      <w:r w:rsidRPr="00A0682E">
        <w:rPr>
          <w:rFonts w:ascii="Times New Roman" w:eastAsia="MS Mincho" w:hAnsi="Times New Roman" w:cs="Times New Roman"/>
          <w:b/>
          <w:bCs/>
          <w:color w:val="548DD4"/>
          <w:kern w:val="32"/>
          <w:sz w:val="28"/>
          <w:szCs w:val="24"/>
        </w:rPr>
        <w:t>Форма 3 ТЕХНИКО-КОММЕРЧЕСКОЕ ПРЕДЛОЖЕНИЕ</w:t>
      </w:r>
      <w:bookmarkEnd w:id="74"/>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Приложение к Заявке на участие в Открытом запросе предложений от «___» __________ 20___ г.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______</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bookmarkStart w:id="75" w:name="_Техническое_предложение_(Форма"/>
      <w:bookmarkStart w:id="76" w:name="_Toc235439567"/>
      <w:bookmarkStart w:id="77" w:name="_Toc305665991"/>
      <w:bookmarkEnd w:id="75"/>
      <w:r w:rsidRPr="00A0682E">
        <w:rPr>
          <w:rFonts w:ascii="Times New Roman" w:eastAsia="Times New Roman" w:hAnsi="Times New Roman" w:cs="Times New Roman"/>
          <w:sz w:val="24"/>
          <w:szCs w:val="24"/>
          <w:lang w:eastAsia="ru-RU"/>
        </w:rPr>
        <w:t>ТЕХНИКО-КОММЕРЧЕСКОЕ ПРЕДЛОЖЕНИЕ</w:t>
      </w:r>
      <w:bookmarkEnd w:id="76"/>
      <w:bookmarkEnd w:id="77"/>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Претендент на участие в Открытом запросе предложений: ________________________________ </w:t>
      </w:r>
    </w:p>
    <w:p w:rsidR="00A0682E" w:rsidRPr="00A0682E" w:rsidRDefault="00A0682E" w:rsidP="004F6FDF">
      <w:pPr>
        <w:spacing w:after="0" w:line="240" w:lineRule="auto"/>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Суть технико-коммерческого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6557"/>
      </w:tblGrid>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Критерий (оцениваемые показатели критерия)</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Предложение Претендента </w:t>
            </w:r>
            <w:r w:rsidRPr="00174233">
              <w:rPr>
                <w:rFonts w:ascii="Times New Roman" w:eastAsia="Times New Roman" w:hAnsi="Times New Roman" w:cs="Times New Roman"/>
                <w:i/>
                <w:sz w:val="24"/>
                <w:szCs w:val="24"/>
                <w:lang w:eastAsia="ru-RU"/>
              </w:rPr>
              <w:t>(если не может быть кратким, указать кратко суть и на каких страницах, в каких разделах заявки содержится информация)</w:t>
            </w:r>
            <w:r w:rsidRPr="00174233">
              <w:rPr>
                <w:rFonts w:ascii="Times New Roman" w:eastAsia="Times New Roman" w:hAnsi="Times New Roman" w:cs="Times New Roman"/>
                <w:sz w:val="24"/>
                <w:szCs w:val="24"/>
                <w:lang w:eastAsia="ru-RU"/>
              </w:rPr>
              <w:t xml:space="preserve"> </w:t>
            </w:r>
          </w:p>
        </w:tc>
      </w:tr>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1. Общая Стоимость Услуг </w:t>
            </w:r>
            <w:r w:rsidRPr="00174233">
              <w:rPr>
                <w:rFonts w:ascii="Times New Roman" w:eastAsia="Times New Roman" w:hAnsi="Times New Roman" w:cs="Times New Roman"/>
                <w:b/>
                <w:sz w:val="24"/>
                <w:szCs w:val="24"/>
                <w:lang w:eastAsia="ru-RU"/>
              </w:rPr>
              <w:t>за весь период действия договора.</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______________(___) руб. (указывается с НДС и без НДС) </w:t>
            </w:r>
          </w:p>
          <w:p w:rsidR="00174233" w:rsidRPr="00174233" w:rsidRDefault="00174233" w:rsidP="00174233">
            <w:pPr>
              <w:spacing w:after="0" w:line="240" w:lineRule="auto"/>
              <w:jc w:val="both"/>
              <w:rPr>
                <w:rFonts w:ascii="Times New Roman" w:eastAsia="Times New Roman" w:hAnsi="Times New Roman" w:cs="Times New Roman"/>
                <w:i/>
                <w:sz w:val="24"/>
                <w:szCs w:val="24"/>
                <w:lang w:eastAsia="ru-RU"/>
              </w:rPr>
            </w:pPr>
            <w:r w:rsidRPr="00174233">
              <w:rPr>
                <w:rFonts w:ascii="Times New Roman" w:eastAsia="Times New Roman" w:hAnsi="Times New Roman" w:cs="Times New Roman"/>
                <w:i/>
                <w:sz w:val="24"/>
                <w:szCs w:val="24"/>
                <w:lang w:eastAsia="ru-RU"/>
              </w:rPr>
              <w:t>Предложение Участника по общей стоимости услуг за весь период действия договора</w:t>
            </w:r>
          </w:p>
        </w:tc>
      </w:tr>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1.1. Стоимость Услуг по уборке внутренних помещений и прилегающих территорий на весь период действия договора (заполненное Приложение № 1 к «Проекту договора»)</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______________(___) руб. (указывается с НДС и без НДС) </w:t>
            </w:r>
          </w:p>
          <w:p w:rsidR="00174233" w:rsidRPr="00174233" w:rsidRDefault="00174233" w:rsidP="00174233">
            <w:pPr>
              <w:spacing w:after="0" w:line="240" w:lineRule="auto"/>
              <w:jc w:val="both"/>
              <w:rPr>
                <w:rFonts w:ascii="Times New Roman" w:eastAsia="Times New Roman" w:hAnsi="Times New Roman" w:cs="Times New Roman"/>
                <w:i/>
                <w:sz w:val="24"/>
                <w:szCs w:val="24"/>
                <w:lang w:eastAsia="ru-RU"/>
              </w:rPr>
            </w:pPr>
            <w:r w:rsidRPr="00174233">
              <w:rPr>
                <w:rFonts w:ascii="Times New Roman" w:eastAsia="Times New Roman" w:hAnsi="Times New Roman" w:cs="Times New Roman"/>
                <w:sz w:val="24"/>
                <w:szCs w:val="24"/>
                <w:lang w:eastAsia="ru-RU"/>
              </w:rPr>
              <w:t xml:space="preserve"> </w:t>
            </w:r>
            <w:r w:rsidRPr="00174233">
              <w:rPr>
                <w:rFonts w:ascii="Times New Roman" w:eastAsia="Times New Roman" w:hAnsi="Times New Roman" w:cs="Times New Roman"/>
                <w:i/>
                <w:sz w:val="24"/>
                <w:szCs w:val="24"/>
                <w:lang w:eastAsia="ru-RU"/>
              </w:rPr>
              <w:t>Предложение Участника по общей Стоимости Услуг по комплексной уборке внутренних помещений и прилегающих территорий на весь период действия договора (заполненное Приложение № 1 к «Проекту договора»)</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p>
        </w:tc>
      </w:tr>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1.2. Стоимость Услуг по комплексному техническому обслуживанию объектов на весь период действия договора (заполненное Приложение № 2 к «Проекту договора»)</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__________(___) руб. с НДС (указывается с НДС и без НДС) </w:t>
            </w:r>
          </w:p>
          <w:p w:rsidR="00174233" w:rsidRPr="00174233" w:rsidRDefault="00174233" w:rsidP="00174233">
            <w:pPr>
              <w:spacing w:after="0" w:line="240" w:lineRule="auto"/>
              <w:jc w:val="both"/>
              <w:rPr>
                <w:rFonts w:ascii="Times New Roman" w:eastAsia="Times New Roman" w:hAnsi="Times New Roman" w:cs="Times New Roman"/>
                <w:i/>
                <w:sz w:val="24"/>
                <w:szCs w:val="24"/>
                <w:lang w:eastAsia="ru-RU"/>
              </w:rPr>
            </w:pPr>
            <w:r w:rsidRPr="00174233">
              <w:rPr>
                <w:rFonts w:ascii="Times New Roman" w:eastAsia="Times New Roman" w:hAnsi="Times New Roman" w:cs="Times New Roman"/>
                <w:i/>
                <w:sz w:val="24"/>
                <w:szCs w:val="24"/>
                <w:lang w:eastAsia="ru-RU"/>
              </w:rPr>
              <w:t xml:space="preserve"> Предложение Участника по общей Стоимости Услуг по комплексному техническому обслуживанию объектов</w:t>
            </w:r>
          </w:p>
          <w:p w:rsidR="00174233" w:rsidRPr="00174233" w:rsidRDefault="00174233" w:rsidP="00174233">
            <w:pPr>
              <w:spacing w:after="0" w:line="240" w:lineRule="auto"/>
              <w:jc w:val="both"/>
              <w:rPr>
                <w:rFonts w:ascii="Times New Roman" w:eastAsia="Times New Roman" w:hAnsi="Times New Roman" w:cs="Times New Roman"/>
                <w:i/>
                <w:sz w:val="24"/>
                <w:szCs w:val="24"/>
                <w:lang w:eastAsia="ru-RU"/>
              </w:rPr>
            </w:pPr>
            <w:r w:rsidRPr="00174233">
              <w:rPr>
                <w:rFonts w:ascii="Times New Roman" w:eastAsia="Times New Roman" w:hAnsi="Times New Roman" w:cs="Times New Roman"/>
                <w:i/>
                <w:sz w:val="24"/>
                <w:szCs w:val="24"/>
                <w:lang w:eastAsia="ru-RU"/>
              </w:rPr>
              <w:t>(заполненное Приложение № 2 к «Проекту договора»).</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p>
        </w:tc>
      </w:tr>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2. Опыт Участника</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2.1. Стоимость оказанных услуг по исполненным/исполняемым договорам Участника за последние 2 (два) года, предшествующие дате размещения извещения о проведении Закупки по видам деятельности «уборка/ клининг» и «ТО зданий и сооружений»</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__________</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2.2. Общая совокупная площадь убираемых помещений и территорий, и обслуживаемых помещений по исполненным/исполняемым договорам Участника за последние 2 (два) года, предшествующие дате размещения извещения о проведении Закупки.                           </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__________</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2.3. Число клиентов Участника за последние 2 (два) года, предшествующие дате размещения извещения о проведении Закупки, стоимость договоров по видам деятельности «уборка/клининг» с каждым из которых, равна или более 35% от начальной (максимальной) цены договора по комплексной уборке внутренних помещений, прилегающих территорий.</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___________</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2.4. Число клиентов Участника  за последние 2 (два) года, предшествующие дате размещения извещения о проведении Закупки, стоимость договоров  по видам деятельности «ТО зданий и сооружений» с каждым из которых, равна или более 35% от начальной (максимальной) цены договора по комплексному техническому обслуживанию объектов недвижимости</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____________</w:t>
            </w:r>
          </w:p>
          <w:p w:rsidR="00174233" w:rsidRPr="00174233" w:rsidRDefault="00174233" w:rsidP="00174233">
            <w:pPr>
              <w:spacing w:after="0" w:line="240" w:lineRule="auto"/>
              <w:jc w:val="both"/>
              <w:rPr>
                <w:rFonts w:ascii="Times New Roman" w:eastAsia="Times New Roman" w:hAnsi="Times New Roman" w:cs="Times New Roman"/>
                <w:i/>
                <w:sz w:val="24"/>
                <w:szCs w:val="24"/>
                <w:lang w:eastAsia="ru-RU"/>
              </w:rPr>
            </w:pPr>
            <w:r w:rsidRPr="00174233">
              <w:rPr>
                <w:rFonts w:ascii="Times New Roman" w:eastAsia="Times New Roman" w:hAnsi="Times New Roman" w:cs="Times New Roman"/>
                <w:i/>
                <w:sz w:val="24"/>
                <w:szCs w:val="24"/>
                <w:lang w:eastAsia="ru-RU"/>
              </w:rPr>
              <w:t>Указать</w:t>
            </w:r>
            <w:r w:rsidRPr="00174233">
              <w:rPr>
                <w:rFonts w:ascii="Times New Roman" w:eastAsia="Times New Roman" w:hAnsi="Times New Roman" w:cs="Times New Roman"/>
                <w:b/>
                <w:i/>
                <w:sz w:val="24"/>
                <w:szCs w:val="24"/>
                <w:lang w:eastAsia="ru-RU"/>
              </w:rPr>
              <w:t xml:space="preserve"> </w:t>
            </w:r>
            <w:r w:rsidRPr="00174233">
              <w:rPr>
                <w:rFonts w:ascii="Times New Roman" w:eastAsia="Times New Roman" w:hAnsi="Times New Roman" w:cs="Times New Roman"/>
                <w:i/>
                <w:sz w:val="24"/>
                <w:szCs w:val="24"/>
                <w:lang w:eastAsia="ru-RU"/>
              </w:rPr>
              <w:t>наименование подтверждающего документа,  страницу, раздел заявки, в котором содержится информация/документ.</w:t>
            </w:r>
          </w:p>
        </w:tc>
      </w:tr>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3. Наличие квалифицированного персонала</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______(___) чел.</w:t>
            </w:r>
          </w:p>
          <w:p w:rsidR="00174233" w:rsidRPr="00174233" w:rsidRDefault="00174233" w:rsidP="00174233">
            <w:pPr>
              <w:spacing w:after="0" w:line="240" w:lineRule="auto"/>
              <w:jc w:val="both"/>
              <w:rPr>
                <w:rFonts w:ascii="Times New Roman" w:eastAsia="Times New Roman" w:hAnsi="Times New Roman" w:cs="Times New Roman"/>
                <w:bCs/>
                <w:i/>
                <w:iCs/>
                <w:sz w:val="24"/>
                <w:szCs w:val="24"/>
                <w:lang w:eastAsia="ru-RU"/>
              </w:rPr>
            </w:pPr>
            <w:r w:rsidRPr="00174233">
              <w:rPr>
                <w:rFonts w:ascii="Times New Roman" w:eastAsia="Times New Roman" w:hAnsi="Times New Roman" w:cs="Times New Roman"/>
                <w:bCs/>
                <w:i/>
                <w:iCs/>
                <w:sz w:val="24"/>
                <w:szCs w:val="24"/>
                <w:lang w:eastAsia="ru-RU"/>
              </w:rPr>
              <w:t xml:space="preserve"> Предложение Участника по численности  персонала, </w:t>
            </w:r>
            <w:r w:rsidRPr="00174233">
              <w:rPr>
                <w:rFonts w:ascii="Times New Roman" w:eastAsia="Times New Roman" w:hAnsi="Times New Roman" w:cs="Times New Roman"/>
                <w:i/>
                <w:sz w:val="24"/>
                <w:szCs w:val="24"/>
                <w:lang w:eastAsia="ru-RU"/>
              </w:rPr>
              <w:t>непосредственно задействованного по оказанию услуг по виду деятельности «уборка/клининг», «ТО зданий и сооружений.</w:t>
            </w:r>
            <w:r w:rsidRPr="00174233">
              <w:rPr>
                <w:rFonts w:ascii="Times New Roman" w:eastAsia="Times New Roman" w:hAnsi="Times New Roman" w:cs="Times New Roman"/>
                <w:bCs/>
                <w:i/>
                <w:iCs/>
                <w:sz w:val="24"/>
                <w:szCs w:val="24"/>
                <w:lang w:eastAsia="ru-RU"/>
              </w:rPr>
              <w:t xml:space="preserve"> </w:t>
            </w:r>
          </w:p>
          <w:p w:rsidR="00174233" w:rsidRPr="00174233" w:rsidRDefault="00174233" w:rsidP="00174233">
            <w:pPr>
              <w:spacing w:after="0" w:line="240" w:lineRule="auto"/>
              <w:jc w:val="both"/>
              <w:rPr>
                <w:rFonts w:ascii="Times New Roman" w:eastAsia="Times New Roman" w:hAnsi="Times New Roman" w:cs="Times New Roman"/>
                <w:i/>
                <w:sz w:val="24"/>
                <w:szCs w:val="24"/>
                <w:lang w:eastAsia="ru-RU"/>
              </w:rPr>
            </w:pPr>
            <w:r w:rsidRPr="00174233">
              <w:rPr>
                <w:rFonts w:ascii="Times New Roman" w:eastAsia="Times New Roman" w:hAnsi="Times New Roman" w:cs="Times New Roman"/>
                <w:i/>
                <w:sz w:val="24"/>
                <w:szCs w:val="24"/>
                <w:lang w:eastAsia="ru-RU"/>
              </w:rPr>
              <w:t>Указать</w:t>
            </w:r>
            <w:r w:rsidRPr="00174233">
              <w:rPr>
                <w:rFonts w:ascii="Times New Roman" w:eastAsia="Times New Roman" w:hAnsi="Times New Roman" w:cs="Times New Roman"/>
                <w:b/>
                <w:i/>
                <w:sz w:val="24"/>
                <w:szCs w:val="24"/>
                <w:lang w:eastAsia="ru-RU"/>
              </w:rPr>
              <w:t xml:space="preserve"> </w:t>
            </w:r>
            <w:r w:rsidRPr="00174233">
              <w:rPr>
                <w:rFonts w:ascii="Times New Roman" w:eastAsia="Times New Roman" w:hAnsi="Times New Roman" w:cs="Times New Roman"/>
                <w:i/>
                <w:sz w:val="24"/>
                <w:szCs w:val="24"/>
                <w:lang w:eastAsia="ru-RU"/>
              </w:rPr>
              <w:t>наименование подтверждающего документа,  страницу, раздел заявки, в котором содержится информация/документ.</w:t>
            </w:r>
          </w:p>
        </w:tc>
      </w:tr>
      <w:tr w:rsidR="00174233" w:rsidRPr="00174233" w:rsidTr="00D81DEA">
        <w:tc>
          <w:tcPr>
            <w:tcW w:w="3474"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4. Наличие сертификата менеджмента качества</w:t>
            </w:r>
          </w:p>
        </w:tc>
        <w:tc>
          <w:tcPr>
            <w:tcW w:w="6557" w:type="dxa"/>
            <w:shd w:val="clear" w:color="auto" w:fill="auto"/>
          </w:tcPr>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sz w:val="24"/>
                <w:szCs w:val="24"/>
                <w:lang w:eastAsia="ru-RU"/>
              </w:rPr>
              <w:t xml:space="preserve">_________ </w:t>
            </w:r>
          </w:p>
          <w:p w:rsidR="00174233" w:rsidRPr="00174233" w:rsidRDefault="00174233" w:rsidP="00174233">
            <w:pPr>
              <w:spacing w:after="0" w:line="240" w:lineRule="auto"/>
              <w:jc w:val="both"/>
              <w:rPr>
                <w:rFonts w:ascii="Times New Roman" w:eastAsia="Times New Roman" w:hAnsi="Times New Roman" w:cs="Times New Roman"/>
                <w:sz w:val="24"/>
                <w:szCs w:val="24"/>
                <w:lang w:eastAsia="ru-RU"/>
              </w:rPr>
            </w:pPr>
            <w:r w:rsidRPr="00174233">
              <w:rPr>
                <w:rFonts w:ascii="Times New Roman" w:eastAsia="Times New Roman" w:hAnsi="Times New Roman" w:cs="Times New Roman"/>
                <w:bCs/>
                <w:i/>
                <w:iCs/>
                <w:sz w:val="24"/>
                <w:szCs w:val="24"/>
                <w:lang w:eastAsia="ru-RU"/>
              </w:rPr>
              <w:t>Указать Да/Нет</w:t>
            </w:r>
          </w:p>
        </w:tc>
      </w:tr>
    </w:tbl>
    <w:p w:rsidR="00174233" w:rsidRDefault="00174233" w:rsidP="00EC02C3">
      <w:pPr>
        <w:spacing w:after="0" w:line="240" w:lineRule="auto"/>
        <w:jc w:val="both"/>
        <w:rPr>
          <w:rFonts w:ascii="Times New Roman" w:eastAsia="Times New Roman" w:hAnsi="Times New Roman" w:cs="Times New Roman"/>
          <w:sz w:val="24"/>
          <w:szCs w:val="24"/>
          <w:lang w:eastAsia="ru-RU"/>
        </w:rPr>
      </w:pPr>
    </w:p>
    <w:p w:rsidR="00EC02C3" w:rsidRPr="00EC02C3" w:rsidRDefault="00EC02C3" w:rsidP="00EC02C3">
      <w:pPr>
        <w:spacing w:after="0" w:line="240" w:lineRule="auto"/>
        <w:jc w:val="both"/>
        <w:rPr>
          <w:rFonts w:ascii="Times New Roman" w:eastAsia="Times New Roman" w:hAnsi="Times New Roman" w:cs="Times New Roman"/>
          <w:sz w:val="24"/>
          <w:szCs w:val="24"/>
          <w:lang w:eastAsia="ru-RU"/>
        </w:rPr>
      </w:pPr>
      <w:r w:rsidRPr="00EC02C3">
        <w:rPr>
          <w:rFonts w:ascii="Times New Roman" w:eastAsia="Times New Roman" w:hAnsi="Times New Roman" w:cs="Times New Roman"/>
          <w:sz w:val="24"/>
          <w:szCs w:val="24"/>
          <w:lang w:eastAsia="ru-RU"/>
        </w:rPr>
        <w:t xml:space="preserve">Российское лицо/иностранное лицо/страна происхождения оказываемых услуг: </w:t>
      </w:r>
      <w:r w:rsidRPr="00EC02C3">
        <w:rPr>
          <w:rFonts w:ascii="Times New Roman" w:eastAsia="Times New Roman" w:hAnsi="Times New Roman" w:cs="Times New Roman"/>
          <w:b/>
          <w:i/>
          <w:sz w:val="24"/>
          <w:szCs w:val="24"/>
          <w:lang w:eastAsia="ru-RU"/>
        </w:rPr>
        <w:t>(указать нужное; если иностранное лицо, указать страну)</w:t>
      </w:r>
    </w:p>
    <w:p w:rsidR="007155CB" w:rsidRDefault="007155CB"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___________________________________</w:t>
      </w:r>
      <w:r w:rsidRPr="00A0682E">
        <w:rPr>
          <w:rFonts w:ascii="Times New Roman" w:eastAsia="Times New Roman" w:hAnsi="Times New Roman" w:cs="Times New Roman"/>
          <w:sz w:val="24"/>
          <w:szCs w:val="24"/>
          <w:lang w:eastAsia="ru-RU"/>
        </w:rPr>
        <w:tab/>
        <w:t>__</w:t>
      </w:r>
      <w:r w:rsidRPr="00A0682E">
        <w:rPr>
          <w:rFonts w:ascii="Times New Roman" w:eastAsia="Times New Roman" w:hAnsi="Times New Roman" w:cs="Times New Roman"/>
          <w:sz w:val="24"/>
          <w:szCs w:val="24"/>
          <w:lang w:eastAsia="ru-RU"/>
        </w:rPr>
        <w:tab/>
      </w:r>
      <w:r w:rsidRPr="00A0682E">
        <w:rPr>
          <w:rFonts w:ascii="Times New Roman" w:eastAsia="Times New Roman" w:hAnsi="Times New Roman" w:cs="Times New Roman"/>
          <w:sz w:val="24"/>
          <w:szCs w:val="24"/>
          <w:lang w:eastAsia="ru-RU"/>
        </w:rPr>
        <w:tab/>
        <w:t xml:space="preserve">                              ___________________________</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0"/>
          <w:szCs w:val="20"/>
          <w:lang w:eastAsia="ru-RU"/>
        </w:rPr>
        <w:t>(Подпись уполномоченного представителя)</w:t>
      </w:r>
      <w:r w:rsidRPr="00A0682E">
        <w:rPr>
          <w:rFonts w:ascii="Times New Roman" w:eastAsia="Times New Roman" w:hAnsi="Times New Roman" w:cs="Times New Roman"/>
          <w:sz w:val="20"/>
          <w:szCs w:val="20"/>
          <w:lang w:eastAsia="ru-RU"/>
        </w:rPr>
        <w:tab/>
      </w:r>
      <w:r w:rsidRPr="00A0682E">
        <w:rPr>
          <w:rFonts w:ascii="Times New Roman" w:eastAsia="Times New Roman" w:hAnsi="Times New Roman" w:cs="Times New Roman"/>
          <w:sz w:val="20"/>
          <w:szCs w:val="20"/>
          <w:lang w:eastAsia="ru-RU"/>
        </w:rPr>
        <w:tab/>
        <w:t xml:space="preserve">                                                (Ф.И.О. и должность подписавшего)</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0"/>
          <w:szCs w:val="20"/>
          <w:lang w:eastAsia="ru-RU"/>
        </w:rPr>
        <w:t>М.П.</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ИНСТРУКЦИИ ПО ЗАПОЛНЕНИЮ</w:t>
      </w:r>
    </w:p>
    <w:p w:rsidR="007A7A01" w:rsidRPr="007A7A01" w:rsidRDefault="007A7A01" w:rsidP="007A7A01">
      <w:pPr>
        <w:spacing w:after="0" w:line="240" w:lineRule="auto"/>
        <w:jc w:val="both"/>
        <w:rPr>
          <w:rFonts w:ascii="Times New Roman" w:eastAsia="Times New Roman" w:hAnsi="Times New Roman" w:cs="Times New Roman"/>
          <w:color w:val="808080"/>
          <w:sz w:val="24"/>
          <w:szCs w:val="24"/>
          <w:lang w:eastAsia="ru-RU"/>
        </w:rPr>
      </w:pPr>
      <w:r w:rsidRPr="007A7A01">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предложений.</w:t>
      </w:r>
    </w:p>
    <w:p w:rsidR="007A7A01" w:rsidRPr="007A7A01" w:rsidRDefault="007A7A01" w:rsidP="007A7A01">
      <w:pPr>
        <w:spacing w:after="0" w:line="240" w:lineRule="auto"/>
        <w:jc w:val="both"/>
        <w:rPr>
          <w:rFonts w:ascii="Times New Roman" w:eastAsia="Times New Roman" w:hAnsi="Times New Roman" w:cs="Times New Roman"/>
          <w:color w:val="808080"/>
          <w:sz w:val="24"/>
          <w:szCs w:val="24"/>
          <w:lang w:eastAsia="ru-RU"/>
        </w:rPr>
      </w:pPr>
      <w:r w:rsidRPr="007A7A01">
        <w:rPr>
          <w:rFonts w:ascii="Times New Roman" w:eastAsia="Times New Roman" w:hAnsi="Times New Roman" w:cs="Times New Roman"/>
          <w:color w:val="808080"/>
          <w:sz w:val="24"/>
          <w:szCs w:val="24"/>
          <w:lang w:eastAsia="ru-RU"/>
        </w:rPr>
        <w:t>2. Претендент на участие в Открытом запросе предложений приводит номер и дату Заявки на участие в Открытом запросе предложений, приложением к которой является данное технико-коммерческое предложение.</w:t>
      </w:r>
    </w:p>
    <w:p w:rsidR="007A7A01" w:rsidRPr="007A7A01" w:rsidRDefault="007A7A01" w:rsidP="007A7A01">
      <w:pPr>
        <w:spacing w:after="0" w:line="240" w:lineRule="auto"/>
        <w:jc w:val="both"/>
        <w:rPr>
          <w:rFonts w:ascii="Times New Roman" w:eastAsia="Times New Roman" w:hAnsi="Times New Roman" w:cs="Times New Roman"/>
          <w:color w:val="808080"/>
          <w:sz w:val="24"/>
          <w:szCs w:val="24"/>
          <w:lang w:eastAsia="ru-RU"/>
        </w:rPr>
      </w:pPr>
      <w:r w:rsidRPr="007A7A01">
        <w:rPr>
          <w:rFonts w:ascii="Times New Roman" w:eastAsia="Times New Roman" w:hAnsi="Times New Roman" w:cs="Times New Roman"/>
          <w:color w:val="808080"/>
          <w:sz w:val="24"/>
          <w:szCs w:val="24"/>
          <w:lang w:eastAsia="ru-RU"/>
        </w:rPr>
        <w:t>3. Предлагаемая цена Договора должна быть указана цифрами с одновременным дублированием ее словами.</w:t>
      </w:r>
    </w:p>
    <w:p w:rsidR="003073B2" w:rsidRDefault="007A7A01" w:rsidP="007A7A01">
      <w:pPr>
        <w:spacing w:after="0" w:line="240" w:lineRule="auto"/>
        <w:jc w:val="both"/>
        <w:rPr>
          <w:rFonts w:ascii="Times New Roman" w:eastAsia="Times New Roman" w:hAnsi="Times New Roman" w:cs="Times New Roman"/>
          <w:color w:val="808080"/>
          <w:sz w:val="24"/>
          <w:szCs w:val="24"/>
          <w:lang w:eastAsia="ru-RU"/>
        </w:rPr>
      </w:pPr>
      <w:r w:rsidRPr="007A7A01">
        <w:rPr>
          <w:rFonts w:ascii="Times New Roman" w:eastAsia="Times New Roman" w:hAnsi="Times New Roman" w:cs="Times New Roman"/>
          <w:b/>
          <w:color w:val="808080"/>
          <w:sz w:val="24"/>
          <w:szCs w:val="24"/>
          <w:lang w:eastAsia="ru-RU"/>
        </w:rPr>
        <w:t>4. Технико-коммерческое предложение кроме файла в формате *.pdf, должно быть дополнительно представлено в составе заявки отдельным файлом в формате *.docx/*.doc/*.xlsx/*.xls,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A0682E" w:rsidRPr="00A0682E" w:rsidRDefault="003073B2"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sz w:val="24"/>
          <w:szCs w:val="24"/>
          <w:lang w:eastAsia="ru-RU"/>
        </w:rPr>
        <w:t xml:space="preserve"> </w:t>
      </w:r>
      <w:r w:rsidR="00A0682E" w:rsidRPr="00A0682E">
        <w:rPr>
          <w:rFonts w:ascii="Times New Roman" w:eastAsia="Times New Roman" w:hAnsi="Times New Roman" w:cs="Times New Roman"/>
          <w:sz w:val="24"/>
          <w:szCs w:val="24"/>
          <w:lang w:eastAsia="ru-RU"/>
        </w:rPr>
        <w:br w:type="page"/>
      </w:r>
      <w:bookmarkStart w:id="78" w:name="_Ref313304436"/>
      <w:bookmarkStart w:id="79" w:name="_Toc314507388"/>
      <w:bookmarkStart w:id="80" w:name="_Toc322209429"/>
    </w:p>
    <w:p w:rsidR="00A0682E" w:rsidRPr="00A0682E" w:rsidRDefault="00A0682E" w:rsidP="00A0682E">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81" w:name="_Форма_4_РЕКОМЕНДУЕМАЯ"/>
      <w:bookmarkStart w:id="82" w:name="_Toc510530393"/>
      <w:bookmarkEnd w:id="81"/>
      <w:r w:rsidRPr="00A0682E">
        <w:rPr>
          <w:rFonts w:ascii="Times New Roman" w:eastAsia="MS Mincho" w:hAnsi="Times New Roman" w:cs="Times New Roman"/>
          <w:b/>
          <w:bCs/>
          <w:color w:val="548DD4"/>
          <w:kern w:val="32"/>
          <w:sz w:val="28"/>
          <w:szCs w:val="24"/>
        </w:rPr>
        <w:t>Форма 4 РЕКОМЕНДУЕМАЯ ФОРМА ЗАПРОСА РАЗЪЯСНЕНИЙ ДОКУМЕНТАЦИИ О ЗАКУПКЕ</w:t>
      </w:r>
      <w:bookmarkEnd w:id="82"/>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РЕКОМЕНДУЕМАЯ ФОРМА ЗАПРОСА РАЗЪЯСНЕНИЙ ДОКУМЕНТАЦИИ</w:t>
      </w:r>
      <w:bookmarkEnd w:id="78"/>
      <w:bookmarkEnd w:id="79"/>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 ЗАКУПКЕ</w:t>
      </w:r>
      <w:bookmarkEnd w:id="80"/>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Оформить на бланке Претендента закупки </w:t>
      </w:r>
      <w:r w:rsidRPr="00A0682E">
        <w:rPr>
          <w:rFonts w:ascii="Times New Roman" w:eastAsia="Times New Roman" w:hAnsi="Times New Roman" w:cs="Times New Roman"/>
          <w:sz w:val="24"/>
          <w:szCs w:val="24"/>
          <w:lang w:eastAsia="ru-RU"/>
        </w:rPr>
        <w:br/>
        <w:t>с указанием даты и исходящего номера</w:t>
      </w:r>
    </w:p>
    <w:p w:rsidR="00A0682E" w:rsidRPr="00A0682E" w:rsidRDefault="00A0682E" w:rsidP="00A0682E">
      <w:pPr>
        <w:spacing w:after="0" w:line="240" w:lineRule="auto"/>
        <w:jc w:val="right"/>
        <w:rPr>
          <w:rFonts w:ascii="Times New Roman" w:eastAsia="Times New Roman" w:hAnsi="Times New Roman" w:cs="Times New Roman"/>
          <w:sz w:val="24"/>
          <w:szCs w:val="24"/>
          <w:lang w:eastAsia="ru-RU"/>
        </w:rPr>
      </w:pPr>
    </w:p>
    <w:p w:rsidR="00A17829" w:rsidRPr="00B94030" w:rsidRDefault="00A17829" w:rsidP="00A17829">
      <w:pPr>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lang w:eastAsia="ru-RU"/>
        </w:rPr>
        <w:t>Заказчику: ПАО «Центральный телеграф»</w:t>
      </w:r>
    </w:p>
    <w:p w:rsidR="00A17829" w:rsidRPr="00B94030" w:rsidRDefault="00A17829" w:rsidP="00A17829">
      <w:pPr>
        <w:spacing w:after="0" w:line="240" w:lineRule="auto"/>
        <w:jc w:val="right"/>
        <w:rPr>
          <w:rFonts w:ascii="Times New Roman" w:eastAsia="Times New Roman" w:hAnsi="Times New Roman" w:cs="Times New Roman"/>
          <w:sz w:val="24"/>
          <w:szCs w:val="24"/>
          <w:highlight w:val="lightGray"/>
          <w:lang w:eastAsia="ru-RU"/>
        </w:rPr>
      </w:pPr>
      <w:r w:rsidRPr="00B94030">
        <w:rPr>
          <w:rFonts w:ascii="Times New Roman" w:eastAsia="Times New Roman" w:hAnsi="Times New Roman" w:cs="Times New Roman"/>
          <w:sz w:val="24"/>
          <w:szCs w:val="24"/>
          <w:lang w:eastAsia="ru-RU"/>
        </w:rPr>
        <w:t xml:space="preserve"> </w:t>
      </w:r>
    </w:p>
    <w:p w:rsidR="00A17829" w:rsidRPr="00B94030" w:rsidRDefault="00A17829" w:rsidP="00A17829">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Место нахождения: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rsidR="00A17829" w:rsidRPr="00B94030" w:rsidRDefault="00A17829" w:rsidP="00A17829">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Почтовый адрес: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rsidR="00A17829" w:rsidRPr="006C7146" w:rsidRDefault="00A17829" w:rsidP="00A17829">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right"/>
        <w:rPr>
          <w:rFonts w:ascii="Times New Roman" w:eastAsia="Times New Roman" w:hAnsi="Times New Roman" w:cs="Times New Roman"/>
          <w:i/>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Уважаемые господа!</w:t>
      </w: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Открытого запроса предложений в электронной форме на право заключения договора на ________________________________ (Документация о закупке):</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A0682E" w:rsidRPr="00A0682E" w:rsidTr="00BB0953">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Содержание запроса на разъяснение положений Документации о закупке</w:t>
            </w:r>
          </w:p>
        </w:tc>
      </w:tr>
      <w:tr w:rsidR="00A0682E" w:rsidRPr="00A0682E" w:rsidTr="00BB0953">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c>
      </w:tr>
      <w:tr w:rsidR="00A0682E" w:rsidRPr="00A0682E" w:rsidTr="00BB0953">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c>
      </w:tr>
    </w:tbl>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Ответ на запрос просим направить по адресу:_______________________________________</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(место нахождения юридического (физического) лица, направившего запрос или иной почтовый адрес, по которому следует направить разъяснения)</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Руководитель участника закупки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(или уполномоченный представитель)</w:t>
      </w:r>
      <w:r w:rsidRPr="00A0682E">
        <w:rPr>
          <w:rFonts w:ascii="Times New Roman" w:eastAsia="Times New Roman" w:hAnsi="Times New Roman" w:cs="Times New Roman"/>
          <w:sz w:val="24"/>
          <w:szCs w:val="24"/>
          <w:lang w:eastAsia="ru-RU"/>
        </w:rPr>
        <w:tab/>
        <w:t>______________ (Ф.И.О.)</w:t>
      </w:r>
    </w:p>
    <w:p w:rsidR="00A0682E" w:rsidRPr="00A0682E" w:rsidRDefault="00A0682E" w:rsidP="00A0682E">
      <w:pPr>
        <w:spacing w:after="0" w:line="240" w:lineRule="auto"/>
        <w:jc w:val="both"/>
        <w:rPr>
          <w:rFonts w:ascii="Times New Roman" w:eastAsia="Times New Roman" w:hAnsi="Times New Roman" w:cs="Times New Roman"/>
          <w:sz w:val="20"/>
          <w:szCs w:val="20"/>
          <w:lang w:eastAsia="ru-RU"/>
        </w:rPr>
      </w:pPr>
      <w:r w:rsidRPr="00A0682E">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0"/>
          <w:szCs w:val="20"/>
          <w:lang w:eastAsia="ru-RU"/>
        </w:rPr>
        <w:t>(подпись)</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sectPr w:rsidR="00A0682E" w:rsidRPr="00A0682E" w:rsidSect="00BB0953">
          <w:headerReference w:type="default" r:id="rId39"/>
          <w:headerReference w:type="first" r:id="rId40"/>
          <w:pgSz w:w="11907" w:h="16839" w:code="9"/>
          <w:pgMar w:top="656" w:right="567" w:bottom="426" w:left="1134" w:header="426" w:footer="720" w:gutter="0"/>
          <w:pgNumType w:start="1"/>
          <w:cols w:space="708"/>
          <w:noEndnote/>
          <w:titlePg/>
          <w:docGrid w:linePitch="326"/>
        </w:sectPr>
      </w:pPr>
      <w:r w:rsidRPr="00A0682E">
        <w:rPr>
          <w:rFonts w:ascii="Times New Roman" w:eastAsia="Times New Roman" w:hAnsi="Times New Roman" w:cs="Times New Roman"/>
          <w:sz w:val="24"/>
          <w:szCs w:val="24"/>
          <w:lang w:eastAsia="ru-RU"/>
        </w:rPr>
        <w:t>М.П.</w:t>
      </w:r>
    </w:p>
    <w:p w:rsidR="00A0682E" w:rsidRPr="00A0682E" w:rsidRDefault="00A0682E" w:rsidP="00A0682E">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83" w:name="_Форма_5_Справка"/>
      <w:bookmarkStart w:id="84" w:name="_Форма_5_ФОРМА"/>
      <w:bookmarkStart w:id="85" w:name="_Toc510530394"/>
      <w:bookmarkEnd w:id="83"/>
      <w:bookmarkEnd w:id="84"/>
      <w:r w:rsidRPr="00A0682E">
        <w:rPr>
          <w:rFonts w:ascii="Times New Roman" w:eastAsia="MS Mincho" w:hAnsi="Times New Roman" w:cs="Times New Roman"/>
          <w:b/>
          <w:bCs/>
          <w:color w:val="548DD4"/>
          <w:kern w:val="32"/>
          <w:sz w:val="28"/>
          <w:szCs w:val="24"/>
        </w:rPr>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85"/>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Приложение к Заявке на участие в Открытом запросе предложений от «___» __________ 20___ г. </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______</w:t>
      </w:r>
    </w:p>
    <w:p w:rsidR="00A0682E" w:rsidRPr="00A0682E" w:rsidRDefault="00A0682E" w:rsidP="00A0682E">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A0682E" w:rsidRPr="00A0682E" w:rsidTr="00BB0953">
        <w:trPr>
          <w:trHeight w:val="322"/>
        </w:trPr>
        <w:tc>
          <w:tcPr>
            <w:tcW w:w="5000" w:type="pct"/>
            <w:gridSpan w:val="35"/>
            <w:tcBorders>
              <w:top w:val="nil"/>
              <w:left w:val="nil"/>
              <w:bottom w:val="nil"/>
              <w:right w:val="nil"/>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b/>
                <w:bCs/>
                <w:sz w:val="28"/>
                <w:szCs w:val="28"/>
                <w:lang w:eastAsia="ar-SA"/>
              </w:rPr>
            </w:pPr>
          </w:p>
        </w:tc>
      </w:tr>
      <w:tr w:rsidR="00A0682E" w:rsidRPr="00A0682E" w:rsidTr="00BB0953">
        <w:trPr>
          <w:trHeight w:val="284"/>
        </w:trPr>
        <w:tc>
          <w:tcPr>
            <w:tcW w:w="5000" w:type="pct"/>
            <w:gridSpan w:val="35"/>
            <w:tcBorders>
              <w:top w:val="nil"/>
              <w:left w:val="nil"/>
              <w:bottom w:val="single" w:sz="4" w:space="0" w:color="auto"/>
              <w:right w:val="nil"/>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bCs/>
                <w:i/>
                <w:sz w:val="16"/>
                <w:szCs w:val="16"/>
                <w:lang w:eastAsia="ar-SA"/>
              </w:rPr>
            </w:pPr>
          </w:p>
        </w:tc>
      </w:tr>
      <w:tr w:rsidR="00A0682E" w:rsidRPr="00A0682E" w:rsidTr="00BB0953">
        <w:trPr>
          <w:trHeight w:val="277"/>
        </w:trPr>
        <w:tc>
          <w:tcPr>
            <w:tcW w:w="5000" w:type="pct"/>
            <w:gridSpan w:val="35"/>
            <w:tcBorders>
              <w:top w:val="nil"/>
              <w:left w:val="nil"/>
              <w:bottom w:val="single" w:sz="4" w:space="0" w:color="auto"/>
              <w:right w:val="nil"/>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w:t>
            </w:r>
            <w:r w:rsidRPr="00A0682E">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A0682E" w:rsidRPr="00A0682E" w:rsidTr="00BB0953">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5</w:t>
            </w:r>
          </w:p>
        </w:tc>
      </w:tr>
      <w:tr w:rsidR="00A0682E" w:rsidRPr="00A0682E" w:rsidTr="00BB0953">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A0682E" w:rsidRPr="00A0682E" w:rsidTr="00BB0953">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Российский/</w:t>
            </w:r>
            <w:r w:rsidRPr="00A0682E">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Российский/</w:t>
            </w:r>
            <w:r w:rsidRPr="00A0682E">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A0682E" w:rsidRPr="00A0682E" w:rsidRDefault="00A0682E" w:rsidP="00A0682E">
            <w:pPr>
              <w:suppressAutoHyphens/>
              <w:spacing w:after="0" w:line="240" w:lineRule="auto"/>
              <w:ind w:left="113" w:right="113"/>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r>
      <w:tr w:rsidR="00A0682E" w:rsidRPr="00A0682E" w:rsidTr="00BB0953">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r>
      <w:tr w:rsidR="00A0682E" w:rsidRPr="00A0682E" w:rsidTr="00BB0953">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r w:rsidRPr="00A0682E">
              <w:rPr>
                <w:rFonts w:ascii="Times New Roman" w:eastAsia="Times New Roman" w:hAnsi="Times New Roman" w:cs="Times New Roman"/>
                <w:sz w:val="16"/>
                <w:szCs w:val="16"/>
                <w:lang w:eastAsia="ar-SA"/>
              </w:rPr>
              <w:t>35</w:t>
            </w:r>
          </w:p>
        </w:tc>
      </w:tr>
      <w:tr w:rsidR="00A0682E" w:rsidRPr="00A0682E" w:rsidTr="00BB0953">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r>
      <w:tr w:rsidR="00A0682E" w:rsidRPr="00A0682E" w:rsidTr="00BB0953">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r>
      <w:tr w:rsidR="00A0682E" w:rsidRPr="00A0682E" w:rsidTr="00BB0953">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A0682E" w:rsidRPr="00A0682E" w:rsidRDefault="00A0682E" w:rsidP="00A0682E">
            <w:pPr>
              <w:suppressAutoHyphens/>
              <w:spacing w:after="0" w:line="240" w:lineRule="auto"/>
              <w:jc w:val="center"/>
              <w:rPr>
                <w:rFonts w:ascii="Times New Roman" w:eastAsia="Times New Roman" w:hAnsi="Times New Roman" w:cs="Times New Roman"/>
                <w:sz w:val="16"/>
                <w:szCs w:val="16"/>
                <w:lang w:eastAsia="ar-SA"/>
              </w:rPr>
            </w:pPr>
          </w:p>
        </w:tc>
      </w:tr>
    </w:tbl>
    <w:p w:rsidR="00A0682E" w:rsidRPr="00A0682E" w:rsidRDefault="00A0682E" w:rsidP="00A0682E">
      <w:pPr>
        <w:suppressAutoHyphens/>
        <w:spacing w:after="0" w:line="240" w:lineRule="auto"/>
        <w:jc w:val="both"/>
        <w:rPr>
          <w:rFonts w:ascii="Times New Roman" w:eastAsia="Times New Roman" w:hAnsi="Times New Roman" w:cs="Times New Roman"/>
          <w:b/>
          <w:bCs/>
          <w:sz w:val="24"/>
          <w:szCs w:val="24"/>
          <w:lang w:eastAsia="ar-SA"/>
        </w:rPr>
      </w:pP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ИНСТРУКЦИИ ПО ЗАПОЛНЕНИЮ</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предложений.</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pPr>
      <w:r w:rsidRPr="00A0682E">
        <w:rPr>
          <w:rFonts w:ascii="Times New Roman" w:eastAsia="Times New Roman" w:hAnsi="Times New Roman" w:cs="Times New Roman"/>
          <w:color w:val="808080"/>
          <w:sz w:val="24"/>
          <w:szCs w:val="24"/>
          <w:lang w:eastAsia="ru-RU"/>
        </w:rPr>
        <w:t xml:space="preserve">2. Претендент на участие в Открытом запросе предложений приводит номер и дату Заявки на участие в Открытом запросе предложений, приложением к которой является данная форма. </w:t>
      </w:r>
    </w:p>
    <w:p w:rsidR="00A0682E" w:rsidRPr="00A0682E" w:rsidRDefault="00A0682E" w:rsidP="00A0682E">
      <w:pPr>
        <w:spacing w:after="0" w:line="240" w:lineRule="auto"/>
        <w:jc w:val="both"/>
        <w:rPr>
          <w:rFonts w:ascii="Times New Roman" w:eastAsia="Times New Roman" w:hAnsi="Times New Roman" w:cs="Times New Roman"/>
          <w:color w:val="808080"/>
          <w:sz w:val="24"/>
          <w:szCs w:val="24"/>
          <w:lang w:eastAsia="ru-RU"/>
        </w:rPr>
        <w:sectPr w:rsidR="00A0682E" w:rsidRPr="00A0682E" w:rsidSect="00BB0953">
          <w:headerReference w:type="first" r:id="rId41"/>
          <w:pgSz w:w="16839" w:h="11907" w:orient="landscape" w:code="9"/>
          <w:pgMar w:top="1134" w:right="851" w:bottom="567" w:left="567" w:header="720" w:footer="720" w:gutter="0"/>
          <w:cols w:space="708"/>
          <w:noEndnote/>
          <w:titlePg/>
          <w:docGrid w:linePitch="326"/>
        </w:sectPr>
      </w:pPr>
      <w:r w:rsidRPr="00A0682E">
        <w:rPr>
          <w:rFonts w:ascii="Times New Roman" w:eastAsia="Times New Roman" w:hAnsi="Times New Roman" w:cs="Times New Roman"/>
          <w:color w:val="808080"/>
          <w:sz w:val="24"/>
          <w:szCs w:val="24"/>
          <w:lang w:eastAsia="ru-RU"/>
        </w:rPr>
        <w:t>3. Претендент на участие в Открытом запросе предложений</w:t>
      </w:r>
      <w:r w:rsidRPr="00A0682E" w:rsidDel="00782B65">
        <w:rPr>
          <w:rFonts w:ascii="Times New Roman" w:eastAsia="Times New Roman" w:hAnsi="Times New Roman" w:cs="Times New Roman"/>
          <w:color w:val="808080"/>
          <w:sz w:val="24"/>
          <w:szCs w:val="24"/>
          <w:lang w:eastAsia="ru-RU"/>
        </w:rPr>
        <w:t xml:space="preserve"> </w:t>
      </w:r>
      <w:r w:rsidRPr="00A0682E">
        <w:rPr>
          <w:rFonts w:ascii="Times New Roman" w:eastAsia="Times New Roman" w:hAnsi="Times New Roman" w:cs="Times New Roman"/>
          <w:color w:val="808080"/>
          <w:sz w:val="24"/>
          <w:szCs w:val="24"/>
          <w:lang w:eastAsia="ru-RU"/>
        </w:rPr>
        <w:t>указывает свое фирменное наименование (в т. ч. организационно-правовую форму)</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86" w:name="_Форма_6_Декларация"/>
      <w:bookmarkStart w:id="87" w:name="_Ref422151860"/>
      <w:bookmarkStart w:id="88" w:name="_Toc422398790"/>
      <w:bookmarkStart w:id="89" w:name="_Toc422750747"/>
      <w:bookmarkStart w:id="90" w:name="_Ref422751646"/>
      <w:bookmarkStart w:id="91" w:name="_Toc422753707"/>
      <w:bookmarkStart w:id="92" w:name="_Toc422762231"/>
      <w:bookmarkStart w:id="93" w:name="_Toc422763660"/>
      <w:bookmarkStart w:id="94" w:name="_Toc510530395"/>
      <w:bookmarkEnd w:id="86"/>
      <w:r w:rsidRPr="00A0682E">
        <w:rPr>
          <w:rFonts w:ascii="Times New Roman" w:eastAsia="MS Mincho" w:hAnsi="Times New Roman" w:cs="Times New Roman"/>
          <w:b/>
          <w:bCs/>
          <w:color w:val="548DD4"/>
          <w:kern w:val="32"/>
          <w:sz w:val="28"/>
          <w:szCs w:val="24"/>
        </w:rPr>
        <w:t>Форма 6</w:t>
      </w:r>
      <w:bookmarkEnd w:id="87"/>
      <w:r w:rsidRPr="00A0682E">
        <w:rPr>
          <w:rFonts w:ascii="Cambria" w:eastAsia="Times New Roman" w:hAnsi="Cambria" w:cs="Times New Roman"/>
          <w:b/>
          <w:bCs/>
          <w:color w:val="365F91"/>
          <w:sz w:val="28"/>
          <w:szCs w:val="28"/>
          <w:lang w:eastAsia="ru-RU"/>
        </w:rPr>
        <w:t xml:space="preserve"> </w:t>
      </w:r>
      <w:r w:rsidRPr="00A0682E">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88"/>
      <w:bookmarkEnd w:id="89"/>
      <w:bookmarkEnd w:id="90"/>
      <w:bookmarkEnd w:id="91"/>
      <w:bookmarkEnd w:id="92"/>
      <w:bookmarkEnd w:id="93"/>
      <w:bookmarkEnd w:id="94"/>
    </w:p>
    <w:p w:rsidR="00A0682E" w:rsidRPr="00A0682E" w:rsidRDefault="00A0682E" w:rsidP="00A0682E">
      <w:pPr>
        <w:spacing w:after="0" w:line="240" w:lineRule="auto"/>
        <w:jc w:val="both"/>
        <w:rPr>
          <w:rFonts w:ascii="Times New Roman" w:eastAsia="MS Mincho" w:hAnsi="Times New Roman" w:cs="Times New Roman"/>
          <w:sz w:val="24"/>
          <w:szCs w:val="24"/>
        </w:rPr>
      </w:pPr>
    </w:p>
    <w:p w:rsidR="00A0682E" w:rsidRPr="00A0682E" w:rsidRDefault="00A0682E" w:rsidP="00A0682E">
      <w:pPr>
        <w:spacing w:after="0" w:line="240" w:lineRule="auto"/>
        <w:jc w:val="both"/>
        <w:rPr>
          <w:rFonts w:ascii="Times New Roman" w:eastAsia="MS Mincho" w:hAnsi="Times New Roman" w:cs="Times New Roman"/>
          <w:sz w:val="24"/>
          <w:szCs w:val="24"/>
        </w:rPr>
      </w:pPr>
    </w:p>
    <w:p w:rsidR="00A0682E" w:rsidRPr="00A0682E" w:rsidRDefault="00A0682E" w:rsidP="00A0682E">
      <w:pPr>
        <w:spacing w:after="0" w:line="240" w:lineRule="auto"/>
        <w:ind w:firstLine="567"/>
        <w:jc w:val="right"/>
        <w:rPr>
          <w:rFonts w:ascii="Times New Roman" w:eastAsia="Calibri" w:hAnsi="Times New Roman" w:cs="Times New Roman"/>
          <w:b/>
          <w:sz w:val="24"/>
          <w:szCs w:val="24"/>
          <w:lang w:eastAsia="ru-RU"/>
        </w:rPr>
      </w:pPr>
      <w:r w:rsidRPr="00A0682E">
        <w:rPr>
          <w:rFonts w:ascii="Times New Roman" w:eastAsia="Calibri" w:hAnsi="Times New Roman" w:cs="Times New Roman"/>
          <w:b/>
          <w:sz w:val="24"/>
          <w:szCs w:val="24"/>
          <w:lang w:eastAsia="ru-RU"/>
        </w:rPr>
        <w:t xml:space="preserve">Приложение к Заявке </w:t>
      </w:r>
    </w:p>
    <w:p w:rsidR="00A0682E" w:rsidRPr="00A0682E" w:rsidRDefault="00A0682E" w:rsidP="00A0682E">
      <w:pPr>
        <w:spacing w:after="0" w:line="240" w:lineRule="auto"/>
        <w:ind w:firstLine="567"/>
        <w:jc w:val="right"/>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от «___» __________ 20___ г. № ______</w:t>
      </w:r>
    </w:p>
    <w:p w:rsidR="007155CB" w:rsidRPr="007155CB" w:rsidRDefault="007155CB" w:rsidP="007155CB">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7155CB">
        <w:rPr>
          <w:rFonts w:ascii="Times New Roman" w:eastAsia="Times New Roman" w:hAnsi="Times New Roman" w:cs="Times New Roman"/>
          <w:b/>
          <w:bCs/>
          <w:spacing w:val="60"/>
          <w:sz w:val="26"/>
          <w:szCs w:val="26"/>
          <w:lang w:eastAsia="ru-RU"/>
        </w:rPr>
        <w:t>ФОРМА</w:t>
      </w:r>
    </w:p>
    <w:p w:rsidR="007155CB" w:rsidRPr="007155CB" w:rsidRDefault="007155CB" w:rsidP="007155CB">
      <w:pPr>
        <w:autoSpaceDE w:val="0"/>
        <w:autoSpaceDN w:val="0"/>
        <w:spacing w:after="480" w:line="240" w:lineRule="auto"/>
        <w:jc w:val="center"/>
        <w:rPr>
          <w:rFonts w:ascii="Times New Roman" w:eastAsia="Times New Roman" w:hAnsi="Times New Roman" w:cs="Times New Roman"/>
          <w:b/>
          <w:bCs/>
          <w:sz w:val="26"/>
          <w:szCs w:val="26"/>
          <w:lang w:eastAsia="ru-RU"/>
        </w:rPr>
      </w:pPr>
      <w:r w:rsidRPr="007155CB">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7155CB">
        <w:rPr>
          <w:rFonts w:ascii="Times New Roman" w:eastAsia="Times New Roman" w:hAnsi="Times New Roman" w:cs="Times New Roman"/>
          <w:b/>
          <w:bCs/>
          <w:sz w:val="26"/>
          <w:szCs w:val="26"/>
          <w:lang w:eastAsia="ru-RU"/>
        </w:rPr>
        <w:br/>
        <w:t>к субъектам малого и среднего предпринимательства</w:t>
      </w:r>
    </w:p>
    <w:p w:rsidR="007155CB" w:rsidRPr="007155CB" w:rsidRDefault="007155CB" w:rsidP="007155CB">
      <w:pPr>
        <w:autoSpaceDE w:val="0"/>
        <w:autoSpaceDN w:val="0"/>
        <w:spacing w:after="0" w:line="240" w:lineRule="auto"/>
        <w:ind w:firstLine="567"/>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 xml:space="preserve">Подтверждаем, что  </w:t>
      </w:r>
    </w:p>
    <w:p w:rsidR="007155CB" w:rsidRPr="007155CB" w:rsidRDefault="007155CB" w:rsidP="007155CB">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7155CB">
        <w:rPr>
          <w:rFonts w:ascii="Times New Roman" w:eastAsia="Times New Roman" w:hAnsi="Times New Roman" w:cs="Times New Roman"/>
          <w:sz w:val="20"/>
          <w:szCs w:val="20"/>
          <w:lang w:eastAsia="ru-RU"/>
        </w:rPr>
        <w:t>(указывается наименование участника закупки)</w:t>
      </w:r>
    </w:p>
    <w:p w:rsidR="007155CB" w:rsidRPr="007155CB" w:rsidRDefault="007155CB" w:rsidP="007155CB">
      <w:pPr>
        <w:autoSpaceDE w:val="0"/>
        <w:autoSpaceDN w:val="0"/>
        <w:spacing w:after="0" w:line="240" w:lineRule="auto"/>
        <w:jc w:val="both"/>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155CB" w:rsidRPr="007155CB" w:rsidRDefault="007155CB" w:rsidP="007155CB">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7155CB">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7155CB">
        <w:rPr>
          <w:rFonts w:ascii="Times New Roman" w:eastAsia="Times New Roman" w:hAnsi="Times New Roman" w:cs="Times New Roman"/>
          <w:sz w:val="20"/>
          <w:szCs w:val="20"/>
          <w:lang w:eastAsia="ru-RU"/>
        </w:rPr>
        <w:br/>
        <w:t>в зависимости от критериев отнесения)</w:t>
      </w:r>
    </w:p>
    <w:p w:rsidR="007155CB" w:rsidRPr="007155CB" w:rsidRDefault="007155CB" w:rsidP="007155CB">
      <w:pPr>
        <w:autoSpaceDE w:val="0"/>
        <w:autoSpaceDN w:val="0"/>
        <w:spacing w:after="0" w:line="240" w:lineRule="auto"/>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предпринимательства, и сообщаем следующую информацию:</w:t>
      </w:r>
    </w:p>
    <w:p w:rsidR="007155CB" w:rsidRPr="007155CB" w:rsidRDefault="007155CB" w:rsidP="007155CB">
      <w:pPr>
        <w:autoSpaceDE w:val="0"/>
        <w:autoSpaceDN w:val="0"/>
        <w:spacing w:after="0" w:line="240" w:lineRule="auto"/>
        <w:ind w:left="567"/>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 xml:space="preserve">1. Адрес местонахождения (юридический адрес):  </w:t>
      </w:r>
    </w:p>
    <w:p w:rsidR="007155CB" w:rsidRPr="007155CB" w:rsidRDefault="007155CB" w:rsidP="007155CB">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7155CB" w:rsidRPr="007155CB" w:rsidRDefault="007155CB" w:rsidP="007155CB">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ab/>
        <w:t>.</w:t>
      </w:r>
    </w:p>
    <w:p w:rsidR="007155CB" w:rsidRPr="007155CB" w:rsidRDefault="007155CB" w:rsidP="007155CB">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7155CB" w:rsidRPr="007155CB" w:rsidRDefault="007155CB" w:rsidP="007155CB">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2.</w:t>
      </w:r>
      <w:r w:rsidRPr="007155CB">
        <w:rPr>
          <w:rFonts w:ascii="Times New Roman" w:eastAsia="Times New Roman" w:hAnsi="Times New Roman" w:cs="Times New Roman"/>
          <w:sz w:val="24"/>
          <w:szCs w:val="24"/>
          <w:lang w:val="en-US" w:eastAsia="ru-RU"/>
        </w:rPr>
        <w:t> </w:t>
      </w:r>
      <w:r w:rsidRPr="007155CB">
        <w:rPr>
          <w:rFonts w:ascii="Times New Roman" w:eastAsia="Times New Roman" w:hAnsi="Times New Roman" w:cs="Times New Roman"/>
          <w:sz w:val="24"/>
          <w:szCs w:val="24"/>
          <w:lang w:eastAsia="ru-RU"/>
        </w:rPr>
        <w:t xml:space="preserve">ИНН/КПП:  </w:t>
      </w:r>
      <w:r w:rsidRPr="007155CB">
        <w:rPr>
          <w:rFonts w:ascii="Times New Roman" w:eastAsia="Times New Roman" w:hAnsi="Times New Roman" w:cs="Times New Roman"/>
          <w:sz w:val="24"/>
          <w:szCs w:val="24"/>
          <w:lang w:eastAsia="ru-RU"/>
        </w:rPr>
        <w:tab/>
        <w:t>.</w:t>
      </w:r>
    </w:p>
    <w:p w:rsidR="007155CB" w:rsidRPr="007155CB" w:rsidRDefault="007155CB" w:rsidP="007155CB">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7155CB">
        <w:rPr>
          <w:rFonts w:ascii="Times New Roman" w:eastAsia="Times New Roman" w:hAnsi="Times New Roman" w:cs="Times New Roman"/>
          <w:sz w:val="20"/>
          <w:szCs w:val="20"/>
          <w:lang w:eastAsia="ru-RU"/>
        </w:rPr>
        <w:t>(№, сведения о дате выдачи документа и выдавшем его органе)</w:t>
      </w:r>
    </w:p>
    <w:p w:rsidR="007155CB" w:rsidRPr="007155CB" w:rsidRDefault="007155CB" w:rsidP="007155CB">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 xml:space="preserve">3. ОГРН:  </w:t>
      </w:r>
      <w:r w:rsidRPr="007155CB">
        <w:rPr>
          <w:rFonts w:ascii="Times New Roman" w:eastAsia="Times New Roman" w:hAnsi="Times New Roman" w:cs="Times New Roman"/>
          <w:sz w:val="24"/>
          <w:szCs w:val="24"/>
          <w:lang w:eastAsia="ru-RU"/>
        </w:rPr>
        <w:tab/>
        <w:t>.</w:t>
      </w:r>
    </w:p>
    <w:p w:rsidR="007155CB" w:rsidRPr="007155CB" w:rsidRDefault="007155CB" w:rsidP="007155CB">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7155CB" w:rsidRPr="007155CB" w:rsidRDefault="007155CB" w:rsidP="007155CB">
      <w:pPr>
        <w:autoSpaceDE w:val="0"/>
        <w:autoSpaceDN w:val="0"/>
        <w:spacing w:after="0" w:line="240" w:lineRule="auto"/>
        <w:ind w:left="567" w:right="113"/>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4. Исключен.</w:t>
      </w:r>
    </w:p>
    <w:p w:rsidR="007155CB" w:rsidRPr="007155CB" w:rsidRDefault="007155CB" w:rsidP="007155CB">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7155CB">
        <w:rPr>
          <w:rFonts w:ascii="Times New Roman" w:eastAsia="Times New Roman" w:hAnsi="Times New Roman" w:cs="Times New Roman"/>
          <w:bCs/>
          <w:color w:val="00B050"/>
          <w:sz w:val="24"/>
          <w:szCs w:val="24"/>
          <w:lang w:eastAsia="ru-RU"/>
        </w:rPr>
        <w:t>&lt;1&gt;</w:t>
      </w:r>
      <w:r w:rsidRPr="007155CB">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55CB" w:rsidRPr="007155CB" w:rsidTr="00CA1E52">
        <w:trPr>
          <w:cantSplit/>
          <w:tblHeader/>
        </w:trPr>
        <w:tc>
          <w:tcPr>
            <w:tcW w:w="567" w:type="dxa"/>
            <w:vAlign w:val="center"/>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 п/п</w:t>
            </w:r>
          </w:p>
        </w:tc>
        <w:tc>
          <w:tcPr>
            <w:tcW w:w="4649" w:type="dxa"/>
            <w:vAlign w:val="center"/>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Наименование сведений</w:t>
            </w:r>
          </w:p>
        </w:tc>
        <w:tc>
          <w:tcPr>
            <w:tcW w:w="1588" w:type="dxa"/>
            <w:vAlign w:val="center"/>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Малые предприятия</w:t>
            </w:r>
          </w:p>
        </w:tc>
        <w:tc>
          <w:tcPr>
            <w:tcW w:w="1588" w:type="dxa"/>
            <w:vAlign w:val="center"/>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Средние предприятия</w:t>
            </w:r>
          </w:p>
        </w:tc>
        <w:tc>
          <w:tcPr>
            <w:tcW w:w="1588" w:type="dxa"/>
            <w:vAlign w:val="center"/>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Показатель</w:t>
            </w:r>
          </w:p>
        </w:tc>
      </w:tr>
      <w:tr w:rsidR="007155CB" w:rsidRPr="007155CB" w:rsidTr="00CA1E52">
        <w:trPr>
          <w:cantSplit/>
          <w:tblHeader/>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 xml:space="preserve">1 </w:t>
            </w:r>
            <w:r w:rsidRPr="007155CB">
              <w:rPr>
                <w:rFonts w:ascii="Times New Roman" w:eastAsia="Times New Roman" w:hAnsi="Times New Roman" w:cs="Times New Roman"/>
                <w:bCs/>
                <w:color w:val="00B050"/>
                <w:sz w:val="24"/>
                <w:szCs w:val="24"/>
                <w:lang w:eastAsia="ru-RU"/>
              </w:rPr>
              <w:t>&lt;2&gt;:</w:t>
            </w:r>
          </w:p>
        </w:tc>
        <w:tc>
          <w:tcPr>
            <w:tcW w:w="4649"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2</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3</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4</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5</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не более 25</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sym w:font="Symbol" w:char="F02D"/>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2</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7155CB">
              <w:rPr>
                <w:rFonts w:ascii="Times New Roman" w:eastAsia="Times New Roman" w:hAnsi="Times New Roman" w:cs="Times New Roman"/>
                <w:bCs/>
                <w:color w:val="00B050"/>
                <w:sz w:val="24"/>
                <w:szCs w:val="24"/>
                <w:lang w:eastAsia="ru-RU"/>
              </w:rPr>
              <w:t>&lt;3&gt;.</w:t>
            </w:r>
          </w:p>
        </w:tc>
        <w:tc>
          <w:tcPr>
            <w:tcW w:w="3176" w:type="dxa"/>
            <w:gridSpan w:val="2"/>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не более 49</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sym w:font="Symbol" w:char="F02D"/>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3</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4</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5</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6</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r w:rsidR="007155CB" w:rsidRPr="007155CB" w:rsidTr="00CA1E52">
        <w:trPr>
          <w:cantSplit/>
          <w:trHeight w:val="654"/>
        </w:trPr>
        <w:tc>
          <w:tcPr>
            <w:tcW w:w="567" w:type="dxa"/>
            <w:vMerge w:val="restart"/>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7</w:t>
            </w:r>
          </w:p>
        </w:tc>
        <w:tc>
          <w:tcPr>
            <w:tcW w:w="4649" w:type="dxa"/>
            <w:vMerge w:val="restart"/>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до 100 включительно</w:t>
            </w:r>
          </w:p>
        </w:tc>
        <w:tc>
          <w:tcPr>
            <w:tcW w:w="1588" w:type="dxa"/>
            <w:vMerge w:val="restart"/>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от 101 до 250 включительно</w:t>
            </w:r>
          </w:p>
        </w:tc>
        <w:tc>
          <w:tcPr>
            <w:tcW w:w="1588" w:type="dxa"/>
            <w:vMerge w:val="restart"/>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указывается количество человек</w:t>
            </w:r>
            <w:r w:rsidRPr="007155CB">
              <w:rPr>
                <w:rFonts w:ascii="Times New Roman" w:eastAsia="Times New Roman" w:hAnsi="Times New Roman" w:cs="Times New Roman"/>
                <w:lang w:eastAsia="ru-RU"/>
              </w:rPr>
              <w:br/>
              <w:t>(за предшест</w:t>
            </w:r>
            <w:r w:rsidRPr="007155CB">
              <w:rPr>
                <w:rFonts w:ascii="Times New Roman" w:eastAsia="Times New Roman" w:hAnsi="Times New Roman" w:cs="Times New Roman"/>
                <w:lang w:eastAsia="ru-RU"/>
              </w:rPr>
              <w:softHyphen/>
              <w:t>вующий календарный год)</w:t>
            </w:r>
          </w:p>
        </w:tc>
      </w:tr>
      <w:tr w:rsidR="007155CB" w:rsidRPr="007155CB" w:rsidTr="00CA1E52">
        <w:trPr>
          <w:cantSplit/>
        </w:trPr>
        <w:tc>
          <w:tcPr>
            <w:tcW w:w="567" w:type="dxa"/>
            <w:vMerge/>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до 15 – микропред</w:t>
            </w:r>
            <w:r w:rsidRPr="007155CB">
              <w:rPr>
                <w:rFonts w:ascii="Times New Roman" w:eastAsia="Times New Roman" w:hAnsi="Times New Roman" w:cs="Times New Roman"/>
                <w:lang w:eastAsia="ru-RU"/>
              </w:rPr>
              <w:softHyphen/>
              <w:t>приятие</w:t>
            </w:r>
          </w:p>
        </w:tc>
        <w:tc>
          <w:tcPr>
            <w:tcW w:w="1588" w:type="dxa"/>
            <w:vMerge/>
          </w:tcPr>
          <w:p w:rsidR="007155CB" w:rsidRPr="007155CB" w:rsidRDefault="007155CB" w:rsidP="007155CB">
            <w:pPr>
              <w:autoSpaceDE w:val="0"/>
              <w:autoSpaceDN w:val="0"/>
              <w:spacing w:after="0" w:line="240" w:lineRule="auto"/>
              <w:rPr>
                <w:rFonts w:ascii="Times New Roman" w:eastAsia="Times New Roman" w:hAnsi="Times New Roman" w:cs="Times New Roman"/>
                <w:lang w:eastAsia="ru-RU"/>
              </w:rPr>
            </w:pPr>
          </w:p>
        </w:tc>
        <w:tc>
          <w:tcPr>
            <w:tcW w:w="1588" w:type="dxa"/>
            <w:vMerge/>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p>
        </w:tc>
      </w:tr>
      <w:tr w:rsidR="007155CB" w:rsidRPr="007155CB" w:rsidTr="00CA1E52">
        <w:trPr>
          <w:cantSplit/>
          <w:trHeight w:val="425"/>
        </w:trPr>
        <w:tc>
          <w:tcPr>
            <w:tcW w:w="567" w:type="dxa"/>
            <w:vMerge w:val="restart"/>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8</w:t>
            </w:r>
          </w:p>
        </w:tc>
        <w:tc>
          <w:tcPr>
            <w:tcW w:w="4649" w:type="dxa"/>
            <w:vMerge w:val="restart"/>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800</w:t>
            </w:r>
          </w:p>
        </w:tc>
        <w:tc>
          <w:tcPr>
            <w:tcW w:w="1588" w:type="dxa"/>
            <w:vMerge w:val="restart"/>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2000</w:t>
            </w:r>
          </w:p>
        </w:tc>
        <w:tc>
          <w:tcPr>
            <w:tcW w:w="1588" w:type="dxa"/>
            <w:vMerge w:val="restart"/>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указывается в млн. рублей</w:t>
            </w:r>
            <w:r w:rsidRPr="007155CB">
              <w:rPr>
                <w:rFonts w:ascii="Times New Roman" w:eastAsia="Times New Roman" w:hAnsi="Times New Roman" w:cs="Times New Roman"/>
                <w:lang w:eastAsia="ru-RU"/>
              </w:rPr>
              <w:br/>
              <w:t>(за предшест</w:t>
            </w:r>
            <w:r w:rsidRPr="007155CB">
              <w:rPr>
                <w:rFonts w:ascii="Times New Roman" w:eastAsia="Times New Roman" w:hAnsi="Times New Roman" w:cs="Times New Roman"/>
                <w:lang w:eastAsia="ru-RU"/>
              </w:rPr>
              <w:softHyphen/>
              <w:t>вующий календарный год)</w:t>
            </w:r>
          </w:p>
        </w:tc>
      </w:tr>
      <w:tr w:rsidR="007155CB" w:rsidRPr="007155CB" w:rsidTr="00CA1E52">
        <w:trPr>
          <w:cantSplit/>
        </w:trPr>
        <w:tc>
          <w:tcPr>
            <w:tcW w:w="567" w:type="dxa"/>
            <w:vMerge/>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7155CB" w:rsidRPr="007155CB" w:rsidRDefault="007155CB" w:rsidP="007155CB">
            <w:pPr>
              <w:autoSpaceDE w:val="0"/>
              <w:autoSpaceDN w:val="0"/>
              <w:spacing w:after="0" w:line="240" w:lineRule="auto"/>
              <w:rPr>
                <w:rFonts w:ascii="Times New Roman" w:eastAsia="Times New Roman" w:hAnsi="Times New Roman" w:cs="Times New Roman"/>
                <w:lang w:eastAsia="ru-RU"/>
              </w:rPr>
            </w:pPr>
          </w:p>
        </w:tc>
        <w:tc>
          <w:tcPr>
            <w:tcW w:w="1588"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120 в год – микро</w:t>
            </w:r>
            <w:r w:rsidRPr="007155CB">
              <w:rPr>
                <w:rFonts w:ascii="Times New Roman" w:eastAsia="Times New Roman" w:hAnsi="Times New Roman" w:cs="Times New Roman"/>
                <w:lang w:eastAsia="ru-RU"/>
              </w:rPr>
              <w:softHyphen/>
              <w:t>предприятие</w:t>
            </w:r>
          </w:p>
        </w:tc>
        <w:tc>
          <w:tcPr>
            <w:tcW w:w="1588" w:type="dxa"/>
            <w:vMerge/>
          </w:tcPr>
          <w:p w:rsidR="007155CB" w:rsidRPr="007155CB" w:rsidRDefault="007155CB" w:rsidP="007155CB">
            <w:pPr>
              <w:autoSpaceDE w:val="0"/>
              <w:autoSpaceDN w:val="0"/>
              <w:spacing w:after="0" w:line="240" w:lineRule="auto"/>
              <w:rPr>
                <w:rFonts w:ascii="Times New Roman" w:eastAsia="Times New Roman" w:hAnsi="Times New Roman" w:cs="Times New Roman"/>
                <w:lang w:eastAsia="ru-RU"/>
              </w:rPr>
            </w:pPr>
          </w:p>
        </w:tc>
        <w:tc>
          <w:tcPr>
            <w:tcW w:w="1588" w:type="dxa"/>
            <w:vMerge/>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9</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подлежит заполнению</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10</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подлежит заполнению</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11</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подлежит заполнению</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12</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13</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r w:rsidRPr="007155CB">
              <w:rPr>
                <w:rFonts w:ascii="Times New Roman" w:eastAsia="Times New Roman" w:hAnsi="Times New Roman" w:cs="Times New Roman"/>
                <w:lang w:eastAsia="ru-RU"/>
              </w:rPr>
              <w:br/>
              <w:t xml:space="preserve">(в случае участия </w:t>
            </w:r>
            <w:r w:rsidRPr="007155CB">
              <w:rPr>
                <w:rFonts w:ascii="Times New Roman" w:eastAsia="Times New Roman" w:hAnsi="Times New Roman" w:cs="Times New Roman"/>
                <w:lang w:eastAsia="ru-RU"/>
              </w:rPr>
              <w:sym w:font="Symbol" w:char="F02D"/>
            </w:r>
            <w:r w:rsidRPr="007155CB">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14</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r w:rsidRPr="007155CB">
              <w:rPr>
                <w:rFonts w:ascii="Times New Roman" w:eastAsia="Times New Roman" w:hAnsi="Times New Roman" w:cs="Times New Roman"/>
                <w:lang w:eastAsia="ru-RU"/>
              </w:rPr>
              <w:br/>
              <w:t xml:space="preserve">(при наличии </w:t>
            </w:r>
            <w:r w:rsidRPr="007155CB">
              <w:rPr>
                <w:rFonts w:ascii="Times New Roman" w:eastAsia="Times New Roman" w:hAnsi="Times New Roman" w:cs="Times New Roman"/>
                <w:lang w:eastAsia="ru-RU"/>
              </w:rPr>
              <w:sym w:font="Symbol" w:char="F02D"/>
            </w:r>
            <w:r w:rsidRPr="007155CB">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15</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r w:rsidR="007155CB" w:rsidRPr="007155CB" w:rsidTr="00CA1E52">
        <w:trPr>
          <w:cantSplit/>
        </w:trPr>
        <w:tc>
          <w:tcPr>
            <w:tcW w:w="567" w:type="dxa"/>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16</w:t>
            </w:r>
          </w:p>
        </w:tc>
        <w:tc>
          <w:tcPr>
            <w:tcW w:w="4649" w:type="dxa"/>
          </w:tcPr>
          <w:p w:rsidR="007155CB" w:rsidRPr="007155CB" w:rsidRDefault="007155CB" w:rsidP="007155CB">
            <w:pPr>
              <w:autoSpaceDE w:val="0"/>
              <w:autoSpaceDN w:val="0"/>
              <w:spacing w:after="0" w:line="240" w:lineRule="auto"/>
              <w:ind w:left="57"/>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55CB" w:rsidRPr="007155CB" w:rsidRDefault="007155CB" w:rsidP="007155CB">
            <w:pPr>
              <w:autoSpaceDE w:val="0"/>
              <w:autoSpaceDN w:val="0"/>
              <w:spacing w:after="0" w:line="240" w:lineRule="auto"/>
              <w:jc w:val="center"/>
              <w:rPr>
                <w:rFonts w:ascii="Times New Roman" w:eastAsia="Times New Roman" w:hAnsi="Times New Roman" w:cs="Times New Roman"/>
                <w:lang w:eastAsia="ru-RU"/>
              </w:rPr>
            </w:pPr>
            <w:r w:rsidRPr="007155CB">
              <w:rPr>
                <w:rFonts w:ascii="Times New Roman" w:eastAsia="Times New Roman" w:hAnsi="Times New Roman" w:cs="Times New Roman"/>
                <w:lang w:eastAsia="ru-RU"/>
              </w:rPr>
              <w:t>да (нет)</w:t>
            </w:r>
          </w:p>
        </w:tc>
      </w:tr>
    </w:tbl>
    <w:p w:rsidR="007155CB" w:rsidRPr="007155CB" w:rsidRDefault="007155CB" w:rsidP="007155CB">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7155CB" w:rsidRPr="007155CB" w:rsidRDefault="007155CB" w:rsidP="007155CB">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7155CB">
        <w:rPr>
          <w:rFonts w:ascii="Times New Roman" w:eastAsia="Times New Roman" w:hAnsi="Times New Roman" w:cs="Times New Roman"/>
          <w:sz w:val="20"/>
          <w:szCs w:val="20"/>
          <w:lang w:eastAsia="ru-RU"/>
        </w:rPr>
        <w:t>(подпись)</w:t>
      </w:r>
    </w:p>
    <w:p w:rsidR="007155CB" w:rsidRPr="007155CB" w:rsidRDefault="007155CB" w:rsidP="007155CB">
      <w:pPr>
        <w:autoSpaceDE w:val="0"/>
        <w:autoSpaceDN w:val="0"/>
        <w:spacing w:after="240" w:line="240" w:lineRule="auto"/>
        <w:rPr>
          <w:rFonts w:ascii="Times New Roman" w:eastAsia="Times New Roman" w:hAnsi="Times New Roman" w:cs="Times New Roman"/>
          <w:sz w:val="24"/>
          <w:szCs w:val="24"/>
          <w:lang w:eastAsia="ru-RU"/>
        </w:rPr>
      </w:pPr>
      <w:r w:rsidRPr="007155CB">
        <w:rPr>
          <w:rFonts w:ascii="Times New Roman" w:eastAsia="Times New Roman" w:hAnsi="Times New Roman" w:cs="Times New Roman"/>
          <w:sz w:val="24"/>
          <w:szCs w:val="24"/>
          <w:lang w:eastAsia="ru-RU"/>
        </w:rPr>
        <w:t>М.П.</w:t>
      </w:r>
    </w:p>
    <w:p w:rsidR="007155CB" w:rsidRPr="007155CB" w:rsidRDefault="007155CB" w:rsidP="007155CB">
      <w:pPr>
        <w:autoSpaceDE w:val="0"/>
        <w:autoSpaceDN w:val="0"/>
        <w:spacing w:after="0" w:line="240" w:lineRule="auto"/>
        <w:rPr>
          <w:rFonts w:ascii="Times New Roman" w:eastAsia="Times New Roman" w:hAnsi="Times New Roman" w:cs="Times New Roman"/>
          <w:sz w:val="24"/>
          <w:szCs w:val="24"/>
          <w:lang w:eastAsia="ru-RU"/>
        </w:rPr>
      </w:pPr>
    </w:p>
    <w:p w:rsidR="007155CB" w:rsidRPr="007155CB" w:rsidRDefault="007155CB" w:rsidP="007155C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155CB">
        <w:rPr>
          <w:rFonts w:ascii="Times New Roman" w:eastAsia="Times New Roman" w:hAnsi="Times New Roman" w:cs="Times New Roman"/>
          <w:sz w:val="20"/>
          <w:szCs w:val="20"/>
          <w:lang w:eastAsia="ru-RU"/>
        </w:rPr>
        <w:t>(фамилия, имя, отчество (при наличии) подписавшего, должность)</w:t>
      </w:r>
    </w:p>
    <w:p w:rsidR="007155CB" w:rsidRPr="007155CB" w:rsidRDefault="007155CB" w:rsidP="007155CB">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7155CB" w:rsidRPr="007155CB" w:rsidRDefault="007155CB" w:rsidP="007155CB">
      <w:pPr>
        <w:spacing w:after="0" w:line="240" w:lineRule="auto"/>
        <w:rPr>
          <w:rFonts w:ascii="Times New Roman" w:eastAsia="Times New Roman" w:hAnsi="Times New Roman" w:cs="Times New Roman"/>
          <w:color w:val="808080"/>
          <w:sz w:val="24"/>
          <w:szCs w:val="24"/>
          <w:lang w:eastAsia="ru-RU"/>
        </w:rPr>
      </w:pPr>
      <w:r w:rsidRPr="007155CB">
        <w:rPr>
          <w:rFonts w:ascii="Times New Roman" w:eastAsia="Times New Roman" w:hAnsi="Times New Roman" w:cs="Times New Roman"/>
          <w:color w:val="808080"/>
          <w:sz w:val="24"/>
          <w:szCs w:val="24"/>
          <w:lang w:eastAsia="ru-RU"/>
        </w:rPr>
        <w:t>ИНСТРУКЦИИ ПО ЗАПОЛНЕНИЮ:</w:t>
      </w:r>
    </w:p>
    <w:p w:rsidR="007155CB" w:rsidRPr="007155CB" w:rsidRDefault="007155CB" w:rsidP="007155CB">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7155CB" w:rsidRPr="007155CB" w:rsidRDefault="007155CB" w:rsidP="007155CB">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7155CB">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пункте </w:t>
      </w:r>
      <w:r w:rsidR="002843AE">
        <w:rPr>
          <w:rFonts w:ascii="Times New Roman" w:eastAsia="Times New Roman" w:hAnsi="Times New Roman" w:cs="Times New Roman"/>
          <w:bCs/>
          <w:color w:val="808080"/>
          <w:sz w:val="24"/>
          <w:szCs w:val="24"/>
          <w:lang w:eastAsia="ru-RU"/>
        </w:rPr>
        <w:t>15</w:t>
      </w:r>
      <w:r w:rsidRPr="007155CB">
        <w:rPr>
          <w:rFonts w:ascii="Times New Roman" w:eastAsia="Times New Roman" w:hAnsi="Times New Roman" w:cs="Times New Roman"/>
          <w:bCs/>
          <w:color w:val="808080"/>
          <w:sz w:val="24"/>
          <w:szCs w:val="24"/>
          <w:lang w:eastAsia="ru-RU"/>
        </w:rPr>
        <w:t xml:space="preserve"> Информационной карты.</w:t>
      </w:r>
    </w:p>
    <w:p w:rsidR="007155CB" w:rsidRPr="007155CB" w:rsidRDefault="007155CB" w:rsidP="007155CB">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7155CB">
        <w:rPr>
          <w:rFonts w:ascii="Times New Roman" w:eastAsia="Times New Roman" w:hAnsi="Times New Roman" w:cs="Times New Roman"/>
          <w:bCs/>
          <w:color w:val="00B050"/>
          <w:sz w:val="24"/>
          <w:szCs w:val="24"/>
          <w:lang w:eastAsia="ru-RU"/>
        </w:rPr>
        <w:t>&lt;1&gt;</w:t>
      </w:r>
      <w:r w:rsidRPr="007155CB">
        <w:rPr>
          <w:rFonts w:ascii="Times New Roman" w:eastAsia="Times New Roman" w:hAnsi="Times New Roman" w:cs="Times New Roman"/>
          <w:lang w:eastAsia="ru-RU"/>
        </w:rPr>
        <w:t xml:space="preserve"> </w:t>
      </w:r>
      <w:r w:rsidRPr="007155CB">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2" w:history="1">
        <w:r w:rsidRPr="007155CB">
          <w:rPr>
            <w:rFonts w:ascii="Times New Roman" w:eastAsia="Times New Roman" w:hAnsi="Times New Roman" w:cs="Times New Roman"/>
            <w:bCs/>
            <w:color w:val="808080"/>
            <w:sz w:val="24"/>
            <w:szCs w:val="24"/>
            <w:lang w:eastAsia="ru-RU"/>
          </w:rPr>
          <w:t>пунктах 7</w:t>
        </w:r>
      </w:hyperlink>
      <w:r w:rsidRPr="007155CB">
        <w:rPr>
          <w:rFonts w:ascii="Times New Roman" w:eastAsia="Times New Roman" w:hAnsi="Times New Roman" w:cs="Times New Roman"/>
          <w:bCs/>
          <w:color w:val="808080"/>
          <w:sz w:val="24"/>
          <w:szCs w:val="24"/>
          <w:lang w:eastAsia="ru-RU"/>
        </w:rPr>
        <w:t xml:space="preserve"> и </w:t>
      </w:r>
      <w:hyperlink r:id="rId43" w:history="1">
        <w:r w:rsidRPr="007155CB">
          <w:rPr>
            <w:rFonts w:ascii="Times New Roman" w:eastAsia="Times New Roman" w:hAnsi="Times New Roman" w:cs="Times New Roman"/>
            <w:bCs/>
            <w:color w:val="808080"/>
            <w:sz w:val="24"/>
            <w:szCs w:val="24"/>
            <w:lang w:eastAsia="ru-RU"/>
          </w:rPr>
          <w:t>8</w:t>
        </w:r>
      </w:hyperlink>
      <w:r w:rsidRPr="007155CB">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7155CB" w:rsidRPr="007155CB" w:rsidRDefault="007155CB" w:rsidP="007155CB">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7155CB">
        <w:rPr>
          <w:rFonts w:ascii="Times New Roman" w:eastAsia="Times New Roman" w:hAnsi="Times New Roman" w:cs="Times New Roman"/>
          <w:bCs/>
          <w:color w:val="00B050"/>
          <w:sz w:val="24"/>
          <w:szCs w:val="24"/>
          <w:lang w:eastAsia="ru-RU"/>
        </w:rPr>
        <w:t>&lt;2&gt;</w:t>
      </w:r>
      <w:r w:rsidRPr="007155CB">
        <w:rPr>
          <w:rFonts w:ascii="Times New Roman" w:eastAsia="Times New Roman" w:hAnsi="Times New Roman" w:cs="Times New Roman"/>
          <w:bCs/>
          <w:color w:val="808080"/>
          <w:sz w:val="24"/>
          <w:szCs w:val="24"/>
          <w:lang w:eastAsia="ru-RU"/>
        </w:rPr>
        <w:t xml:space="preserve"> </w:t>
      </w:r>
      <w:hyperlink r:id="rId44" w:history="1">
        <w:r w:rsidRPr="007155CB">
          <w:rPr>
            <w:rFonts w:ascii="Times New Roman" w:eastAsia="Times New Roman" w:hAnsi="Times New Roman" w:cs="Times New Roman"/>
            <w:bCs/>
            <w:color w:val="808080"/>
            <w:sz w:val="24"/>
            <w:szCs w:val="24"/>
            <w:lang w:eastAsia="ru-RU"/>
          </w:rPr>
          <w:t>Пункты 1</w:t>
        </w:r>
      </w:hyperlink>
      <w:r w:rsidRPr="007155CB">
        <w:rPr>
          <w:rFonts w:ascii="Times New Roman" w:eastAsia="Times New Roman" w:hAnsi="Times New Roman" w:cs="Times New Roman"/>
          <w:bCs/>
          <w:color w:val="808080"/>
          <w:sz w:val="24"/>
          <w:szCs w:val="24"/>
          <w:lang w:eastAsia="ru-RU"/>
        </w:rPr>
        <w:t xml:space="preserve"> - </w:t>
      </w:r>
      <w:hyperlink r:id="rId45" w:history="1">
        <w:r w:rsidRPr="007155CB">
          <w:rPr>
            <w:rFonts w:ascii="Times New Roman" w:eastAsia="Times New Roman" w:hAnsi="Times New Roman" w:cs="Times New Roman"/>
            <w:bCs/>
            <w:color w:val="808080"/>
            <w:sz w:val="24"/>
            <w:szCs w:val="24"/>
            <w:lang w:eastAsia="ru-RU"/>
          </w:rPr>
          <w:t>11</w:t>
        </w:r>
      </w:hyperlink>
      <w:r w:rsidRPr="007155CB">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7155CB" w:rsidRPr="007155CB" w:rsidRDefault="007155CB" w:rsidP="007155CB">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7155CB">
        <w:rPr>
          <w:rFonts w:ascii="Times New Roman" w:eastAsia="Times New Roman" w:hAnsi="Times New Roman" w:cs="Times New Roman"/>
          <w:bCs/>
          <w:color w:val="00B050"/>
          <w:sz w:val="24"/>
          <w:szCs w:val="24"/>
          <w:lang w:eastAsia="ru-RU"/>
        </w:rPr>
        <w:t>&lt;3&gt;</w:t>
      </w:r>
      <w:r w:rsidRPr="007155CB">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7155CB">
          <w:rPr>
            <w:rFonts w:ascii="Times New Roman" w:eastAsia="Times New Roman" w:hAnsi="Times New Roman" w:cs="Times New Roman"/>
            <w:bCs/>
            <w:color w:val="808080"/>
            <w:sz w:val="24"/>
            <w:szCs w:val="24"/>
            <w:lang w:eastAsia="ru-RU"/>
          </w:rPr>
          <w:t>подпунктах "в"</w:t>
        </w:r>
      </w:hyperlink>
      <w:r w:rsidRPr="007155CB">
        <w:rPr>
          <w:rFonts w:ascii="Times New Roman" w:eastAsia="Times New Roman" w:hAnsi="Times New Roman" w:cs="Times New Roman"/>
          <w:bCs/>
          <w:color w:val="808080"/>
          <w:sz w:val="24"/>
          <w:szCs w:val="24"/>
          <w:lang w:eastAsia="ru-RU"/>
        </w:rPr>
        <w:t xml:space="preserve"> - </w:t>
      </w:r>
      <w:hyperlink r:id="rId47" w:history="1">
        <w:r w:rsidRPr="007155CB">
          <w:rPr>
            <w:rFonts w:ascii="Times New Roman" w:eastAsia="Times New Roman" w:hAnsi="Times New Roman" w:cs="Times New Roman"/>
            <w:bCs/>
            <w:color w:val="808080"/>
            <w:sz w:val="24"/>
            <w:szCs w:val="24"/>
            <w:lang w:eastAsia="ru-RU"/>
          </w:rPr>
          <w:t>"д" пункта 1 части 1.1 статьи 4</w:t>
        </w:r>
      </w:hyperlink>
      <w:r w:rsidRPr="007155CB">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A0682E" w:rsidRPr="00A0682E" w:rsidRDefault="00A0682E" w:rsidP="00A0682E">
      <w:pPr>
        <w:spacing w:after="0" w:line="240" w:lineRule="auto"/>
        <w:jc w:val="both"/>
        <w:rPr>
          <w:rFonts w:ascii="Times New Roman" w:eastAsia="Calibri" w:hAnsi="Times New Roman" w:cs="Times New Roman"/>
          <w:sz w:val="24"/>
          <w:szCs w:val="24"/>
          <w:lang w:eastAsia="ru-RU"/>
        </w:rPr>
      </w:pPr>
    </w:p>
    <w:p w:rsidR="007155CB" w:rsidRDefault="007155CB">
      <w:pPr>
        <w:rPr>
          <w:rFonts w:ascii="Times New Roman" w:eastAsia="MS Mincho" w:hAnsi="Times New Roman" w:cs="Times New Roman"/>
          <w:b/>
          <w:bCs/>
          <w:color w:val="548DD4"/>
          <w:kern w:val="32"/>
          <w:sz w:val="28"/>
          <w:szCs w:val="24"/>
        </w:rPr>
      </w:pPr>
      <w:bookmarkStart w:id="95" w:name="_Toc422398791"/>
      <w:bookmarkStart w:id="96" w:name="_Ref422470681"/>
      <w:bookmarkStart w:id="97" w:name="_Ref422470687"/>
      <w:bookmarkStart w:id="98" w:name="_Toc422750748"/>
      <w:bookmarkStart w:id="99" w:name="_Toc422753708"/>
      <w:bookmarkStart w:id="100" w:name="_Toc422762232"/>
      <w:bookmarkStart w:id="101" w:name="_Toc422763661"/>
      <w:r>
        <w:rPr>
          <w:rFonts w:ascii="Times New Roman" w:eastAsia="MS Mincho" w:hAnsi="Times New Roman" w:cs="Times New Roman"/>
          <w:b/>
          <w:bCs/>
          <w:color w:val="548DD4"/>
          <w:kern w:val="32"/>
          <w:sz w:val="28"/>
          <w:szCs w:val="24"/>
        </w:rPr>
        <w:br w:type="page"/>
      </w:r>
    </w:p>
    <w:p w:rsidR="00A0682E" w:rsidRPr="00A0682E" w:rsidRDefault="00A0682E" w:rsidP="00A0682E">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102" w:name="_Toc510530396"/>
      <w:r w:rsidRPr="00A0682E">
        <w:rPr>
          <w:rFonts w:ascii="Times New Roman" w:eastAsia="MS Mincho" w:hAnsi="Times New Roman" w:cs="Times New Roman"/>
          <w:b/>
          <w:bCs/>
          <w:color w:val="548DD4"/>
          <w:kern w:val="32"/>
          <w:sz w:val="28"/>
          <w:szCs w:val="24"/>
        </w:rPr>
        <w:t>Форма 7 План привлечения субподрядчиков (соисполнителей) из числа субъектов малого и среднего предпринимательства</w:t>
      </w:r>
      <w:bookmarkEnd w:id="95"/>
      <w:bookmarkEnd w:id="96"/>
      <w:bookmarkEnd w:id="97"/>
      <w:bookmarkEnd w:id="98"/>
      <w:bookmarkEnd w:id="99"/>
      <w:bookmarkEnd w:id="100"/>
      <w:bookmarkEnd w:id="101"/>
      <w:bookmarkEnd w:id="102"/>
    </w:p>
    <w:p w:rsidR="00A0682E" w:rsidRPr="00A0682E" w:rsidRDefault="00A0682E" w:rsidP="00A0682E">
      <w:pPr>
        <w:spacing w:after="0" w:line="240" w:lineRule="auto"/>
        <w:jc w:val="both"/>
        <w:rPr>
          <w:rFonts w:ascii="Times New Roman" w:eastAsia="MS Mincho" w:hAnsi="Times New Roman" w:cs="Times New Roman"/>
          <w:sz w:val="24"/>
          <w:szCs w:val="24"/>
        </w:rPr>
      </w:pPr>
    </w:p>
    <w:p w:rsidR="00A0682E" w:rsidRPr="00A0682E" w:rsidRDefault="00A0682E" w:rsidP="00A0682E">
      <w:pPr>
        <w:spacing w:after="0" w:line="240" w:lineRule="auto"/>
        <w:ind w:firstLine="567"/>
        <w:jc w:val="right"/>
        <w:rPr>
          <w:rFonts w:ascii="Times New Roman" w:eastAsia="Calibri" w:hAnsi="Times New Roman" w:cs="Times New Roman"/>
          <w:b/>
          <w:sz w:val="24"/>
          <w:szCs w:val="24"/>
          <w:lang w:eastAsia="ru-RU"/>
        </w:rPr>
      </w:pPr>
    </w:p>
    <w:p w:rsidR="00A0682E" w:rsidRPr="00A0682E" w:rsidRDefault="00A0682E" w:rsidP="00A0682E">
      <w:pPr>
        <w:spacing w:after="0" w:line="240" w:lineRule="auto"/>
        <w:ind w:firstLine="567"/>
        <w:jc w:val="right"/>
        <w:rPr>
          <w:rFonts w:ascii="Times New Roman" w:eastAsia="Calibri" w:hAnsi="Times New Roman" w:cs="Times New Roman"/>
          <w:b/>
          <w:sz w:val="24"/>
          <w:szCs w:val="24"/>
          <w:lang w:eastAsia="ru-RU"/>
        </w:rPr>
      </w:pPr>
      <w:r w:rsidRPr="00A0682E">
        <w:rPr>
          <w:rFonts w:ascii="Times New Roman" w:eastAsia="Calibri" w:hAnsi="Times New Roman" w:cs="Times New Roman"/>
          <w:b/>
          <w:sz w:val="24"/>
          <w:szCs w:val="24"/>
          <w:lang w:eastAsia="ru-RU"/>
        </w:rPr>
        <w:t xml:space="preserve">Приложение к Заявке </w:t>
      </w:r>
    </w:p>
    <w:p w:rsidR="00A0682E" w:rsidRPr="00A0682E" w:rsidRDefault="00A0682E" w:rsidP="00A0682E">
      <w:pPr>
        <w:spacing w:after="0" w:line="240" w:lineRule="auto"/>
        <w:ind w:firstLine="567"/>
        <w:jc w:val="right"/>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от «___» __________ 20___ г. № ______</w:t>
      </w:r>
    </w:p>
    <w:p w:rsidR="00A0682E" w:rsidRPr="00A0682E" w:rsidRDefault="00A0682E" w:rsidP="00A0682E">
      <w:pPr>
        <w:spacing w:after="0" w:line="240" w:lineRule="auto"/>
        <w:jc w:val="both"/>
        <w:rPr>
          <w:rFonts w:ascii="Times New Roman" w:eastAsia="Calibri" w:hAnsi="Times New Roman" w:cs="Times New Roman"/>
          <w:sz w:val="24"/>
          <w:szCs w:val="24"/>
          <w:lang w:eastAsia="ru-RU"/>
        </w:rPr>
      </w:pPr>
    </w:p>
    <w:p w:rsidR="00A0682E" w:rsidRPr="00A0682E" w:rsidRDefault="00A0682E" w:rsidP="00A0682E">
      <w:pPr>
        <w:spacing w:after="0" w:line="240" w:lineRule="auto"/>
        <w:ind w:firstLine="567"/>
        <w:jc w:val="both"/>
        <w:rPr>
          <w:rFonts w:ascii="Times New Roman" w:eastAsia="Calibri" w:hAnsi="Times New Roman" w:cs="Times New Roman"/>
          <w:i/>
          <w:sz w:val="24"/>
          <w:szCs w:val="24"/>
          <w:lang w:eastAsia="ru-RU"/>
        </w:rPr>
      </w:pPr>
      <w:r w:rsidRPr="00A0682E">
        <w:rPr>
          <w:rFonts w:ascii="Times New Roman" w:eastAsia="Calibri" w:hAnsi="Times New Roman" w:cs="Times New Roman"/>
          <w:sz w:val="24"/>
          <w:szCs w:val="24"/>
          <w:lang w:eastAsia="ru-RU"/>
        </w:rPr>
        <w:t>______________________ (</w:t>
      </w:r>
      <w:r w:rsidRPr="00A0682E">
        <w:rPr>
          <w:rFonts w:ascii="Times New Roman" w:eastAsia="Calibri" w:hAnsi="Times New Roman" w:cs="Times New Roman"/>
          <w:i/>
          <w:sz w:val="24"/>
          <w:szCs w:val="24"/>
          <w:lang w:eastAsia="ru-RU"/>
        </w:rPr>
        <w:t>указать способ закупки</w:t>
      </w:r>
      <w:r w:rsidRPr="00A0682E">
        <w:rPr>
          <w:rFonts w:ascii="Times New Roman" w:eastAsia="Calibri" w:hAnsi="Times New Roman" w:cs="Times New Roman"/>
          <w:sz w:val="24"/>
          <w:szCs w:val="24"/>
          <w:lang w:eastAsia="ru-RU"/>
        </w:rPr>
        <w:t xml:space="preserve">) на право заключения договора на _______________________________________ </w:t>
      </w:r>
      <w:r w:rsidRPr="00A0682E">
        <w:rPr>
          <w:rFonts w:ascii="Times New Roman" w:eastAsia="Calibri" w:hAnsi="Times New Roman" w:cs="Times New Roman"/>
          <w:i/>
          <w:sz w:val="24"/>
          <w:szCs w:val="24"/>
          <w:lang w:eastAsia="ru-RU"/>
        </w:rPr>
        <w:t>(указать предмет договора)</w:t>
      </w:r>
    </w:p>
    <w:p w:rsidR="00A0682E" w:rsidRPr="00A0682E" w:rsidRDefault="00A0682E" w:rsidP="00A0682E">
      <w:pPr>
        <w:spacing w:after="0" w:line="240" w:lineRule="auto"/>
        <w:ind w:firstLine="567"/>
        <w:jc w:val="both"/>
        <w:rPr>
          <w:rFonts w:ascii="Times New Roman" w:eastAsia="Calibri" w:hAnsi="Times New Roman" w:cs="Times New Roman"/>
          <w:i/>
          <w:sz w:val="24"/>
          <w:szCs w:val="24"/>
          <w:lang w:eastAsia="ru-RU"/>
        </w:rPr>
      </w:pPr>
    </w:p>
    <w:p w:rsidR="00A0682E" w:rsidRPr="00A0682E" w:rsidRDefault="00A0682E" w:rsidP="00A0682E">
      <w:pPr>
        <w:spacing w:after="0" w:line="240" w:lineRule="auto"/>
        <w:ind w:firstLine="567"/>
        <w:jc w:val="center"/>
        <w:rPr>
          <w:rFonts w:ascii="Times New Roman" w:eastAsia="Calibri" w:hAnsi="Times New Roman" w:cs="Times New Roman"/>
          <w:b/>
          <w:i/>
          <w:sz w:val="24"/>
          <w:szCs w:val="24"/>
          <w:lang w:eastAsia="ru-RU"/>
        </w:rPr>
      </w:pPr>
    </w:p>
    <w:p w:rsidR="00A0682E" w:rsidRPr="00A0682E" w:rsidRDefault="00A0682E" w:rsidP="00A0682E">
      <w:pPr>
        <w:spacing w:after="0" w:line="240" w:lineRule="auto"/>
        <w:ind w:firstLine="567"/>
        <w:jc w:val="center"/>
        <w:rPr>
          <w:rFonts w:ascii="Times New Roman" w:eastAsia="Calibri" w:hAnsi="Times New Roman" w:cs="Times New Roman"/>
          <w:b/>
          <w:i/>
          <w:sz w:val="24"/>
          <w:szCs w:val="24"/>
          <w:lang w:eastAsia="ru-RU"/>
        </w:rPr>
      </w:pPr>
    </w:p>
    <w:p w:rsidR="00A0682E" w:rsidRPr="00A0682E" w:rsidRDefault="00A0682E" w:rsidP="00A0682E">
      <w:pPr>
        <w:spacing w:after="0" w:line="240" w:lineRule="auto"/>
        <w:ind w:firstLine="567"/>
        <w:jc w:val="center"/>
        <w:rPr>
          <w:rFonts w:ascii="Times New Roman" w:eastAsia="MS Mincho" w:hAnsi="Times New Roman" w:cs="Times New Roman"/>
          <w:b/>
          <w:kern w:val="32"/>
          <w:sz w:val="24"/>
          <w:szCs w:val="24"/>
        </w:rPr>
      </w:pPr>
      <w:r w:rsidRPr="00A0682E">
        <w:rPr>
          <w:rFonts w:ascii="Times New Roman" w:eastAsia="MS Mincho" w:hAnsi="Times New Roman" w:cs="Times New Roman"/>
          <w:b/>
          <w:kern w:val="32"/>
          <w:sz w:val="24"/>
          <w:szCs w:val="24"/>
        </w:rPr>
        <w:t xml:space="preserve">План привлечения субподрядчиков (соисполнителей) </w:t>
      </w:r>
    </w:p>
    <w:p w:rsidR="00A0682E" w:rsidRPr="00A0682E" w:rsidRDefault="00A0682E" w:rsidP="00A0682E">
      <w:pPr>
        <w:spacing w:after="0" w:line="240" w:lineRule="auto"/>
        <w:ind w:firstLine="567"/>
        <w:jc w:val="center"/>
        <w:rPr>
          <w:rFonts w:ascii="Times New Roman" w:eastAsia="Calibri" w:hAnsi="Times New Roman" w:cs="Times New Roman"/>
          <w:b/>
          <w:i/>
          <w:sz w:val="24"/>
          <w:szCs w:val="24"/>
          <w:lang w:eastAsia="ru-RU"/>
        </w:rPr>
      </w:pPr>
      <w:r w:rsidRPr="00A0682E">
        <w:rPr>
          <w:rFonts w:ascii="Times New Roman" w:eastAsia="MS Mincho" w:hAnsi="Times New Roman" w:cs="Times New Roman"/>
          <w:b/>
          <w:kern w:val="32"/>
          <w:sz w:val="24"/>
          <w:szCs w:val="24"/>
        </w:rPr>
        <w:t>из числа субъектов малого и среднего предпринимательства</w:t>
      </w:r>
    </w:p>
    <w:p w:rsidR="00A0682E" w:rsidRPr="00A0682E" w:rsidRDefault="00A0682E" w:rsidP="00A0682E">
      <w:pPr>
        <w:spacing w:after="0" w:line="240" w:lineRule="auto"/>
        <w:jc w:val="center"/>
        <w:rPr>
          <w:rFonts w:ascii="Times New Roman" w:eastAsia="MS Mincho" w:hAnsi="Times New Roman" w:cs="Times New Roman"/>
          <w:b/>
          <w:sz w:val="24"/>
          <w:szCs w:val="24"/>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A0682E" w:rsidRPr="00A0682E" w:rsidTr="00BB0953">
        <w:tc>
          <w:tcPr>
            <w:tcW w:w="2646" w:type="dxa"/>
            <w:shd w:val="clear" w:color="auto" w:fill="auto"/>
          </w:tcPr>
          <w:p w:rsidR="00A0682E" w:rsidRPr="00A0682E" w:rsidRDefault="00A0682E" w:rsidP="00A0682E">
            <w:pPr>
              <w:spacing w:after="0" w:line="240" w:lineRule="auto"/>
              <w:jc w:val="center"/>
              <w:rPr>
                <w:rFonts w:ascii="Times New Roman" w:eastAsia="Times New Roman" w:hAnsi="Times New Roman" w:cs="Times New Roman"/>
                <w:b/>
                <w:color w:val="000000"/>
                <w:sz w:val="24"/>
                <w:szCs w:val="24"/>
                <w:lang w:eastAsia="ru-RU"/>
              </w:rPr>
            </w:pPr>
            <w:r w:rsidRPr="00A0682E">
              <w:rPr>
                <w:rFonts w:ascii="Times New Roman" w:eastAsia="Times New Roman" w:hAnsi="Times New Roman" w:cs="Times New Roman"/>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A0682E" w:rsidRPr="00A0682E" w:rsidRDefault="00A0682E" w:rsidP="00A0682E">
            <w:pPr>
              <w:spacing w:after="0" w:line="240" w:lineRule="auto"/>
              <w:jc w:val="center"/>
              <w:rPr>
                <w:rFonts w:ascii="Times New Roman" w:eastAsia="Times New Roman" w:hAnsi="Times New Roman" w:cs="Times New Roman"/>
                <w:b/>
                <w:color w:val="000000"/>
                <w:sz w:val="24"/>
                <w:szCs w:val="24"/>
                <w:lang w:eastAsia="ru-RU"/>
              </w:rPr>
            </w:pPr>
            <w:r w:rsidRPr="00A0682E">
              <w:rPr>
                <w:rFonts w:ascii="Times New Roman" w:eastAsia="Times New Roman" w:hAnsi="Times New Roman" w:cs="Times New Roman"/>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A0682E" w:rsidRPr="00A0682E" w:rsidRDefault="00A0682E" w:rsidP="00A0682E">
            <w:pPr>
              <w:spacing w:after="0" w:line="240" w:lineRule="auto"/>
              <w:jc w:val="center"/>
              <w:rPr>
                <w:rFonts w:ascii="Times New Roman" w:eastAsia="Times New Roman" w:hAnsi="Times New Roman" w:cs="Times New Roman"/>
                <w:b/>
                <w:color w:val="000000"/>
                <w:sz w:val="24"/>
                <w:szCs w:val="24"/>
                <w:lang w:eastAsia="ru-RU"/>
              </w:rPr>
            </w:pPr>
            <w:r w:rsidRPr="00A0682E">
              <w:rPr>
                <w:rFonts w:ascii="Times New Roman" w:eastAsia="Times New Roman" w:hAnsi="Times New Roman" w:cs="Times New Roman"/>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A0682E" w:rsidRPr="00A0682E" w:rsidRDefault="00A0682E" w:rsidP="00A0682E">
            <w:pPr>
              <w:spacing w:after="0" w:line="240" w:lineRule="auto"/>
              <w:jc w:val="center"/>
              <w:rPr>
                <w:rFonts w:ascii="Times New Roman" w:eastAsia="Times New Roman" w:hAnsi="Times New Roman" w:cs="Times New Roman"/>
                <w:b/>
                <w:color w:val="000000"/>
                <w:sz w:val="24"/>
                <w:szCs w:val="24"/>
                <w:lang w:eastAsia="ru-RU"/>
              </w:rPr>
            </w:pPr>
            <w:r w:rsidRPr="00A0682E">
              <w:rPr>
                <w:rFonts w:ascii="Times New Roman" w:eastAsia="Times New Roman" w:hAnsi="Times New Roman" w:cs="Times New Roman"/>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A0682E" w:rsidRPr="00A0682E" w:rsidTr="00BB0953">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714"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r>
      <w:tr w:rsidR="00A0682E" w:rsidRPr="00A0682E" w:rsidTr="00BB0953">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714"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r>
      <w:tr w:rsidR="00A0682E" w:rsidRPr="00A0682E" w:rsidTr="00BB0953">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714"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c>
          <w:tcPr>
            <w:tcW w:w="2646" w:type="dxa"/>
            <w:shd w:val="clear" w:color="auto" w:fill="auto"/>
          </w:tcPr>
          <w:p w:rsidR="00A0682E" w:rsidRPr="00A0682E" w:rsidRDefault="00A0682E" w:rsidP="00A0682E">
            <w:pPr>
              <w:spacing w:after="0" w:line="240" w:lineRule="auto"/>
              <w:jc w:val="both"/>
              <w:rPr>
                <w:rFonts w:ascii="Times New Roman" w:eastAsia="Times New Roman" w:hAnsi="Times New Roman" w:cs="Times New Roman"/>
                <w:color w:val="000000"/>
                <w:sz w:val="24"/>
                <w:szCs w:val="24"/>
                <w:lang w:eastAsia="ru-RU"/>
              </w:rPr>
            </w:pPr>
          </w:p>
        </w:tc>
      </w:tr>
    </w:tbl>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Приложение: </w:t>
      </w:r>
    </w:p>
    <w:p w:rsidR="00A0682E" w:rsidRPr="00A0682E" w:rsidRDefault="00A0682E" w:rsidP="00A0682E">
      <w:pPr>
        <w:numPr>
          <w:ilvl w:val="0"/>
          <w:numId w:val="40"/>
        </w:numPr>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Декларация 1________________________;</w:t>
      </w:r>
    </w:p>
    <w:p w:rsidR="00A0682E" w:rsidRPr="00A0682E" w:rsidRDefault="00A0682E" w:rsidP="00A0682E">
      <w:pPr>
        <w:numPr>
          <w:ilvl w:val="0"/>
          <w:numId w:val="40"/>
        </w:numPr>
        <w:spacing w:after="0" w:line="240" w:lineRule="auto"/>
        <w:jc w:val="both"/>
        <w:rPr>
          <w:rFonts w:ascii="Times New Roman" w:eastAsia="Times New Roman" w:hAnsi="Times New Roman" w:cs="Times New Roman"/>
          <w:i/>
          <w:sz w:val="24"/>
          <w:szCs w:val="24"/>
          <w:lang w:eastAsia="ru-RU"/>
        </w:rPr>
      </w:pPr>
      <w:r w:rsidRPr="00A0682E">
        <w:rPr>
          <w:rFonts w:ascii="Times New Roman" w:eastAsia="Times New Roman" w:hAnsi="Times New Roman" w:cs="Times New Roman"/>
          <w:i/>
          <w:sz w:val="24"/>
          <w:szCs w:val="24"/>
          <w:lang w:eastAsia="ru-RU"/>
        </w:rPr>
        <w:t>Декларация 2 ________________________.</w:t>
      </w:r>
    </w:p>
    <w:p w:rsidR="00A0682E" w:rsidRPr="00A0682E" w:rsidRDefault="00A0682E" w:rsidP="00A0682E">
      <w:pPr>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Calibri" w:hAnsi="Times New Roman" w:cs="Times New Roman"/>
          <w:sz w:val="24"/>
          <w:szCs w:val="24"/>
          <w:lang w:eastAsia="ru-RU"/>
        </w:rPr>
      </w:pPr>
      <w:r w:rsidRPr="00A0682E">
        <w:rPr>
          <w:rFonts w:ascii="Times New Roman" w:eastAsia="Calibri" w:hAnsi="Times New Roman" w:cs="Times New Roman"/>
          <w:sz w:val="24"/>
          <w:szCs w:val="24"/>
          <w:lang w:eastAsia="ru-RU"/>
        </w:rPr>
        <w:t>___________________________________</w:t>
      </w:r>
      <w:r w:rsidRPr="00A0682E">
        <w:rPr>
          <w:rFonts w:ascii="Times New Roman" w:eastAsia="Calibri" w:hAnsi="Times New Roman" w:cs="Times New Roman"/>
          <w:sz w:val="24"/>
          <w:szCs w:val="24"/>
          <w:lang w:eastAsia="ru-RU"/>
        </w:rPr>
        <w:tab/>
      </w:r>
      <w:r w:rsidRPr="00A0682E">
        <w:rPr>
          <w:rFonts w:ascii="Times New Roman" w:eastAsia="Calibri" w:hAnsi="Times New Roman" w:cs="Times New Roman"/>
          <w:sz w:val="24"/>
          <w:szCs w:val="24"/>
          <w:lang w:eastAsia="ru-RU"/>
        </w:rPr>
        <w:tab/>
      </w:r>
      <w:r w:rsidRPr="00A0682E">
        <w:rPr>
          <w:rFonts w:ascii="Times New Roman" w:eastAsia="Calibri" w:hAnsi="Times New Roman" w:cs="Times New Roman"/>
          <w:sz w:val="24"/>
          <w:szCs w:val="24"/>
          <w:lang w:eastAsia="ru-RU"/>
        </w:rPr>
        <w:tab/>
        <w:t xml:space="preserve">     ___________________________</w:t>
      </w:r>
    </w:p>
    <w:p w:rsidR="00A0682E" w:rsidRPr="00A0682E" w:rsidRDefault="00A0682E" w:rsidP="00A0682E">
      <w:pPr>
        <w:snapToGrid w:val="0"/>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(Подпись уполномоченного представителя)</w:t>
      </w:r>
      <w:r w:rsidRPr="00A0682E">
        <w:rPr>
          <w:rFonts w:ascii="Times New Roman" w:eastAsia="Times New Roman" w:hAnsi="Times New Roman" w:cs="Times New Roman"/>
          <w:sz w:val="24"/>
          <w:szCs w:val="24"/>
          <w:lang w:eastAsia="ru-RU"/>
        </w:rPr>
        <w:tab/>
      </w:r>
      <w:r w:rsidRPr="00A0682E">
        <w:rPr>
          <w:rFonts w:ascii="Times New Roman" w:eastAsia="Times New Roman" w:hAnsi="Times New Roman" w:cs="Times New Roman"/>
          <w:sz w:val="24"/>
          <w:szCs w:val="24"/>
          <w:lang w:eastAsia="ru-RU"/>
        </w:rPr>
        <w:tab/>
        <w:t xml:space="preserve">                    (Ф.И.О. и должность подписавшего)</w:t>
      </w:r>
    </w:p>
    <w:p w:rsidR="00A0682E" w:rsidRPr="00A0682E" w:rsidRDefault="00A0682E" w:rsidP="00A0682E">
      <w:pPr>
        <w:snapToGrid w:val="0"/>
        <w:spacing w:after="0" w:line="240" w:lineRule="auto"/>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 xml:space="preserve">М.П. </w:t>
      </w:r>
    </w:p>
    <w:p w:rsidR="00A0682E" w:rsidRPr="00A0682E" w:rsidRDefault="00A0682E" w:rsidP="00A0682E">
      <w:pPr>
        <w:snapToGrid w:val="0"/>
        <w:spacing w:after="0" w:line="240" w:lineRule="auto"/>
        <w:jc w:val="both"/>
        <w:rPr>
          <w:rFonts w:ascii="Times New Roman" w:eastAsia="Times New Roman" w:hAnsi="Times New Roman" w:cs="Times New Roman"/>
          <w:sz w:val="24"/>
          <w:szCs w:val="24"/>
          <w:lang w:eastAsia="ru-RU"/>
        </w:rPr>
      </w:pP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ИНСТРУКЦИИ ПО ЗАПОЛНЕНИЮ</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3. Претендент на участие в закупке приводит номер и дату Заявки на участие в закупке, приложением к которой является данный план.</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4. Претендент на участие в закупке указывает свое фирменное наименование (в т.ч. организационно-правовую форму)</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 xml:space="preserve">5. Претендент к заполненной форме в обязательном порядке прикладывает Декларации, подготовленные по </w:t>
      </w:r>
      <w:hyperlink w:anchor="_Форма_6_Декларация" w:history="1">
        <w:r w:rsidRPr="00A0682E">
          <w:rPr>
            <w:rFonts w:ascii="Times New Roman" w:eastAsia="Calibri" w:hAnsi="Times New Roman" w:cs="Times New Roman"/>
            <w:color w:val="0000FF"/>
            <w:sz w:val="24"/>
            <w:szCs w:val="24"/>
            <w:u w:val="single"/>
            <w:lang w:eastAsia="ru-RU"/>
          </w:rPr>
          <w:t>Форме 6</w:t>
        </w:r>
      </w:hyperlink>
      <w:r w:rsidRPr="00A0682E">
        <w:rPr>
          <w:rFonts w:ascii="Times New Roman" w:eastAsia="Calibri"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6. Заполненная форма плана должна быть скреплена печатью участника закупки, при её наличии.</w:t>
      </w:r>
    </w:p>
    <w:p w:rsidR="00A0682E" w:rsidRPr="00A0682E" w:rsidRDefault="00A0682E" w:rsidP="00A0682E">
      <w:pPr>
        <w:spacing w:after="0" w:line="240" w:lineRule="auto"/>
        <w:jc w:val="both"/>
        <w:rPr>
          <w:rFonts w:ascii="Times New Roman" w:eastAsia="Calibri" w:hAnsi="Times New Roman" w:cs="Times New Roman"/>
          <w:color w:val="808080"/>
          <w:sz w:val="24"/>
          <w:szCs w:val="24"/>
          <w:lang w:eastAsia="ru-RU"/>
        </w:rPr>
      </w:pPr>
      <w:r w:rsidRPr="00A0682E">
        <w:rPr>
          <w:rFonts w:ascii="Times New Roman" w:eastAsia="Calibri" w:hAnsi="Times New Roman" w:cs="Times New Roman"/>
          <w:color w:val="808080"/>
          <w:sz w:val="24"/>
          <w:szCs w:val="24"/>
          <w:lang w:eastAsia="ru-RU"/>
        </w:rPr>
        <w:t>7. Не допускается удаление текста из настоящей формы, кроме текста, написанного курсивом.</w:t>
      </w:r>
    </w:p>
    <w:p w:rsidR="00A0682E" w:rsidRPr="00A0682E" w:rsidRDefault="00A0682E" w:rsidP="00A0682E">
      <w:pPr>
        <w:spacing w:after="0" w:line="240" w:lineRule="auto"/>
        <w:jc w:val="both"/>
        <w:rPr>
          <w:rFonts w:ascii="Times New Roman" w:eastAsia="MS Mincho" w:hAnsi="Times New Roman" w:cs="Times New Roman"/>
          <w:b/>
          <w:bCs/>
          <w:color w:val="FF0000"/>
          <w:kern w:val="32"/>
          <w:sz w:val="28"/>
          <w:szCs w:val="24"/>
        </w:rPr>
      </w:pPr>
      <w:r w:rsidRPr="00A0682E">
        <w:rPr>
          <w:rFonts w:ascii="Times New Roman" w:eastAsia="MS Mincho" w:hAnsi="Times New Roman" w:cs="Times New Roman"/>
          <w:b/>
          <w:bCs/>
          <w:color w:val="FF0000"/>
          <w:kern w:val="32"/>
          <w:sz w:val="28"/>
          <w:szCs w:val="24"/>
        </w:rPr>
        <w:br w:type="page"/>
      </w:r>
    </w:p>
    <w:p w:rsidR="0070193E" w:rsidRPr="0070193E" w:rsidRDefault="0070193E" w:rsidP="0070193E">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103" w:name="_Toc444090025"/>
      <w:bookmarkStart w:id="104" w:name="_Toc510530397"/>
      <w:r w:rsidRPr="0070193E">
        <w:rPr>
          <w:rFonts w:ascii="Times New Roman" w:eastAsia="MS Mincho" w:hAnsi="Times New Roman" w:cs="Times New Roman"/>
          <w:b/>
          <w:bCs/>
          <w:color w:val="548DD4"/>
          <w:kern w:val="32"/>
          <w:sz w:val="28"/>
          <w:szCs w:val="24"/>
        </w:rPr>
        <w:t>Форма 8 Форма Банковской гарантии обеспечения Заявки</w:t>
      </w:r>
      <w:bookmarkEnd w:id="103"/>
      <w:bookmarkEnd w:id="104"/>
    </w:p>
    <w:p w:rsidR="0070193E" w:rsidRPr="0070193E" w:rsidRDefault="0070193E" w:rsidP="0070193E">
      <w:pPr>
        <w:spacing w:after="0" w:line="240" w:lineRule="auto"/>
        <w:ind w:firstLine="459"/>
        <w:jc w:val="both"/>
        <w:rPr>
          <w:rFonts w:ascii="Times New Roman" w:eastAsia="MS Mincho" w:hAnsi="Times New Roman" w:cs="Times New Roman"/>
          <w:i/>
          <w:sz w:val="24"/>
          <w:szCs w:val="24"/>
        </w:rPr>
      </w:pPr>
    </w:p>
    <w:p w:rsidR="0070193E" w:rsidRPr="0070193E" w:rsidRDefault="0070193E" w:rsidP="0070193E">
      <w:pPr>
        <w:spacing w:after="0" w:line="240" w:lineRule="auto"/>
        <w:ind w:firstLine="459"/>
        <w:jc w:val="both"/>
        <w:rPr>
          <w:rFonts w:ascii="Times New Roman" w:eastAsia="Times New Roman" w:hAnsi="Times New Roman" w:cs="Times New Roman"/>
          <w:i/>
          <w:sz w:val="24"/>
          <w:szCs w:val="24"/>
          <w:lang w:eastAsia="ru-RU"/>
        </w:rPr>
      </w:pPr>
      <w:r w:rsidRPr="0070193E">
        <w:rPr>
          <w:rFonts w:ascii="Times New Roman" w:eastAsia="MS Mincho" w:hAnsi="Times New Roman" w:cs="Times New Roman"/>
          <w:i/>
          <w:sz w:val="24"/>
          <w:szCs w:val="24"/>
        </w:rPr>
        <w:t>Предоставляется в соответствии с п.1</w:t>
      </w:r>
      <w:r w:rsidR="00C34243">
        <w:rPr>
          <w:rFonts w:ascii="Times New Roman" w:eastAsia="MS Mincho" w:hAnsi="Times New Roman" w:cs="Times New Roman"/>
          <w:i/>
          <w:sz w:val="24"/>
          <w:szCs w:val="24"/>
        </w:rPr>
        <w:t>9</w:t>
      </w:r>
      <w:r w:rsidRPr="0070193E">
        <w:rPr>
          <w:rFonts w:ascii="Times New Roman" w:eastAsia="MS Mincho" w:hAnsi="Times New Roman" w:cs="Times New Roman"/>
          <w:i/>
          <w:sz w:val="24"/>
          <w:szCs w:val="24"/>
        </w:rPr>
        <w:t xml:space="preserve"> </w:t>
      </w:r>
      <w:hyperlink w:anchor="_РАЗДЕЛ_II._ИНФОРМАЦИОННАЯ" w:history="1">
        <w:r w:rsidRPr="0070193E">
          <w:rPr>
            <w:rFonts w:ascii="Times New Roman" w:eastAsia="Times New Roman" w:hAnsi="Times New Roman" w:cs="Times New Roman"/>
            <w:i/>
            <w:color w:val="0000FF"/>
            <w:sz w:val="24"/>
            <w:szCs w:val="24"/>
            <w:u w:val="single"/>
            <w:lang w:eastAsia="ru-RU"/>
          </w:rPr>
          <w:t xml:space="preserve">раздела </w:t>
        </w:r>
        <w:r w:rsidRPr="0070193E">
          <w:rPr>
            <w:rFonts w:ascii="Times New Roman" w:eastAsia="Times New Roman" w:hAnsi="Times New Roman" w:cs="Times New Roman"/>
            <w:i/>
            <w:color w:val="0000FF"/>
            <w:sz w:val="24"/>
            <w:szCs w:val="24"/>
            <w:u w:val="single"/>
            <w:lang w:val="en-US" w:eastAsia="ru-RU"/>
          </w:rPr>
          <w:t>II</w:t>
        </w:r>
        <w:r w:rsidRPr="0070193E">
          <w:rPr>
            <w:rFonts w:ascii="Times New Roman" w:eastAsia="Times New Roman" w:hAnsi="Times New Roman" w:cs="Times New Roman"/>
            <w:i/>
            <w:color w:val="0000FF"/>
            <w:sz w:val="24"/>
            <w:szCs w:val="24"/>
            <w:u w:val="single"/>
            <w:lang w:eastAsia="ru-RU"/>
          </w:rPr>
          <w:t xml:space="preserve"> «Информационная карта»</w:t>
        </w:r>
      </w:hyperlink>
      <w:r w:rsidRPr="0070193E">
        <w:rPr>
          <w:rFonts w:ascii="Times New Roman" w:eastAsia="Times New Roman" w:hAnsi="Times New Roman" w:cs="Times New Roman"/>
          <w:i/>
          <w:sz w:val="24"/>
          <w:szCs w:val="24"/>
          <w:lang w:eastAsia="ru-RU"/>
        </w:rPr>
        <w:t xml:space="preserve"> настоящей Документации.</w:t>
      </w:r>
      <w:r w:rsidRPr="0070193E">
        <w:rPr>
          <w:rFonts w:ascii="Times New Roman" w:eastAsia="Times New Roman" w:hAnsi="Times New Roman" w:cs="Times New Roman"/>
          <w:i/>
          <w:sz w:val="24"/>
          <w:szCs w:val="24"/>
          <w:vertAlign w:val="superscript"/>
          <w:lang w:eastAsia="ru-RU"/>
        </w:rPr>
        <w:footnoteReference w:id="1"/>
      </w:r>
    </w:p>
    <w:p w:rsidR="0070193E" w:rsidRPr="0070193E" w:rsidRDefault="0070193E" w:rsidP="0070193E">
      <w:pPr>
        <w:spacing w:after="0" w:line="240" w:lineRule="auto"/>
        <w:rPr>
          <w:rFonts w:ascii="Times New Roman" w:eastAsia="MS Mincho" w:hAnsi="Times New Roman" w:cs="Times New Roman"/>
          <w:sz w:val="24"/>
          <w:szCs w:val="24"/>
        </w:rPr>
      </w:pPr>
      <w:r w:rsidRPr="0070193E">
        <w:rPr>
          <w:rFonts w:ascii="Times New Roman" w:eastAsia="MS Mincho" w:hAnsi="Times New Roman" w:cs="Times New Roman"/>
          <w:i/>
          <w:sz w:val="24"/>
          <w:szCs w:val="24"/>
        </w:rPr>
        <w:t xml:space="preserve"> </w:t>
      </w:r>
    </w:p>
    <w:p w:rsidR="0070193E" w:rsidRPr="0070193E" w:rsidRDefault="0070193E" w:rsidP="0070193E">
      <w:pPr>
        <w:spacing w:after="0"/>
        <w:jc w:val="center"/>
        <w:rPr>
          <w:rFonts w:ascii="Times New Roman" w:eastAsia="Times New Roman" w:hAnsi="Times New Roman" w:cs="Times New Roman"/>
          <w:sz w:val="24"/>
          <w:szCs w:val="24"/>
          <w:lang w:eastAsia="ru-RU"/>
        </w:rPr>
      </w:pPr>
      <w:r w:rsidRPr="0070193E">
        <w:rPr>
          <w:rFonts w:ascii="Times New Roman" w:eastAsia="Times New Roman" w:hAnsi="Times New Roman" w:cs="Times New Roman"/>
          <w:sz w:val="24"/>
          <w:szCs w:val="24"/>
          <w:lang w:eastAsia="ru-RU"/>
        </w:rPr>
        <w:t>БАНКОВСКАЯ  ГАРАНТИЯ № _______</w:t>
      </w:r>
    </w:p>
    <w:p w:rsidR="0070193E" w:rsidRPr="0070193E" w:rsidRDefault="0070193E" w:rsidP="0070193E">
      <w:pPr>
        <w:spacing w:after="0"/>
        <w:jc w:val="center"/>
        <w:rPr>
          <w:rFonts w:ascii="Times New Roman" w:eastAsia="Times New Roman" w:hAnsi="Times New Roman" w:cs="Times New Roman"/>
          <w:sz w:val="24"/>
          <w:szCs w:val="24"/>
          <w:lang w:eastAsia="ru-RU"/>
        </w:rPr>
      </w:pP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Для_____________________________________</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w:t>
      </w:r>
      <w:r w:rsidRPr="0070193E">
        <w:rPr>
          <w:rFonts w:ascii="Times New Roman" w:eastAsia="Times New Roman" w:hAnsi="Times New Roman" w:cs="Times New Roman"/>
          <w:i/>
          <w:color w:val="000000"/>
          <w:sz w:val="24"/>
          <w:szCs w:val="24"/>
          <w:lang w:eastAsia="ru-RU"/>
        </w:rPr>
        <w:t>полное наименование Бенефициара, его адрес</w:t>
      </w:r>
      <w:r w:rsidRPr="0070193E">
        <w:rPr>
          <w:rFonts w:ascii="Times New Roman" w:eastAsia="Times New Roman" w:hAnsi="Times New Roman" w:cs="Times New Roman"/>
          <w:color w:val="000000"/>
          <w:sz w:val="24"/>
          <w:szCs w:val="24"/>
          <w:lang w:eastAsia="ru-RU"/>
        </w:rPr>
        <w:t>)</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p>
    <w:p w:rsidR="0070193E" w:rsidRPr="0070193E" w:rsidRDefault="0070193E" w:rsidP="0070193E">
      <w:pPr>
        <w:spacing w:after="0"/>
        <w:ind w:left="284" w:right="283" w:firstLine="284"/>
        <w:jc w:val="both"/>
        <w:rPr>
          <w:rFonts w:ascii="Times New Roman" w:eastAsia="Times New Roman" w:hAnsi="Times New Roman" w:cs="Times New Roman"/>
          <w:sz w:val="24"/>
          <w:szCs w:val="24"/>
          <w:lang w:eastAsia="ru-RU"/>
        </w:rPr>
      </w:pPr>
      <w:r w:rsidRPr="0070193E">
        <w:rPr>
          <w:rFonts w:ascii="Times New Roman" w:eastAsia="Times New Roman" w:hAnsi="Times New Roman" w:cs="Times New Roman"/>
          <w:snapToGrid w:val="0"/>
          <w:sz w:val="24"/>
          <w:szCs w:val="24"/>
          <w:lang w:eastAsia="ru-RU"/>
        </w:rPr>
        <w:t>(</w:t>
      </w:r>
      <w:r w:rsidRPr="0070193E">
        <w:rPr>
          <w:rFonts w:ascii="Times New Roman" w:eastAsia="Times New Roman" w:hAnsi="Times New Roman" w:cs="Times New Roman"/>
          <w:i/>
          <w:snapToGrid w:val="0"/>
          <w:sz w:val="24"/>
          <w:szCs w:val="24"/>
          <w:lang w:eastAsia="ru-RU"/>
        </w:rPr>
        <w:t>Наименование Гаранта)</w:t>
      </w:r>
      <w:r w:rsidRPr="0070193E">
        <w:rPr>
          <w:rFonts w:ascii="Times New Roman" w:eastAsia="Times New Roman" w:hAnsi="Times New Roman" w:cs="Times New Roman"/>
          <w:color w:val="000000"/>
          <w:sz w:val="24"/>
          <w:szCs w:val="24"/>
          <w:lang w:eastAsia="ru-RU"/>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70193E">
        <w:rPr>
          <w:rFonts w:ascii="Times New Roman" w:eastAsia="Times New Roman" w:hAnsi="Times New Roman" w:cs="Times New Roman"/>
          <w:i/>
          <w:color w:val="000000"/>
          <w:sz w:val="24"/>
          <w:szCs w:val="24"/>
          <w:lang w:eastAsia="ru-RU"/>
        </w:rPr>
        <w:t>должность уполномоченного лица Гаранта, Ф.И.О.</w:t>
      </w:r>
      <w:r w:rsidRPr="0070193E">
        <w:rPr>
          <w:rFonts w:ascii="Times New Roman" w:eastAsia="Times New Roman" w:hAnsi="Times New Roman" w:cs="Times New Roman"/>
          <w:color w:val="000000"/>
          <w:sz w:val="24"/>
          <w:szCs w:val="24"/>
          <w:lang w:eastAsia="ru-RU"/>
        </w:rPr>
        <w:t>), действующего на основании ________(</w:t>
      </w:r>
      <w:r w:rsidRPr="0070193E">
        <w:rPr>
          <w:rFonts w:ascii="Times New Roman" w:eastAsia="Times New Roman" w:hAnsi="Times New Roman" w:cs="Times New Roman"/>
          <w:i/>
          <w:color w:val="000000"/>
          <w:sz w:val="24"/>
          <w:szCs w:val="24"/>
          <w:lang w:eastAsia="ru-RU"/>
        </w:rPr>
        <w:t>Устава, Положения, доверенности №__ от “___”______г.</w:t>
      </w:r>
      <w:r w:rsidRPr="0070193E">
        <w:rPr>
          <w:rFonts w:ascii="Times New Roman" w:eastAsia="Times New Roman" w:hAnsi="Times New Roman" w:cs="Times New Roman"/>
          <w:color w:val="000000"/>
          <w:sz w:val="24"/>
          <w:szCs w:val="24"/>
          <w:lang w:eastAsia="ru-RU"/>
        </w:rPr>
        <w:t>)_______, выдает ______________________, местонахождение: _____________, ИНН ____________, КПП ______________, р/с № ____________________ в ______________, г. _______________, БИК ______________________(</w:t>
      </w:r>
      <w:r w:rsidRPr="0070193E">
        <w:rPr>
          <w:rFonts w:ascii="Times New Roman" w:eastAsia="Times New Roman" w:hAnsi="Times New Roman" w:cs="Times New Roman"/>
          <w:i/>
          <w:color w:val="000000"/>
          <w:sz w:val="24"/>
          <w:szCs w:val="24"/>
          <w:lang w:eastAsia="ru-RU"/>
        </w:rPr>
        <w:t>полное наименование Бенефициара, его адрес, банковские реквизиты</w:t>
      </w:r>
      <w:r w:rsidRPr="0070193E">
        <w:rPr>
          <w:rFonts w:ascii="Times New Roman" w:eastAsia="Times New Roman" w:hAnsi="Times New Roman" w:cs="Times New Roman"/>
          <w:color w:val="000000"/>
          <w:sz w:val="24"/>
          <w:szCs w:val="24"/>
          <w:lang w:eastAsia="ru-RU"/>
        </w:rPr>
        <w:t>), именуемому далее «Бенефициар»,  настоящую банковскую гарантию (далее «Гарантия») в обеспечение испол</w:t>
      </w:r>
      <w:r w:rsidR="00A94922">
        <w:rPr>
          <w:rFonts w:ascii="Times New Roman" w:eastAsia="Times New Roman" w:hAnsi="Times New Roman" w:cs="Times New Roman"/>
          <w:color w:val="000000"/>
          <w:sz w:val="24"/>
          <w:szCs w:val="24"/>
          <w:lang w:eastAsia="ru-RU"/>
        </w:rPr>
        <w:t>нения (</w:t>
      </w:r>
      <w:r w:rsidRPr="0070193E">
        <w:rPr>
          <w:rFonts w:ascii="Times New Roman" w:eastAsia="Times New Roman" w:hAnsi="Times New Roman" w:cs="Times New Roman"/>
          <w:i/>
          <w:color w:val="000000"/>
          <w:sz w:val="24"/>
          <w:szCs w:val="24"/>
          <w:lang w:eastAsia="ru-RU"/>
        </w:rPr>
        <w:t>Наименование Принципала</w:t>
      </w:r>
      <w:r w:rsidRPr="0070193E">
        <w:rPr>
          <w:rFonts w:ascii="Times New Roman" w:eastAsia="Times New Roman" w:hAnsi="Times New Roman" w:cs="Times New Roman"/>
          <w:color w:val="000000"/>
          <w:sz w:val="24"/>
          <w:szCs w:val="24"/>
          <w:lang w:eastAsia="ru-RU"/>
        </w:rPr>
        <w:t xml:space="preserve">) (адрес:_______;  почтовый адрес: ____________; ИНН ___________, КПП __________, ОГРН ________, р/с № _______________ в </w:t>
      </w:r>
      <w:r w:rsidRPr="0070193E">
        <w:rPr>
          <w:rFonts w:ascii="Times New Roman" w:eastAsia="Times New Roman" w:hAnsi="Times New Roman" w:cs="Times New Roman"/>
          <w:i/>
          <w:color w:val="000000"/>
          <w:sz w:val="24"/>
          <w:szCs w:val="24"/>
          <w:lang w:eastAsia="ru-RU"/>
        </w:rPr>
        <w:t xml:space="preserve">наименование банк </w:t>
      </w:r>
      <w:r w:rsidRPr="0070193E">
        <w:rPr>
          <w:rFonts w:ascii="Times New Roman" w:eastAsia="Times New Roman" w:hAnsi="Times New Roman" w:cs="Times New Roman"/>
          <w:color w:val="000000"/>
          <w:sz w:val="24"/>
          <w:szCs w:val="24"/>
          <w:lang w:eastAsia="ru-RU"/>
        </w:rPr>
        <w:t>, к/c № ______________, БИК ____________), именуемым далее «</w:t>
      </w:r>
      <w:r w:rsidRPr="0070193E">
        <w:rPr>
          <w:rFonts w:ascii="Times New Roman" w:eastAsia="Times New Roman" w:hAnsi="Times New Roman" w:cs="Times New Roman"/>
          <w:b/>
          <w:color w:val="000000"/>
          <w:sz w:val="24"/>
          <w:szCs w:val="24"/>
          <w:lang w:eastAsia="ru-RU"/>
        </w:rPr>
        <w:t>Принципал</w:t>
      </w:r>
      <w:r w:rsidRPr="0070193E">
        <w:rPr>
          <w:rFonts w:ascii="Times New Roman" w:eastAsia="Times New Roman" w:hAnsi="Times New Roman" w:cs="Times New Roman"/>
          <w:color w:val="000000"/>
          <w:sz w:val="24"/>
          <w:szCs w:val="24"/>
          <w:lang w:eastAsia="ru-RU"/>
        </w:rPr>
        <w:t>», для целей обеспечения заявки на участие в ____________</w:t>
      </w:r>
      <w:r w:rsidRPr="0070193E">
        <w:rPr>
          <w:rFonts w:ascii="Times New Roman" w:eastAsia="Times New Roman" w:hAnsi="Times New Roman" w:cs="Times New Roman"/>
          <w:color w:val="000000"/>
          <w:sz w:val="24"/>
          <w:szCs w:val="24"/>
          <w:vertAlign w:val="superscript"/>
          <w:lang w:eastAsia="ru-RU"/>
        </w:rPr>
        <w:footnoteReference w:id="2"/>
      </w:r>
      <w:r w:rsidRPr="0070193E">
        <w:rPr>
          <w:rFonts w:ascii="Times New Roman" w:eastAsia="Times New Roman" w:hAnsi="Times New Roman" w:cs="Times New Roman"/>
          <w:color w:val="000000"/>
          <w:sz w:val="24"/>
          <w:szCs w:val="24"/>
          <w:lang w:eastAsia="ru-RU"/>
        </w:rPr>
        <w:t xml:space="preserve"> проводимом </w:t>
      </w:r>
      <w:r w:rsidRPr="0070193E">
        <w:rPr>
          <w:rFonts w:ascii="Times New Roman" w:eastAsia="Times New Roman" w:hAnsi="Times New Roman" w:cs="Times New Roman"/>
          <w:b/>
          <w:color w:val="000000"/>
          <w:sz w:val="24"/>
          <w:szCs w:val="24"/>
          <w:lang w:eastAsia="ru-RU"/>
        </w:rPr>
        <w:t xml:space="preserve">Публичным акционерным «Центральный телеграф» (ПАО «Центральный телеграф») </w:t>
      </w:r>
      <w:r w:rsidRPr="0070193E">
        <w:rPr>
          <w:rFonts w:ascii="Times New Roman" w:eastAsia="Times New Roman" w:hAnsi="Times New Roman" w:cs="Times New Roman"/>
          <w:color w:val="000000"/>
          <w:sz w:val="24"/>
          <w:szCs w:val="24"/>
          <w:lang w:eastAsia="ru-RU"/>
        </w:rPr>
        <w:t xml:space="preserve">(адрес: </w:t>
      </w:r>
      <w:r w:rsidRPr="0070193E">
        <w:rPr>
          <w:rFonts w:ascii="Times New Roman" w:eastAsia="Times New Roman" w:hAnsi="Times New Roman" w:cs="Times New Roman"/>
          <w:bCs/>
          <w:color w:val="000000"/>
          <w:sz w:val="24"/>
          <w:szCs w:val="24"/>
          <w:lang w:eastAsia="ru-RU"/>
        </w:rPr>
        <w:t>125375, г. Москва, ул. Тверская, дом 7</w:t>
      </w:r>
      <w:r w:rsidRPr="0070193E">
        <w:rPr>
          <w:rFonts w:ascii="Times New Roman" w:eastAsia="Times New Roman" w:hAnsi="Times New Roman" w:cs="Times New Roman"/>
          <w:color w:val="000000"/>
          <w:sz w:val="24"/>
          <w:szCs w:val="24"/>
          <w:lang w:eastAsia="ru-RU"/>
        </w:rPr>
        <w:t xml:space="preserve">;  почтовый адрес: </w:t>
      </w:r>
      <w:r w:rsidRPr="0070193E">
        <w:rPr>
          <w:rFonts w:ascii="Times New Roman" w:eastAsia="Times New Roman" w:hAnsi="Times New Roman" w:cs="Times New Roman"/>
          <w:bCs/>
          <w:color w:val="000000"/>
          <w:sz w:val="24"/>
          <w:szCs w:val="24"/>
          <w:lang w:eastAsia="ru-RU"/>
        </w:rPr>
        <w:t>125375, г. Москва, ул. Тверская, дом 7</w:t>
      </w:r>
      <w:r w:rsidRPr="0070193E">
        <w:rPr>
          <w:rFonts w:ascii="Times New Roman" w:eastAsia="Times New Roman" w:hAnsi="Times New Roman" w:cs="Times New Roman"/>
          <w:color w:val="000000"/>
          <w:sz w:val="24"/>
          <w:szCs w:val="24"/>
          <w:lang w:eastAsia="ru-RU"/>
        </w:rPr>
        <w:t xml:space="preserve">; ИНН 7710146208, КПП 774850001)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70193E">
        <w:rPr>
          <w:rFonts w:ascii="Times New Roman" w:eastAsia="Times New Roman" w:hAnsi="Times New Roman" w:cs="Times New Roman"/>
          <w:sz w:val="24"/>
          <w:szCs w:val="24"/>
          <w:lang w:eastAsia="ru-RU"/>
        </w:rPr>
        <w:t>с приложением документов</w:t>
      </w:r>
    </w:p>
    <w:p w:rsidR="0070193E" w:rsidRPr="0070193E" w:rsidRDefault="0070193E" w:rsidP="0070193E">
      <w:pPr>
        <w:spacing w:after="0"/>
        <w:ind w:right="283"/>
        <w:jc w:val="both"/>
        <w:rPr>
          <w:rFonts w:ascii="Times New Roman" w:eastAsia="Times New Roman" w:hAnsi="Times New Roman" w:cs="Times New Roman"/>
          <w:sz w:val="24"/>
          <w:szCs w:val="24"/>
          <w:lang w:eastAsia="ru-RU"/>
        </w:rPr>
      </w:pPr>
      <w:r w:rsidRPr="0070193E">
        <w:rPr>
          <w:rFonts w:ascii="Times New Roman" w:eastAsia="Times New Roman" w:hAnsi="Times New Roman" w:cs="Times New Roman"/>
          <w:sz w:val="24"/>
          <w:szCs w:val="24"/>
          <w:lang w:eastAsia="ru-RU"/>
        </w:rPr>
        <w:tab/>
        <w:t>подтверждающих полномочия лица, подписавшего требование по Гарантии (решение об избрании, приказ о назначении, доверенность),</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денежную сумму в размере обеспечения заявки, _______(_____________) (</w:t>
      </w:r>
      <w:r w:rsidRPr="0070193E">
        <w:rPr>
          <w:rFonts w:ascii="Times New Roman" w:eastAsia="Times New Roman" w:hAnsi="Times New Roman" w:cs="Times New Roman"/>
          <w:i/>
          <w:color w:val="000000"/>
          <w:sz w:val="24"/>
          <w:szCs w:val="24"/>
          <w:lang w:eastAsia="ru-RU"/>
        </w:rPr>
        <w:t>цифрами и прописью</w:t>
      </w:r>
      <w:r w:rsidRPr="0070193E">
        <w:rPr>
          <w:rFonts w:ascii="Times New Roman" w:eastAsia="Times New Roman" w:hAnsi="Times New Roman" w:cs="Times New Roman"/>
          <w:color w:val="000000"/>
          <w:sz w:val="24"/>
          <w:szCs w:val="24"/>
          <w:lang w:eastAsia="ru-RU"/>
        </w:rPr>
        <w:t xml:space="preserve">), указанную в документации о закупке по проведению________________ </w:t>
      </w:r>
      <w:r w:rsidRPr="0070193E">
        <w:rPr>
          <w:rFonts w:ascii="Times New Roman" w:eastAsia="Times New Roman" w:hAnsi="Times New Roman" w:cs="Times New Roman"/>
          <w:color w:val="000000"/>
          <w:sz w:val="24"/>
          <w:szCs w:val="24"/>
          <w:vertAlign w:val="superscript"/>
          <w:lang w:eastAsia="ru-RU"/>
        </w:rPr>
        <w:footnoteReference w:id="3"/>
      </w:r>
      <w:r w:rsidRPr="0070193E">
        <w:rPr>
          <w:rFonts w:ascii="Times New Roman" w:eastAsia="Times New Roman" w:hAnsi="Times New Roman" w:cs="Times New Roman"/>
          <w:color w:val="000000"/>
          <w:sz w:val="24"/>
          <w:szCs w:val="24"/>
          <w:lang w:eastAsia="ru-RU"/>
        </w:rPr>
        <w:t xml:space="preserve"> на право заключения Договора _____________ (</w:t>
      </w:r>
      <w:r w:rsidRPr="0070193E">
        <w:rPr>
          <w:rFonts w:ascii="Times New Roman" w:eastAsia="Times New Roman" w:hAnsi="Times New Roman" w:cs="Times New Roman"/>
          <w:i/>
          <w:color w:val="000000"/>
          <w:sz w:val="24"/>
          <w:szCs w:val="24"/>
          <w:lang w:eastAsia="ru-RU"/>
        </w:rPr>
        <w:t>указать предмет Договора</w:t>
      </w:r>
      <w:r w:rsidRPr="0070193E">
        <w:rPr>
          <w:rFonts w:ascii="Times New Roman" w:eastAsia="Times New Roman" w:hAnsi="Times New Roman" w:cs="Times New Roman"/>
          <w:color w:val="000000"/>
          <w:sz w:val="24"/>
          <w:szCs w:val="24"/>
          <w:lang w:eastAsia="ru-RU"/>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70193E" w:rsidDel="000D1197">
        <w:rPr>
          <w:rFonts w:ascii="Times New Roman" w:eastAsia="Times New Roman" w:hAnsi="Times New Roman" w:cs="Times New Roman"/>
          <w:color w:val="000000"/>
          <w:sz w:val="24"/>
          <w:szCs w:val="24"/>
          <w:lang w:eastAsia="ru-RU"/>
        </w:rPr>
        <w:t xml:space="preserve"> </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 изменения или отзыва Принципалом заявки на участие в ____________</w:t>
      </w:r>
      <w:r w:rsidRPr="0070193E">
        <w:rPr>
          <w:rFonts w:ascii="Times New Roman" w:eastAsia="Times New Roman" w:hAnsi="Times New Roman" w:cs="Times New Roman"/>
          <w:color w:val="000000"/>
          <w:sz w:val="24"/>
          <w:szCs w:val="24"/>
          <w:vertAlign w:val="superscript"/>
          <w:lang w:eastAsia="ru-RU"/>
        </w:rPr>
        <w:footnoteReference w:id="4"/>
      </w:r>
      <w:r w:rsidRPr="0070193E">
        <w:rPr>
          <w:rFonts w:ascii="Times New Roman" w:eastAsia="Times New Roman" w:hAnsi="Times New Roman" w:cs="Times New Roman"/>
          <w:color w:val="000000"/>
          <w:sz w:val="24"/>
          <w:szCs w:val="24"/>
          <w:lang w:eastAsia="ru-RU"/>
        </w:rPr>
        <w:t xml:space="preserve"> , после истечения срока предоставления Заявок, установленного извещением о закупке и документацией о закупке;</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 уклонения Принципала от заключения договора, если по результатам проведения ____________</w:t>
      </w:r>
      <w:r w:rsidRPr="0070193E">
        <w:rPr>
          <w:rFonts w:ascii="Times New Roman" w:eastAsia="Times New Roman" w:hAnsi="Times New Roman" w:cs="Times New Roman"/>
          <w:color w:val="000000"/>
          <w:sz w:val="24"/>
          <w:szCs w:val="24"/>
          <w:vertAlign w:val="superscript"/>
          <w:lang w:eastAsia="ru-RU"/>
        </w:rPr>
        <w:footnoteReference w:id="5"/>
      </w:r>
      <w:r w:rsidRPr="0070193E">
        <w:rPr>
          <w:rFonts w:ascii="Times New Roman" w:eastAsia="Times New Roman" w:hAnsi="Times New Roman" w:cs="Times New Roman"/>
          <w:color w:val="000000"/>
          <w:sz w:val="24"/>
          <w:szCs w:val="24"/>
          <w:lang w:eastAsia="ru-RU"/>
        </w:rPr>
        <w:t xml:space="preserve"> Принципал будет признан участником, для которого заключение договора является обязательным.</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70193E" w:rsidRPr="0070193E" w:rsidRDefault="0070193E" w:rsidP="0070193E">
      <w:pPr>
        <w:widowControl w:val="0"/>
        <w:autoSpaceDE w:val="0"/>
        <w:autoSpaceDN w:val="0"/>
        <w:adjustRightInd w:val="0"/>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0193E" w:rsidRPr="0070193E" w:rsidRDefault="0070193E" w:rsidP="0070193E">
      <w:pPr>
        <w:widowControl w:val="0"/>
        <w:autoSpaceDE w:val="0"/>
        <w:autoSpaceDN w:val="0"/>
        <w:adjustRightInd w:val="0"/>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 xml:space="preserve">Исполнением обязательств Гаранта по настоящей Гарантии является фактическое поступление денежных сумм на счет Бенефициара. </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Настоящая Гарантия вступает в силу с «___» __________ 20__г. (</w:t>
      </w:r>
      <w:r w:rsidRPr="0070193E">
        <w:rPr>
          <w:rFonts w:ascii="Times New Roman" w:eastAsia="Times New Roman" w:hAnsi="Times New Roman" w:cs="Times New Roman"/>
          <w:i/>
          <w:color w:val="000000"/>
          <w:sz w:val="24"/>
          <w:szCs w:val="24"/>
          <w:lang w:eastAsia="ru-RU"/>
        </w:rPr>
        <w:t>Гарантия вступает в силу со дня ее выдачи, если в гарантии не предусмотрено иное</w:t>
      </w:r>
      <w:r w:rsidRPr="0070193E">
        <w:rPr>
          <w:rFonts w:ascii="Times New Roman" w:eastAsia="Times New Roman" w:hAnsi="Times New Roman" w:cs="Times New Roman"/>
          <w:color w:val="000000"/>
          <w:sz w:val="24"/>
          <w:szCs w:val="24"/>
          <w:lang w:eastAsia="ru-RU"/>
        </w:rPr>
        <w:t>) и действует по «___» __________ 20__ г. включительно (</w:t>
      </w:r>
      <w:r w:rsidR="00C34243">
        <w:rPr>
          <w:rFonts w:ascii="Times New Roman" w:eastAsia="Times New Roman" w:hAnsi="Times New Roman" w:cs="Times New Roman"/>
          <w:i/>
          <w:color w:val="000000"/>
          <w:sz w:val="24"/>
          <w:szCs w:val="24"/>
          <w:lang w:eastAsia="ru-RU"/>
        </w:rPr>
        <w:t>действует не менее 90 (д</w:t>
      </w:r>
      <w:r w:rsidRPr="0070193E">
        <w:rPr>
          <w:rFonts w:ascii="Times New Roman" w:eastAsia="Times New Roman" w:hAnsi="Times New Roman" w:cs="Times New Roman"/>
          <w:i/>
          <w:color w:val="000000"/>
          <w:sz w:val="24"/>
          <w:szCs w:val="24"/>
          <w:lang w:eastAsia="ru-RU"/>
        </w:rPr>
        <w:t>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70193E">
        <w:rPr>
          <w:rFonts w:ascii="Times New Roman" w:eastAsia="Times New Roman" w:hAnsi="Times New Roman" w:cs="Times New Roman"/>
          <w:i/>
          <w:color w:val="000000"/>
          <w:sz w:val="24"/>
          <w:szCs w:val="24"/>
          <w:vertAlign w:val="superscript"/>
          <w:lang w:eastAsia="ru-RU"/>
        </w:rPr>
        <w:footnoteReference w:id="6"/>
      </w:r>
      <w:r w:rsidRPr="0070193E">
        <w:rPr>
          <w:rFonts w:ascii="Times New Roman" w:eastAsia="Times New Roman" w:hAnsi="Times New Roman" w:cs="Times New Roman"/>
          <w:color w:val="000000"/>
          <w:sz w:val="24"/>
          <w:szCs w:val="24"/>
          <w:lang w:eastAsia="ru-RU"/>
        </w:rPr>
        <w:t>).</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ab/>
        <w:t>Настоящая Гарантия не может быть отозвана Гарантом.</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ab/>
        <w:t xml:space="preserve">Принадлежащее Бенефициару право требования по настоящей Гарантии может быть передано третьему лицу.  </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70193E">
        <w:rPr>
          <w:rFonts w:ascii="Times New Roman" w:eastAsia="Times New Roman" w:hAnsi="Times New Roman" w:cs="Times New Roman"/>
          <w:color w:val="000000"/>
          <w:sz w:val="24"/>
          <w:szCs w:val="24"/>
          <w:lang w:eastAsia="ru-RU"/>
        </w:rPr>
        <w:tab/>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По окончании срока действия Гарантии Бенефициар не возвращает Гаранту оригинал настоящей Гарантии.</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p>
    <w:p w:rsidR="0070193E" w:rsidRPr="0070193E" w:rsidRDefault="0070193E" w:rsidP="0070193E">
      <w:pPr>
        <w:spacing w:after="0"/>
        <w:ind w:left="284" w:right="283"/>
        <w:jc w:val="both"/>
        <w:rPr>
          <w:rFonts w:ascii="Times New Roman" w:eastAsia="Times New Roman" w:hAnsi="Times New Roman" w:cs="Times New Roman"/>
          <w:sz w:val="24"/>
          <w:szCs w:val="24"/>
          <w:lang w:eastAsia="ru-RU"/>
        </w:rPr>
      </w:pPr>
      <w:r w:rsidRPr="0070193E">
        <w:rPr>
          <w:rFonts w:ascii="Times New Roman" w:eastAsia="Times New Roman" w:hAnsi="Times New Roman" w:cs="Times New Roman"/>
          <w:b/>
          <w:bCs/>
          <w:sz w:val="24"/>
          <w:szCs w:val="24"/>
          <w:lang w:eastAsia="ru-RU"/>
        </w:rPr>
        <w:t xml:space="preserve">Должность уполномоченного  лица  Гаранта   </w:t>
      </w:r>
      <w:r w:rsidRPr="0070193E">
        <w:rPr>
          <w:rFonts w:ascii="Times New Roman" w:eastAsia="Times New Roman" w:hAnsi="Times New Roman" w:cs="Times New Roman"/>
          <w:b/>
          <w:sz w:val="24"/>
          <w:szCs w:val="24"/>
          <w:lang w:eastAsia="ru-RU"/>
        </w:rPr>
        <w:t>________________       (Ф.И.О.)</w:t>
      </w:r>
    </w:p>
    <w:p w:rsidR="0070193E" w:rsidRPr="0070193E" w:rsidRDefault="0070193E" w:rsidP="0070193E">
      <w:pPr>
        <w:spacing w:after="0"/>
        <w:ind w:left="284" w:right="283"/>
        <w:jc w:val="both"/>
        <w:rPr>
          <w:rFonts w:ascii="Times New Roman" w:eastAsia="MS Mincho" w:hAnsi="Times New Roman" w:cs="Times New Roman"/>
          <w:color w:val="17365D"/>
          <w:kern w:val="32"/>
          <w:sz w:val="2"/>
          <w:szCs w:val="2"/>
        </w:rPr>
      </w:pPr>
      <w:r w:rsidRPr="0070193E">
        <w:rPr>
          <w:rFonts w:ascii="Times New Roman" w:eastAsia="Times New Roman" w:hAnsi="Times New Roman" w:cs="Times New Roman"/>
          <w:b/>
          <w:bCs/>
          <w:sz w:val="24"/>
          <w:szCs w:val="24"/>
          <w:lang w:eastAsia="ru-RU"/>
        </w:rPr>
        <w:t>М.П.</w:t>
      </w:r>
      <w:r w:rsidRPr="0070193E">
        <w:rPr>
          <w:rFonts w:ascii="Times New Roman" w:eastAsia="MS Mincho" w:hAnsi="Times New Roman" w:cs="Times New Roman"/>
          <w:sz w:val="24"/>
          <w:szCs w:val="24"/>
        </w:rPr>
        <w:br w:type="page"/>
      </w:r>
    </w:p>
    <w:p w:rsidR="0070193E" w:rsidRPr="0070193E" w:rsidRDefault="0070193E" w:rsidP="0070193E">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105" w:name="_Toc444090026"/>
      <w:bookmarkStart w:id="106" w:name="_Toc510530398"/>
      <w:r w:rsidRPr="0070193E">
        <w:rPr>
          <w:rFonts w:ascii="Times New Roman" w:eastAsia="MS Mincho" w:hAnsi="Times New Roman" w:cs="Times New Roman"/>
          <w:b/>
          <w:bCs/>
          <w:color w:val="548DD4"/>
          <w:kern w:val="32"/>
          <w:sz w:val="28"/>
          <w:szCs w:val="24"/>
        </w:rPr>
        <w:t>Форма 9 Форма Банковской гарантии обеспечения Договора</w:t>
      </w:r>
      <w:bookmarkEnd w:id="105"/>
      <w:bookmarkEnd w:id="106"/>
    </w:p>
    <w:p w:rsidR="0070193E" w:rsidRPr="0070193E" w:rsidRDefault="0070193E" w:rsidP="0070193E">
      <w:pPr>
        <w:spacing w:after="0" w:line="240" w:lineRule="auto"/>
        <w:rPr>
          <w:rFonts w:ascii="Times New Roman" w:eastAsia="MS Mincho" w:hAnsi="Times New Roman" w:cs="Times New Roman"/>
          <w:b/>
          <w:bCs/>
          <w:color w:val="FF0000"/>
          <w:kern w:val="32"/>
          <w:sz w:val="28"/>
          <w:szCs w:val="24"/>
        </w:rPr>
      </w:pPr>
    </w:p>
    <w:p w:rsidR="0070193E" w:rsidRPr="0070193E" w:rsidRDefault="0070193E" w:rsidP="0070193E">
      <w:pPr>
        <w:spacing w:after="0" w:line="240" w:lineRule="auto"/>
        <w:ind w:firstLine="459"/>
        <w:jc w:val="both"/>
        <w:rPr>
          <w:rFonts w:ascii="Times New Roman" w:eastAsia="Times New Roman" w:hAnsi="Times New Roman" w:cs="Times New Roman"/>
          <w:i/>
          <w:sz w:val="24"/>
          <w:szCs w:val="24"/>
          <w:lang w:eastAsia="ru-RU"/>
        </w:rPr>
      </w:pPr>
      <w:r w:rsidRPr="0070193E">
        <w:rPr>
          <w:rFonts w:ascii="Times New Roman" w:eastAsia="MS Mincho" w:hAnsi="Times New Roman" w:cs="Times New Roman"/>
          <w:i/>
          <w:sz w:val="24"/>
          <w:szCs w:val="24"/>
        </w:rPr>
        <w:t>Предоставляется в соответствии с п.2</w:t>
      </w:r>
      <w:r w:rsidR="00C34243">
        <w:rPr>
          <w:rFonts w:ascii="Times New Roman" w:eastAsia="MS Mincho" w:hAnsi="Times New Roman" w:cs="Times New Roman"/>
          <w:i/>
          <w:sz w:val="24"/>
          <w:szCs w:val="24"/>
        </w:rPr>
        <w:t>0</w:t>
      </w:r>
      <w:r w:rsidRPr="0070193E">
        <w:rPr>
          <w:rFonts w:ascii="Times New Roman" w:eastAsia="MS Mincho" w:hAnsi="Times New Roman" w:cs="Times New Roman"/>
          <w:i/>
          <w:sz w:val="24"/>
          <w:szCs w:val="24"/>
        </w:rPr>
        <w:t xml:space="preserve"> </w:t>
      </w:r>
      <w:hyperlink w:anchor="_РАЗДЕЛ_II._ИНФОРМАЦИОННАЯ" w:history="1">
        <w:r w:rsidRPr="0070193E">
          <w:rPr>
            <w:rFonts w:ascii="Times New Roman" w:eastAsia="Times New Roman" w:hAnsi="Times New Roman" w:cs="Times New Roman"/>
            <w:i/>
            <w:color w:val="0000FF"/>
            <w:sz w:val="24"/>
            <w:szCs w:val="24"/>
            <w:u w:val="single"/>
            <w:lang w:eastAsia="ru-RU"/>
          </w:rPr>
          <w:t xml:space="preserve">раздела </w:t>
        </w:r>
        <w:r w:rsidRPr="0070193E">
          <w:rPr>
            <w:rFonts w:ascii="Times New Roman" w:eastAsia="Times New Roman" w:hAnsi="Times New Roman" w:cs="Times New Roman"/>
            <w:i/>
            <w:color w:val="0000FF"/>
            <w:sz w:val="24"/>
            <w:szCs w:val="24"/>
            <w:u w:val="single"/>
            <w:lang w:val="en-US" w:eastAsia="ru-RU"/>
          </w:rPr>
          <w:t>II</w:t>
        </w:r>
        <w:r w:rsidRPr="0070193E">
          <w:rPr>
            <w:rFonts w:ascii="Times New Roman" w:eastAsia="Times New Roman" w:hAnsi="Times New Roman" w:cs="Times New Roman"/>
            <w:i/>
            <w:color w:val="0000FF"/>
            <w:sz w:val="24"/>
            <w:szCs w:val="24"/>
            <w:u w:val="single"/>
            <w:lang w:eastAsia="ru-RU"/>
          </w:rPr>
          <w:t xml:space="preserve"> «Информационная карта»</w:t>
        </w:r>
      </w:hyperlink>
      <w:r w:rsidRPr="0070193E">
        <w:rPr>
          <w:rFonts w:ascii="Times New Roman" w:eastAsia="Times New Roman" w:hAnsi="Times New Roman" w:cs="Times New Roman"/>
          <w:i/>
          <w:sz w:val="24"/>
          <w:szCs w:val="24"/>
          <w:lang w:eastAsia="ru-RU"/>
        </w:rPr>
        <w:t xml:space="preserve"> настоящей Документации.</w:t>
      </w:r>
      <w:r w:rsidRPr="0070193E">
        <w:rPr>
          <w:rFonts w:ascii="Times New Roman" w:eastAsia="Times New Roman" w:hAnsi="Times New Roman" w:cs="Times New Roman"/>
          <w:i/>
          <w:sz w:val="24"/>
          <w:szCs w:val="24"/>
          <w:vertAlign w:val="superscript"/>
          <w:lang w:eastAsia="ru-RU"/>
        </w:rPr>
        <w:footnoteReference w:id="7"/>
      </w:r>
    </w:p>
    <w:p w:rsidR="0070193E" w:rsidRPr="0070193E" w:rsidRDefault="0070193E" w:rsidP="0070193E">
      <w:pPr>
        <w:spacing w:after="0" w:line="240" w:lineRule="auto"/>
        <w:rPr>
          <w:rFonts w:ascii="Times New Roman" w:eastAsia="MS Mincho" w:hAnsi="Times New Roman" w:cs="Times New Roman"/>
          <w:i/>
          <w:sz w:val="24"/>
          <w:szCs w:val="24"/>
        </w:rPr>
      </w:pPr>
      <w:r w:rsidRPr="0070193E">
        <w:rPr>
          <w:rFonts w:ascii="Times New Roman" w:eastAsia="MS Mincho" w:hAnsi="Times New Roman" w:cs="Times New Roman"/>
          <w:i/>
          <w:sz w:val="24"/>
          <w:szCs w:val="24"/>
        </w:rPr>
        <w:t xml:space="preserve"> </w:t>
      </w:r>
    </w:p>
    <w:p w:rsidR="0070193E" w:rsidRPr="0070193E" w:rsidRDefault="0070193E" w:rsidP="0070193E">
      <w:pPr>
        <w:spacing w:after="0"/>
        <w:jc w:val="center"/>
        <w:rPr>
          <w:rFonts w:ascii="Times New Roman" w:eastAsia="Times New Roman" w:hAnsi="Times New Roman" w:cs="Times New Roman"/>
          <w:sz w:val="24"/>
          <w:szCs w:val="24"/>
          <w:lang w:eastAsia="ru-RU"/>
        </w:rPr>
      </w:pPr>
      <w:r w:rsidRPr="0070193E">
        <w:rPr>
          <w:rFonts w:ascii="Times New Roman" w:eastAsia="Times New Roman" w:hAnsi="Times New Roman" w:cs="Times New Roman"/>
          <w:sz w:val="24"/>
          <w:szCs w:val="24"/>
          <w:lang w:eastAsia="ru-RU"/>
        </w:rPr>
        <w:t>БАНКОВСКАЯ  ГАРАНТИЯ № _______</w:t>
      </w:r>
    </w:p>
    <w:p w:rsidR="0070193E" w:rsidRPr="0070193E" w:rsidRDefault="0070193E" w:rsidP="0070193E">
      <w:pPr>
        <w:spacing w:after="0"/>
        <w:jc w:val="center"/>
        <w:rPr>
          <w:rFonts w:ascii="Times New Roman" w:eastAsia="Times New Roman" w:hAnsi="Times New Roman" w:cs="Times New Roman"/>
          <w:sz w:val="24"/>
          <w:szCs w:val="24"/>
          <w:lang w:eastAsia="ru-RU"/>
        </w:rPr>
      </w:pP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Для_____________________________________</w:t>
      </w:r>
    </w:p>
    <w:p w:rsidR="0070193E" w:rsidRPr="0070193E" w:rsidRDefault="0070193E" w:rsidP="0070193E">
      <w:pPr>
        <w:spacing w:after="0"/>
        <w:ind w:left="284" w:right="283" w:firstLine="284"/>
        <w:jc w:val="both"/>
        <w:rPr>
          <w:rFonts w:ascii="Times New Roman" w:eastAsia="Times New Roman" w:hAnsi="Times New Roman" w:cs="Times New Roman"/>
          <w:color w:val="000000"/>
          <w:sz w:val="24"/>
          <w:szCs w:val="24"/>
          <w:lang w:eastAsia="ru-RU"/>
        </w:rPr>
      </w:pPr>
      <w:r w:rsidRPr="0070193E">
        <w:rPr>
          <w:rFonts w:ascii="Times New Roman" w:eastAsia="Times New Roman" w:hAnsi="Times New Roman" w:cs="Times New Roman"/>
          <w:color w:val="000000"/>
          <w:sz w:val="24"/>
          <w:szCs w:val="24"/>
          <w:lang w:eastAsia="ru-RU"/>
        </w:rPr>
        <w:t>(полное наименование Бенефициара, его адрес)</w:t>
      </w:r>
    </w:p>
    <w:p w:rsidR="0070193E" w:rsidRPr="0070193E" w:rsidRDefault="0070193E" w:rsidP="0070193E">
      <w:pPr>
        <w:tabs>
          <w:tab w:val="left" w:pos="360"/>
          <w:tab w:val="left" w:pos="709"/>
          <w:tab w:val="left" w:pos="851"/>
        </w:tabs>
        <w:spacing w:after="0"/>
        <w:ind w:left="284" w:right="284"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z w:val="24"/>
          <w:szCs w:val="24"/>
          <w:lang w:eastAsia="ru-RU"/>
        </w:rPr>
        <w:tab/>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ab/>
      </w:r>
      <w:r w:rsidRPr="0070193E" w:rsidDel="002254EB">
        <w:rPr>
          <w:rFonts w:ascii="Times New Roman" w:eastAsia="Times New Roman" w:hAnsi="Times New Roman" w:cs="Times New Roman"/>
          <w:snapToGrid w:val="0"/>
          <w:sz w:val="24"/>
          <w:szCs w:val="24"/>
          <w:lang w:eastAsia="ru-RU"/>
        </w:rPr>
        <w:t xml:space="preserve"> </w:t>
      </w:r>
      <w:r w:rsidRPr="0070193E">
        <w:rPr>
          <w:rFonts w:ascii="Times New Roman" w:eastAsia="Times New Roman" w:hAnsi="Times New Roman" w:cs="Times New Roman"/>
          <w:snapToGrid w:val="0"/>
          <w:sz w:val="24"/>
          <w:szCs w:val="24"/>
          <w:lang w:eastAsia="ru-RU"/>
        </w:rPr>
        <w:t>(</w:t>
      </w:r>
      <w:r w:rsidRPr="0070193E">
        <w:rPr>
          <w:rFonts w:ascii="Times New Roman" w:eastAsia="Times New Roman" w:hAnsi="Times New Roman" w:cs="Times New Roman"/>
          <w:i/>
          <w:snapToGrid w:val="0"/>
          <w:sz w:val="24"/>
          <w:szCs w:val="24"/>
          <w:u w:val="single"/>
          <w:lang w:eastAsia="ru-RU"/>
        </w:rPr>
        <w:t>Наименование Гаранта)</w:t>
      </w:r>
      <w:r w:rsidRPr="0070193E">
        <w:rPr>
          <w:rFonts w:ascii="Times New Roman" w:eastAsia="Times New Roman" w:hAnsi="Times New Roman" w:cs="Times New Roman"/>
          <w:snapToGrid w:val="0"/>
          <w:sz w:val="24"/>
          <w:szCs w:val="24"/>
          <w:lang w:eastAsia="ru-RU"/>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70193E">
        <w:rPr>
          <w:rFonts w:ascii="Times New Roman" w:eastAsia="Times New Roman" w:hAnsi="Times New Roman" w:cs="Times New Roman"/>
          <w:i/>
          <w:snapToGrid w:val="0"/>
          <w:sz w:val="24"/>
          <w:szCs w:val="24"/>
          <w:lang w:eastAsia="ru-RU"/>
        </w:rPr>
        <w:t>должность уполномоченного лица Гаранта, Ф.И.О.</w:t>
      </w:r>
      <w:r w:rsidRPr="0070193E">
        <w:rPr>
          <w:rFonts w:ascii="Times New Roman" w:eastAsia="Times New Roman" w:hAnsi="Times New Roman" w:cs="Times New Roman"/>
          <w:snapToGrid w:val="0"/>
          <w:sz w:val="24"/>
          <w:szCs w:val="24"/>
          <w:lang w:eastAsia="ru-RU"/>
        </w:rPr>
        <w:t xml:space="preserve">), действующего на основании </w:t>
      </w:r>
      <w:r w:rsidRPr="0070193E">
        <w:rPr>
          <w:rFonts w:ascii="Times New Roman" w:eastAsia="Times New Roman" w:hAnsi="Times New Roman" w:cs="Times New Roman"/>
          <w:i/>
          <w:snapToGrid w:val="0"/>
          <w:sz w:val="24"/>
          <w:szCs w:val="24"/>
          <w:u w:val="single"/>
          <w:lang w:eastAsia="ru-RU"/>
        </w:rPr>
        <w:t>(Устава, Положения, Доверенности)</w:t>
      </w:r>
      <w:r w:rsidRPr="0070193E">
        <w:rPr>
          <w:rFonts w:ascii="Times New Roman" w:eastAsia="Times New Roman" w:hAnsi="Times New Roman" w:cs="Times New Roman"/>
          <w:snapToGrid w:val="0"/>
          <w:sz w:val="24"/>
          <w:szCs w:val="24"/>
          <w:lang w:eastAsia="ru-RU"/>
        </w:rPr>
        <w:t xml:space="preserve">, выдает </w:t>
      </w:r>
      <w:r w:rsidRPr="0070193E">
        <w:rPr>
          <w:rFonts w:ascii="Times New Roman" w:eastAsia="Times New Roman" w:hAnsi="Times New Roman" w:cs="Times New Roman"/>
          <w:b/>
          <w:snapToGrid w:val="0"/>
          <w:sz w:val="24"/>
          <w:szCs w:val="24"/>
          <w:lang w:eastAsia="ru-RU"/>
        </w:rPr>
        <w:t>______________________</w:t>
      </w:r>
      <w:r w:rsidRPr="0070193E">
        <w:rPr>
          <w:rFonts w:ascii="Times New Roman" w:eastAsia="Times New Roman" w:hAnsi="Times New Roman" w:cs="Times New Roman"/>
          <w:sz w:val="24"/>
          <w:szCs w:val="24"/>
          <w:lang w:eastAsia="ru-RU"/>
        </w:rPr>
        <w:t xml:space="preserve">, местонахождение: _____________, ИНН ____________, </w:t>
      </w:r>
      <w:r w:rsidRPr="0070193E">
        <w:rPr>
          <w:rFonts w:ascii="Times New Roman" w:eastAsia="Times New Roman" w:hAnsi="Times New Roman" w:cs="Times New Roman"/>
          <w:snapToGrid w:val="0"/>
          <w:sz w:val="24"/>
          <w:szCs w:val="24"/>
          <w:lang w:eastAsia="ru-RU"/>
        </w:rPr>
        <w:t>КПП ______________</w:t>
      </w:r>
      <w:r w:rsidRPr="0070193E">
        <w:rPr>
          <w:rFonts w:ascii="Times New Roman" w:eastAsia="Times New Roman" w:hAnsi="Times New Roman" w:cs="Times New Roman"/>
          <w:sz w:val="24"/>
          <w:szCs w:val="24"/>
          <w:lang w:eastAsia="ru-RU"/>
        </w:rPr>
        <w:t xml:space="preserve">, р/с № ____________________ в ______________, г. _______________, БИК </w:t>
      </w:r>
      <w:r w:rsidRPr="0070193E">
        <w:rPr>
          <w:rFonts w:ascii="Times New Roman" w:eastAsia="Times New Roman" w:hAnsi="Times New Roman" w:cs="Times New Roman"/>
          <w:snapToGrid w:val="0"/>
          <w:sz w:val="24"/>
          <w:szCs w:val="24"/>
          <w:lang w:eastAsia="ru-RU"/>
        </w:rPr>
        <w:t>______________________(</w:t>
      </w:r>
      <w:r w:rsidRPr="0070193E">
        <w:rPr>
          <w:rFonts w:ascii="Times New Roman" w:eastAsia="Times New Roman" w:hAnsi="Times New Roman" w:cs="Times New Roman"/>
          <w:i/>
          <w:snapToGrid w:val="0"/>
          <w:sz w:val="24"/>
          <w:szCs w:val="24"/>
          <w:lang w:eastAsia="ru-RU"/>
        </w:rPr>
        <w:t>полное наименование</w:t>
      </w:r>
      <w:r w:rsidR="00E76E78">
        <w:rPr>
          <w:rFonts w:ascii="Times New Roman" w:eastAsia="Times New Roman" w:hAnsi="Times New Roman" w:cs="Times New Roman"/>
          <w:i/>
          <w:snapToGrid w:val="0"/>
          <w:sz w:val="24"/>
          <w:szCs w:val="24"/>
          <w:lang w:eastAsia="ru-RU"/>
        </w:rPr>
        <w:t xml:space="preserve"> Бенефициара</w:t>
      </w:r>
      <w:r w:rsidRPr="0070193E">
        <w:rPr>
          <w:rFonts w:ascii="Times New Roman" w:eastAsia="Times New Roman" w:hAnsi="Times New Roman" w:cs="Times New Roman"/>
          <w:i/>
          <w:snapToGrid w:val="0"/>
          <w:sz w:val="24"/>
          <w:szCs w:val="24"/>
          <w:lang w:eastAsia="ru-RU"/>
        </w:rPr>
        <w:t>, его адрес, банковские реквизиты</w:t>
      </w:r>
      <w:r w:rsidRPr="0070193E">
        <w:rPr>
          <w:rFonts w:ascii="Times New Roman" w:eastAsia="Times New Roman" w:hAnsi="Times New Roman" w:cs="Times New Roman"/>
          <w:snapToGrid w:val="0"/>
          <w:sz w:val="24"/>
          <w:szCs w:val="24"/>
          <w:lang w:eastAsia="ru-RU"/>
        </w:rPr>
        <w:t xml:space="preserve">), именуемому далее «Бенефициар», настоящую банковскую гарантию (далее – «Гарантия») в обеспечение исполнения ( </w:t>
      </w:r>
      <w:r w:rsidRPr="0070193E">
        <w:rPr>
          <w:rFonts w:ascii="Times New Roman" w:eastAsia="Times New Roman" w:hAnsi="Times New Roman" w:cs="Times New Roman"/>
          <w:i/>
          <w:snapToGrid w:val="0"/>
          <w:sz w:val="24"/>
          <w:szCs w:val="24"/>
          <w:lang w:eastAsia="ru-RU"/>
        </w:rPr>
        <w:t>Наименование Принципала</w:t>
      </w:r>
      <w:r w:rsidRPr="0070193E">
        <w:rPr>
          <w:rFonts w:ascii="Times New Roman" w:eastAsia="Times New Roman" w:hAnsi="Times New Roman" w:cs="Times New Roman"/>
          <w:snapToGrid w:val="0"/>
          <w:sz w:val="24"/>
          <w:szCs w:val="24"/>
          <w:lang w:eastAsia="ru-RU"/>
        </w:rPr>
        <w:t xml:space="preserve">) (адрес:_______; почтовый адрес: ____________; ИНН ___________, КПП __________, ОГРН ________, р/с № _______________ в </w:t>
      </w:r>
      <w:r w:rsidRPr="0070193E">
        <w:rPr>
          <w:rFonts w:ascii="Times New Roman" w:eastAsia="Times New Roman" w:hAnsi="Times New Roman" w:cs="Times New Roman"/>
          <w:i/>
          <w:snapToGrid w:val="0"/>
          <w:sz w:val="24"/>
          <w:szCs w:val="24"/>
          <w:u w:val="single"/>
          <w:lang w:eastAsia="ru-RU"/>
        </w:rPr>
        <w:t xml:space="preserve">наименование банк  </w:t>
      </w:r>
      <w:r w:rsidRPr="0070193E">
        <w:rPr>
          <w:rFonts w:ascii="Times New Roman" w:eastAsia="Times New Roman" w:hAnsi="Times New Roman" w:cs="Times New Roman"/>
          <w:snapToGrid w:val="0"/>
          <w:sz w:val="24"/>
          <w:szCs w:val="24"/>
          <w:lang w:eastAsia="ru-RU"/>
        </w:rPr>
        <w:t>, к/c № ______________, БИК ____________), именуемым далее «</w:t>
      </w:r>
      <w:r w:rsidRPr="0070193E">
        <w:rPr>
          <w:rFonts w:ascii="Times New Roman" w:eastAsia="Times New Roman" w:hAnsi="Times New Roman" w:cs="Times New Roman"/>
          <w:b/>
          <w:snapToGrid w:val="0"/>
          <w:sz w:val="24"/>
          <w:szCs w:val="24"/>
          <w:lang w:eastAsia="ru-RU"/>
        </w:rPr>
        <w:t>Принципал</w:t>
      </w:r>
      <w:r w:rsidRPr="0070193E">
        <w:rPr>
          <w:rFonts w:ascii="Times New Roman" w:eastAsia="Times New Roman" w:hAnsi="Times New Roman" w:cs="Times New Roman"/>
          <w:snapToGrid w:val="0"/>
          <w:sz w:val="24"/>
          <w:szCs w:val="24"/>
          <w:lang w:eastAsia="ru-RU"/>
        </w:rPr>
        <w:t xml:space="preserve">», обязательств </w:t>
      </w:r>
      <w:r w:rsidRPr="0070193E">
        <w:rPr>
          <w:rFonts w:ascii="Times New Roman" w:eastAsia="Times New Roman" w:hAnsi="Times New Roman" w:cs="Times New Roman"/>
          <w:b/>
          <w:snapToGrid w:val="0"/>
          <w:sz w:val="24"/>
          <w:szCs w:val="24"/>
          <w:lang w:eastAsia="ru-RU"/>
        </w:rPr>
        <w:t>___________________________________</w:t>
      </w:r>
      <w:r w:rsidRPr="0070193E">
        <w:rPr>
          <w:rFonts w:ascii="Times New Roman" w:eastAsia="Times New Roman" w:hAnsi="Times New Roman" w:cs="Times New Roman"/>
          <w:sz w:val="24"/>
          <w:szCs w:val="24"/>
          <w:lang w:eastAsia="ru-RU"/>
        </w:rPr>
        <w:t>,</w:t>
      </w:r>
      <w:r w:rsidRPr="0070193E">
        <w:rPr>
          <w:rFonts w:ascii="Times New Roman" w:eastAsia="Times New Roman" w:hAnsi="Times New Roman" w:cs="Times New Roman"/>
          <w:snapToGrid w:val="0"/>
          <w:sz w:val="24"/>
          <w:szCs w:val="24"/>
          <w:lang w:eastAsia="ru-RU"/>
        </w:rPr>
        <w:t xml:space="preserve"> предусмотренных договором, который будет заключен между Принципалом и Бенефициаром на основании </w:t>
      </w:r>
      <w:r w:rsidRPr="0070193E">
        <w:rPr>
          <w:rFonts w:ascii="Times New Roman" w:eastAsia="Times New Roman" w:hAnsi="Times New Roman" w:cs="Times New Roman"/>
          <w:color w:val="000000"/>
          <w:sz w:val="24"/>
          <w:szCs w:val="24"/>
          <w:lang w:eastAsia="ru-RU"/>
        </w:rPr>
        <w:t>____________</w:t>
      </w:r>
      <w:r w:rsidRPr="0070193E">
        <w:rPr>
          <w:rFonts w:ascii="Times New Roman" w:eastAsia="Times New Roman" w:hAnsi="Times New Roman" w:cs="Times New Roman"/>
          <w:color w:val="000000"/>
          <w:sz w:val="24"/>
          <w:szCs w:val="24"/>
          <w:vertAlign w:val="superscript"/>
          <w:lang w:eastAsia="ru-RU"/>
        </w:rPr>
        <w:footnoteReference w:id="8"/>
      </w:r>
      <w:r w:rsidRPr="0070193E">
        <w:rPr>
          <w:rFonts w:ascii="Times New Roman" w:eastAsia="Times New Roman" w:hAnsi="Times New Roman" w:cs="Times New Roman"/>
          <w:snapToGrid w:val="0"/>
          <w:sz w:val="24"/>
          <w:szCs w:val="24"/>
          <w:lang w:eastAsia="ru-RU"/>
        </w:rPr>
        <w:t xml:space="preserve"> (далее «Договор»). </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денежную сумму в размере __________________(_____________) (</w:t>
      </w:r>
      <w:r w:rsidRPr="0070193E">
        <w:rPr>
          <w:rFonts w:ascii="Times New Roman" w:eastAsia="Times New Roman" w:hAnsi="Times New Roman" w:cs="Times New Roman"/>
          <w:i/>
          <w:snapToGrid w:val="0"/>
          <w:sz w:val="24"/>
          <w:szCs w:val="24"/>
          <w:lang w:eastAsia="ru-RU"/>
        </w:rPr>
        <w:t>цифрами и прописью</w:t>
      </w:r>
      <w:r w:rsidRPr="0070193E">
        <w:rPr>
          <w:rFonts w:ascii="Times New Roman" w:eastAsia="Times New Roman" w:hAnsi="Times New Roman" w:cs="Times New Roman"/>
          <w:snapToGrid w:val="0"/>
          <w:sz w:val="24"/>
          <w:szCs w:val="24"/>
          <w:lang w:eastAsia="ru-RU"/>
        </w:rP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Обязательство Гаранта перед Бенефициаром по настоящей Гарантии ограничивается суммой, на которую она выдана.</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z w:val="24"/>
          <w:szCs w:val="24"/>
          <w:lang w:eastAsia="ru-RU"/>
        </w:rPr>
      </w:pPr>
      <w:r w:rsidRPr="0070193E">
        <w:rPr>
          <w:rFonts w:ascii="Times New Roman" w:eastAsia="Times New Roman" w:hAnsi="Times New Roman" w:cs="Times New Roman"/>
          <w:snapToGrid w:val="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 xml:space="preserve">Платеж по Гарантии должен быть осуществлен в течение 5 (Пяти) рабочих дней после получения письменного требования Бенефициара. </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 xml:space="preserve">Исполнение обязательств Гаранта по настоящей Гарантии является фактическое поступление денежных сумм на счет Бенефициара. </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Настоящая Гарантия вступает в силу с «__» ______ 20__ г. (</w:t>
      </w:r>
      <w:r w:rsidRPr="0070193E">
        <w:rPr>
          <w:rFonts w:ascii="Times New Roman" w:eastAsia="Times New Roman" w:hAnsi="Times New Roman" w:cs="Times New Roman"/>
          <w:i/>
          <w:snapToGrid w:val="0"/>
          <w:sz w:val="24"/>
          <w:szCs w:val="24"/>
          <w:lang w:eastAsia="ru-RU"/>
        </w:rPr>
        <w:t>Банковская гарантия вступает в силу со дня ее выдачи, если в гарантии не предусмотрено иное</w:t>
      </w:r>
      <w:r w:rsidRPr="0070193E">
        <w:rPr>
          <w:rFonts w:ascii="Times New Roman" w:eastAsia="Times New Roman" w:hAnsi="Times New Roman" w:cs="Times New Roman"/>
          <w:snapToGrid w:val="0"/>
          <w:sz w:val="24"/>
          <w:szCs w:val="24"/>
          <w:lang w:eastAsia="ru-RU"/>
        </w:rPr>
        <w:t>) и действует по «___» _________ 20__г. включительно (</w:t>
      </w:r>
      <w:r w:rsidRPr="0070193E">
        <w:rPr>
          <w:rFonts w:ascii="Times New Roman" w:eastAsia="Times New Roman" w:hAnsi="Times New Roman" w:cs="Times New Roman"/>
          <w:i/>
          <w:snapToGrid w:val="0"/>
          <w:sz w:val="24"/>
          <w:szCs w:val="24"/>
          <w:lang w:eastAsia="ru-RU"/>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70193E">
        <w:rPr>
          <w:rFonts w:ascii="Times New Roman" w:eastAsia="Times New Roman" w:hAnsi="Times New Roman" w:cs="Times New Roman"/>
          <w:snapToGrid w:val="0"/>
          <w:sz w:val="24"/>
          <w:szCs w:val="24"/>
          <w:lang w:eastAsia="ru-RU"/>
        </w:rPr>
        <w:t xml:space="preserve">). </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Изменения и дополнения, внесенные в Договор, не освобождают Гаранта от обязательств по настоящей Гарантии.</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Настоящая Гарантия не может быть отозвана Гарантом.</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ab/>
        <w:t>Принадлежащее Бенефициару право требования по настоящей Гарантии может быть передано третьему лицу.</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70193E">
        <w:rPr>
          <w:rFonts w:ascii="Times New Roman" w:eastAsia="Times New Roman" w:hAnsi="Times New Roman" w:cs="Times New Roman"/>
          <w:snapToGrid w:val="0"/>
          <w:sz w:val="24"/>
          <w:szCs w:val="24"/>
          <w:lang w:eastAsia="ru-RU"/>
        </w:rPr>
        <w:tab/>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r w:rsidRPr="0070193E">
        <w:rPr>
          <w:rFonts w:ascii="Times New Roman" w:eastAsia="Times New Roman" w:hAnsi="Times New Roman" w:cs="Times New Roman"/>
          <w:snapToGrid w:val="0"/>
          <w:sz w:val="24"/>
          <w:szCs w:val="24"/>
          <w:lang w:eastAsia="ru-RU"/>
        </w:rPr>
        <w:t>По окончании срока действия Гарантии Бенефициар не возвращает Гаранту оригинал настоящей Гарантии.</w:t>
      </w: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snapToGrid w:val="0"/>
          <w:sz w:val="24"/>
          <w:szCs w:val="24"/>
          <w:lang w:eastAsia="ru-RU"/>
        </w:rPr>
      </w:pPr>
    </w:p>
    <w:p w:rsidR="0070193E" w:rsidRPr="0070193E" w:rsidRDefault="0070193E" w:rsidP="0070193E">
      <w:pPr>
        <w:tabs>
          <w:tab w:val="left" w:pos="0"/>
          <w:tab w:val="left" w:pos="709"/>
          <w:tab w:val="left" w:pos="851"/>
          <w:tab w:val="left" w:pos="10347"/>
        </w:tabs>
        <w:spacing w:after="0"/>
        <w:ind w:left="284" w:right="-1" w:firstLine="284"/>
        <w:jc w:val="both"/>
        <w:rPr>
          <w:rFonts w:ascii="Times New Roman" w:eastAsia="Times New Roman" w:hAnsi="Times New Roman" w:cs="Times New Roman"/>
          <w:b/>
          <w:bCs/>
          <w:sz w:val="24"/>
          <w:szCs w:val="24"/>
          <w:lang w:eastAsia="ru-RU"/>
        </w:rPr>
      </w:pPr>
      <w:r w:rsidRPr="0070193E">
        <w:rPr>
          <w:rFonts w:ascii="Times New Roman" w:eastAsia="Times New Roman" w:hAnsi="Times New Roman" w:cs="Times New Roman"/>
          <w:b/>
          <w:snapToGrid w:val="0"/>
          <w:sz w:val="24"/>
          <w:szCs w:val="24"/>
          <w:lang w:eastAsia="ru-RU"/>
        </w:rPr>
        <w:t xml:space="preserve">Должность уполномоченного лица  Гаранта </w:t>
      </w:r>
      <w:r w:rsidRPr="0070193E">
        <w:rPr>
          <w:rFonts w:ascii="Times New Roman" w:eastAsia="Times New Roman" w:hAnsi="Times New Roman" w:cs="Times New Roman"/>
          <w:snapToGrid w:val="0"/>
          <w:sz w:val="24"/>
          <w:szCs w:val="24"/>
          <w:lang w:eastAsia="ru-RU"/>
        </w:rPr>
        <w:t xml:space="preserve">            _____</w:t>
      </w:r>
      <w:r w:rsidRPr="0070193E">
        <w:rPr>
          <w:rFonts w:ascii="Times New Roman" w:eastAsia="Times New Roman" w:hAnsi="Times New Roman" w:cs="Times New Roman"/>
          <w:sz w:val="24"/>
          <w:szCs w:val="24"/>
          <w:lang w:eastAsia="ru-RU"/>
        </w:rPr>
        <w:t>_____</w:t>
      </w:r>
      <w:r w:rsidRPr="0070193E">
        <w:rPr>
          <w:rFonts w:ascii="Times New Roman" w:eastAsia="Times New Roman" w:hAnsi="Times New Roman" w:cs="Times New Roman"/>
          <w:b/>
          <w:bCs/>
          <w:sz w:val="24"/>
          <w:szCs w:val="24"/>
          <w:lang w:eastAsia="ru-RU"/>
        </w:rPr>
        <w:t xml:space="preserve">        (Ф.И.О.)</w:t>
      </w:r>
    </w:p>
    <w:p w:rsidR="0070193E" w:rsidRPr="0070193E" w:rsidRDefault="0070193E" w:rsidP="0070193E">
      <w:pPr>
        <w:tabs>
          <w:tab w:val="left" w:pos="709"/>
          <w:tab w:val="left" w:pos="851"/>
        </w:tabs>
        <w:spacing w:after="0"/>
        <w:ind w:left="284" w:right="284" w:firstLine="284"/>
        <w:rPr>
          <w:rFonts w:ascii="Times New Roman" w:eastAsia="Times New Roman" w:hAnsi="Times New Roman" w:cs="Times New Roman"/>
          <w:bCs/>
          <w:lang w:eastAsia="ru-RU"/>
        </w:rPr>
      </w:pPr>
      <w:r w:rsidRPr="0070193E">
        <w:rPr>
          <w:rFonts w:ascii="Times New Roman" w:eastAsia="Times New Roman" w:hAnsi="Times New Roman" w:cs="Times New Roman"/>
          <w:b/>
          <w:bCs/>
          <w:sz w:val="24"/>
          <w:szCs w:val="24"/>
          <w:lang w:eastAsia="ru-RU"/>
        </w:rPr>
        <w:t>М. П.</w:t>
      </w:r>
    </w:p>
    <w:p w:rsidR="0070193E" w:rsidRPr="008A314A" w:rsidRDefault="0070193E" w:rsidP="0070193E">
      <w:pPr>
        <w:spacing w:after="0" w:line="240" w:lineRule="auto"/>
        <w:jc w:val="center"/>
        <w:rPr>
          <w:rFonts w:ascii="Times New Roman" w:eastAsia="MS Mincho" w:hAnsi="Times New Roman" w:cs="Times New Roman"/>
          <w:sz w:val="24"/>
          <w:szCs w:val="24"/>
        </w:rPr>
      </w:pPr>
    </w:p>
    <w:p w:rsidR="0070193E" w:rsidRPr="0070193E" w:rsidRDefault="0070193E" w:rsidP="0070193E"/>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70193E" w:rsidRDefault="0070193E" w:rsidP="00A0682E">
      <w:pPr>
        <w:spacing w:after="0" w:line="240" w:lineRule="auto"/>
        <w:jc w:val="both"/>
        <w:rPr>
          <w:rFonts w:ascii="Times New Roman" w:eastAsia="MS Mincho" w:hAnsi="Times New Roman" w:cs="Times New Roman"/>
          <w:b/>
          <w:bCs/>
          <w:color w:val="FF0000"/>
          <w:kern w:val="32"/>
          <w:sz w:val="28"/>
          <w:szCs w:val="24"/>
        </w:rPr>
      </w:pPr>
    </w:p>
    <w:p w:rsidR="0043317E" w:rsidRDefault="0043317E" w:rsidP="0043317E">
      <w:pPr>
        <w:spacing w:after="0" w:line="240" w:lineRule="auto"/>
        <w:rPr>
          <w:rFonts w:ascii="Times New Roman" w:eastAsia="MS Mincho" w:hAnsi="Times New Roman" w:cs="Times New Roman"/>
          <w:b/>
          <w:bCs/>
          <w:color w:val="548DD4"/>
          <w:kern w:val="32"/>
          <w:sz w:val="28"/>
          <w:szCs w:val="24"/>
          <w:lang w:eastAsia="ru-RU"/>
        </w:rPr>
        <w:sectPr w:rsidR="0043317E" w:rsidSect="00BB0953">
          <w:pgSz w:w="11906" w:h="16838"/>
          <w:pgMar w:top="1134" w:right="566" w:bottom="1134" w:left="1134" w:header="708" w:footer="708" w:gutter="0"/>
          <w:cols w:space="708"/>
          <w:docGrid w:linePitch="360"/>
        </w:sectPr>
      </w:pPr>
    </w:p>
    <w:p w:rsidR="0043317E" w:rsidRPr="00990068" w:rsidRDefault="0043317E" w:rsidP="00990068">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107" w:name="_Toc510530399"/>
      <w:r w:rsidRPr="0043317E">
        <w:rPr>
          <w:rFonts w:ascii="Times New Roman" w:eastAsia="MS Mincho" w:hAnsi="Times New Roman" w:cs="Times New Roman"/>
          <w:b/>
          <w:bCs/>
          <w:color w:val="548DD4"/>
          <w:kern w:val="32"/>
          <w:sz w:val="28"/>
          <w:szCs w:val="24"/>
        </w:rPr>
        <w:t xml:space="preserve">Форма </w:t>
      </w:r>
      <w:r>
        <w:rPr>
          <w:rFonts w:ascii="Times New Roman" w:eastAsia="MS Mincho" w:hAnsi="Times New Roman" w:cs="Times New Roman"/>
          <w:b/>
          <w:bCs/>
          <w:color w:val="548DD4"/>
          <w:kern w:val="32"/>
          <w:sz w:val="28"/>
          <w:szCs w:val="24"/>
        </w:rPr>
        <w:t>10</w:t>
      </w:r>
      <w:r w:rsidRPr="00990068">
        <w:rPr>
          <w:rFonts w:ascii="Times New Roman" w:eastAsia="MS Mincho" w:hAnsi="Times New Roman" w:cs="Times New Roman"/>
          <w:b/>
          <w:bCs/>
          <w:color w:val="548DD4"/>
          <w:kern w:val="32"/>
          <w:sz w:val="28"/>
          <w:szCs w:val="24"/>
        </w:rPr>
        <w:t xml:space="preserve"> СПРАВКА ОБ ОПЫТЕ ВЫПОЛНЕНИЯ ДОГОВОРОВ</w:t>
      </w:r>
      <w:bookmarkEnd w:id="107"/>
    </w:p>
    <w:p w:rsidR="0043317E" w:rsidRPr="0043317E" w:rsidRDefault="0043317E" w:rsidP="0043317E">
      <w:pPr>
        <w:autoSpaceDE w:val="0"/>
        <w:autoSpaceDN w:val="0"/>
        <w:adjustRightInd w:val="0"/>
        <w:spacing w:after="0" w:line="240" w:lineRule="auto"/>
        <w:rPr>
          <w:rFonts w:ascii="Times New Roman" w:eastAsia="Calibri" w:hAnsi="Times New Roman" w:cs="Times New Roman"/>
          <w:color w:val="000000"/>
          <w:sz w:val="23"/>
          <w:szCs w:val="23"/>
        </w:rPr>
      </w:pPr>
    </w:p>
    <w:p w:rsidR="0043317E" w:rsidRPr="0043317E" w:rsidRDefault="0043317E" w:rsidP="0043317E">
      <w:pPr>
        <w:autoSpaceDE w:val="0"/>
        <w:autoSpaceDN w:val="0"/>
        <w:adjustRightInd w:val="0"/>
        <w:spacing w:after="0" w:line="240" w:lineRule="auto"/>
        <w:jc w:val="both"/>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 xml:space="preserve">Приложение к Заявке на участие в Запросе предложений от  «___» _________ 20___ г.  № ______ </w:t>
      </w:r>
    </w:p>
    <w:p w:rsidR="0043317E" w:rsidRPr="0043317E" w:rsidRDefault="0043317E" w:rsidP="0043317E">
      <w:pPr>
        <w:autoSpaceDE w:val="0"/>
        <w:autoSpaceDN w:val="0"/>
        <w:adjustRightInd w:val="0"/>
        <w:spacing w:after="0" w:line="240" w:lineRule="auto"/>
        <w:jc w:val="both"/>
        <w:rPr>
          <w:rFonts w:ascii="Times New Roman" w:eastAsia="Calibri" w:hAnsi="Times New Roman" w:cs="Times New Roman"/>
          <w:color w:val="000000"/>
          <w:sz w:val="24"/>
          <w:szCs w:val="24"/>
        </w:rPr>
      </w:pPr>
    </w:p>
    <w:p w:rsidR="0043317E" w:rsidRPr="0043317E" w:rsidRDefault="0043317E" w:rsidP="0043317E">
      <w:pPr>
        <w:autoSpaceDE w:val="0"/>
        <w:autoSpaceDN w:val="0"/>
        <w:adjustRightInd w:val="0"/>
        <w:spacing w:after="0" w:line="240" w:lineRule="auto"/>
        <w:jc w:val="both"/>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 xml:space="preserve">Открытый запрос предложений в электронной форме на право заключения договора на ___________ </w:t>
      </w:r>
    </w:p>
    <w:p w:rsidR="0043317E" w:rsidRPr="0043317E" w:rsidRDefault="0043317E" w:rsidP="0043317E">
      <w:pPr>
        <w:autoSpaceDE w:val="0"/>
        <w:autoSpaceDN w:val="0"/>
        <w:adjustRightInd w:val="0"/>
        <w:spacing w:after="0" w:line="240" w:lineRule="auto"/>
        <w:rPr>
          <w:rFonts w:ascii="Times New Roman" w:eastAsia="Calibri" w:hAnsi="Times New Roman" w:cs="Times New Roman"/>
          <w:color w:val="000000"/>
          <w:sz w:val="24"/>
          <w:szCs w:val="24"/>
        </w:rPr>
      </w:pPr>
    </w:p>
    <w:p w:rsidR="0043317E" w:rsidRPr="0043317E" w:rsidRDefault="0043317E" w:rsidP="0043317E">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СПРАВКА ОБ ОПЫТЕ ВЫПОЛНЕНИЯ ДОГОВОРОВ</w:t>
      </w:r>
    </w:p>
    <w:p w:rsidR="0043317E" w:rsidRPr="0043317E" w:rsidRDefault="0043317E" w:rsidP="0043317E">
      <w:pPr>
        <w:spacing w:after="0" w:line="240" w:lineRule="auto"/>
        <w:rPr>
          <w:rFonts w:ascii="Times New Roman" w:eastAsia="Times New Roman" w:hAnsi="Times New Roman" w:cs="Times New Roman"/>
          <w:sz w:val="24"/>
          <w:szCs w:val="24"/>
          <w:lang w:eastAsia="ru-RU"/>
        </w:rPr>
      </w:pPr>
    </w:p>
    <w:p w:rsidR="0043317E" w:rsidRPr="0043317E" w:rsidRDefault="0043317E" w:rsidP="0043317E">
      <w:pPr>
        <w:spacing w:after="0" w:line="240" w:lineRule="auto"/>
        <w:rPr>
          <w:rFonts w:ascii="Times New Roman" w:eastAsia="Times New Roman" w:hAnsi="Times New Roman" w:cs="Times New Roman"/>
          <w:sz w:val="24"/>
          <w:szCs w:val="24"/>
          <w:lang w:eastAsia="ru-RU"/>
        </w:rPr>
      </w:pPr>
      <w:r w:rsidRPr="0043317E">
        <w:rPr>
          <w:rFonts w:ascii="Times New Roman" w:eastAsia="Times New Roman" w:hAnsi="Times New Roman" w:cs="Times New Roman"/>
          <w:sz w:val="24"/>
          <w:szCs w:val="24"/>
          <w:lang w:eastAsia="ru-RU"/>
        </w:rPr>
        <w:t>Участник процедуры закупки: ___________________</w:t>
      </w:r>
    </w:p>
    <w:tbl>
      <w:tblPr>
        <w:tblW w:w="523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034"/>
        <w:gridCol w:w="1406"/>
        <w:gridCol w:w="1066"/>
        <w:gridCol w:w="973"/>
        <w:gridCol w:w="1360"/>
        <w:gridCol w:w="1759"/>
        <w:gridCol w:w="1168"/>
        <w:gridCol w:w="3330"/>
        <w:gridCol w:w="2816"/>
      </w:tblGrid>
      <w:tr w:rsidR="0043317E" w:rsidRPr="0043317E" w:rsidTr="0063618F">
        <w:trPr>
          <w:trHeight w:val="2756"/>
        </w:trPr>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ind w:left="317" w:hanging="317"/>
              <w:rPr>
                <w:rFonts w:ascii="Times New Roman" w:eastAsia="Times New Roman" w:hAnsi="Times New Roman" w:cs="Times New Roman"/>
                <w:sz w:val="16"/>
                <w:szCs w:val="16"/>
                <w:lang w:eastAsia="ru-RU"/>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C10B7D" w:rsidRDefault="0043317E" w:rsidP="0043317E">
            <w:pPr>
              <w:spacing w:after="0" w:line="240" w:lineRule="auto"/>
              <w:ind w:left="-108" w:hanging="33"/>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Полное наиме-нование Контр-агента (клиента Претен-дента)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C10B7D" w:rsidRDefault="0043317E" w:rsidP="0043317E">
            <w:pPr>
              <w:spacing w:after="0" w:line="240" w:lineRule="auto"/>
              <w:rPr>
                <w:rFonts w:ascii="Times New Roman" w:eastAsia="Times New Roman" w:hAnsi="Times New Roman" w:cs="Times New Roman"/>
                <w:b/>
                <w:sz w:val="16"/>
                <w:szCs w:val="16"/>
                <w:lang w:val="en-US" w:eastAsia="ru-RU"/>
              </w:rPr>
            </w:pPr>
            <w:r w:rsidRPr="00C10B7D">
              <w:rPr>
                <w:rFonts w:ascii="Times New Roman" w:eastAsia="Times New Roman" w:hAnsi="Times New Roman" w:cs="Times New Roman"/>
                <w:b/>
                <w:sz w:val="16"/>
                <w:szCs w:val="16"/>
                <w:lang w:eastAsia="ru-RU"/>
              </w:rPr>
              <w:t xml:space="preserve">Реквизиты дого-вора </w:t>
            </w:r>
          </w:p>
          <w:p w:rsidR="0043317E" w:rsidRPr="00C10B7D" w:rsidRDefault="0043317E" w:rsidP="0043317E">
            <w:pPr>
              <w:spacing w:after="0" w:line="240" w:lineRule="auto"/>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 дата)</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C10B7D" w:rsidRDefault="0043317E" w:rsidP="0043317E">
            <w:pPr>
              <w:spacing w:after="0" w:line="240" w:lineRule="auto"/>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Период испол-нения дого-ворных обяза-тельств</w:t>
            </w:r>
          </w:p>
        </w:tc>
        <w:tc>
          <w:tcPr>
            <w:tcW w:w="314" w:type="pct"/>
            <w:tcBorders>
              <w:top w:val="single" w:sz="4" w:space="0" w:color="auto"/>
              <w:left w:val="single" w:sz="4" w:space="0" w:color="auto"/>
              <w:bottom w:val="single" w:sz="4" w:space="0" w:color="auto"/>
              <w:right w:val="single" w:sz="4" w:space="0" w:color="auto"/>
            </w:tcBorders>
            <w:vAlign w:val="center"/>
          </w:tcPr>
          <w:p w:rsidR="0043317E" w:rsidRPr="00C10B7D" w:rsidRDefault="0043317E" w:rsidP="0043317E">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Цена дого-вора</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C10B7D" w:rsidRDefault="0043317E" w:rsidP="0043317E">
            <w:pPr>
              <w:spacing w:after="0" w:line="240" w:lineRule="auto"/>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Адрес объекта фактического оказания услуг</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C10B7D" w:rsidRDefault="0043317E" w:rsidP="0043317E">
            <w:pPr>
              <w:spacing w:after="0" w:line="240" w:lineRule="auto"/>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ФИО, конт. телефоны ответствен-ных должност-ных лиц со стороны контрагента</w:t>
            </w:r>
          </w:p>
        </w:tc>
        <w:tc>
          <w:tcPr>
            <w:tcW w:w="377" w:type="pct"/>
            <w:tcBorders>
              <w:top w:val="single" w:sz="4" w:space="0" w:color="auto"/>
              <w:left w:val="single" w:sz="4" w:space="0" w:color="auto"/>
              <w:bottom w:val="single" w:sz="4" w:space="0" w:color="auto"/>
              <w:right w:val="single" w:sz="4" w:space="0" w:color="auto"/>
            </w:tcBorders>
            <w:vAlign w:val="center"/>
          </w:tcPr>
          <w:p w:rsidR="0043317E" w:rsidRPr="00C10B7D" w:rsidRDefault="0043317E" w:rsidP="0043317E">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Номер и дата акта выпол-ненных работ</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C10B7D" w:rsidRDefault="00174233" w:rsidP="00990068">
            <w:pPr>
              <w:spacing w:after="0" w:line="240" w:lineRule="auto"/>
              <w:jc w:val="both"/>
              <w:rPr>
                <w:rFonts w:ascii="Times New Roman" w:eastAsia="Times New Roman" w:hAnsi="Times New Roman" w:cs="Times New Roman"/>
                <w:b/>
                <w:sz w:val="16"/>
                <w:szCs w:val="16"/>
                <w:lang w:eastAsia="ru-RU"/>
              </w:rPr>
            </w:pPr>
            <w:r w:rsidRPr="00174233">
              <w:rPr>
                <w:rFonts w:ascii="Times New Roman" w:eastAsia="Times New Roman" w:hAnsi="Times New Roman" w:cs="Times New Roman"/>
                <w:b/>
                <w:sz w:val="16"/>
                <w:szCs w:val="16"/>
                <w:lang w:eastAsia="ru-RU"/>
              </w:rPr>
              <w:t>Стоимость оказанных услуг по исполненным/исполняемым договорам Участника за последние 2 (два) года, предшествующие дате размещения извещения о проведении Закупки по видам деятельности «уборка/клининг» и «ТО зданий и сооружений», руб.</w:t>
            </w:r>
          </w:p>
        </w:tc>
        <w:tc>
          <w:tcPr>
            <w:tcW w:w="909" w:type="pct"/>
            <w:tcBorders>
              <w:top w:val="single" w:sz="4" w:space="0" w:color="auto"/>
              <w:left w:val="single" w:sz="4" w:space="0" w:color="auto"/>
              <w:bottom w:val="single" w:sz="4" w:space="0" w:color="auto"/>
              <w:right w:val="single" w:sz="4" w:space="0" w:color="auto"/>
            </w:tcBorders>
            <w:vAlign w:val="center"/>
          </w:tcPr>
          <w:p w:rsidR="0043317E" w:rsidRPr="00C10B7D" w:rsidRDefault="00174233" w:rsidP="00990068">
            <w:pPr>
              <w:spacing w:after="0" w:line="240" w:lineRule="auto"/>
              <w:jc w:val="both"/>
              <w:rPr>
                <w:rFonts w:ascii="Times New Roman" w:eastAsia="Times New Roman" w:hAnsi="Times New Roman" w:cs="Times New Roman"/>
                <w:b/>
                <w:sz w:val="16"/>
                <w:szCs w:val="16"/>
                <w:lang w:eastAsia="ru-RU"/>
              </w:rPr>
            </w:pPr>
            <w:r w:rsidRPr="00174233">
              <w:rPr>
                <w:rFonts w:ascii="Times New Roman" w:eastAsia="Times New Roman" w:hAnsi="Times New Roman" w:cs="Times New Roman"/>
                <w:b/>
                <w:sz w:val="16"/>
                <w:szCs w:val="16"/>
                <w:lang w:eastAsia="ru-RU"/>
              </w:rPr>
              <w:t>Общая совокупная площадь убираемых помещений и территорий, и обслуживаемых помещений по исполненным/исполняемым договорам Участника, за последние 2 года, предшествующие, дате размещения извещения о проведении Закупки, (кв.м.)</w:t>
            </w:r>
          </w:p>
        </w:tc>
      </w:tr>
      <w:tr w:rsidR="0043317E" w:rsidRPr="0043317E" w:rsidTr="0063618F">
        <w:trPr>
          <w:trHeight w:val="411"/>
        </w:trPr>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ind w:left="317" w:hanging="317"/>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ind w:left="34" w:hanging="175"/>
              <w:rPr>
                <w:rFonts w:ascii="Times New Roman" w:eastAsia="Times New Roman" w:hAnsi="Times New Roman" w:cs="Times New Roman"/>
                <w:sz w:val="20"/>
                <w:szCs w:val="20"/>
                <w:lang w:eastAsia="ru-RU"/>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77"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c>
          <w:tcPr>
            <w:tcW w:w="909"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r>
      <w:tr w:rsidR="0043317E" w:rsidRPr="0043317E" w:rsidTr="0063618F">
        <w:trPr>
          <w:trHeight w:val="411"/>
        </w:trPr>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ind w:left="317" w:hanging="317"/>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ind w:left="317" w:hanging="317"/>
              <w:rPr>
                <w:rFonts w:ascii="Times New Roman" w:eastAsia="Times New Roman" w:hAnsi="Times New Roman" w:cs="Times New Roman"/>
                <w:sz w:val="20"/>
                <w:szCs w:val="20"/>
                <w:lang w:eastAsia="ru-RU"/>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77"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c>
          <w:tcPr>
            <w:tcW w:w="909"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r>
      <w:tr w:rsidR="0043317E" w:rsidRPr="0043317E" w:rsidTr="0063618F">
        <w:trPr>
          <w:trHeight w:val="411"/>
        </w:trPr>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val="en-US" w:eastAsia="ru-RU"/>
              </w:rPr>
            </w:pPr>
            <w:r w:rsidRPr="0043317E">
              <w:rPr>
                <w:rFonts w:ascii="Times New Roman" w:eastAsia="Times New Roman" w:hAnsi="Times New Roman" w:cs="Times New Roman"/>
                <w:sz w:val="20"/>
                <w:szCs w:val="20"/>
                <w:lang w:val="en-US" w:eastAsia="ru-RU"/>
              </w:rPr>
              <w:t>N</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ind w:left="317" w:hanging="317"/>
              <w:rPr>
                <w:rFonts w:ascii="Times New Roman" w:eastAsia="Times New Roman" w:hAnsi="Times New Roman" w:cs="Times New Roman"/>
                <w:sz w:val="20"/>
                <w:szCs w:val="20"/>
                <w:lang w:eastAsia="ru-RU"/>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rPr>
                <w:rFonts w:ascii="Times New Roman" w:eastAsia="Times New Roman" w:hAnsi="Times New Roman" w:cs="Times New Roman"/>
                <w:sz w:val="20"/>
                <w:szCs w:val="20"/>
                <w:lang w:eastAsia="ru-RU"/>
              </w:rPr>
            </w:pPr>
          </w:p>
        </w:tc>
        <w:tc>
          <w:tcPr>
            <w:tcW w:w="377"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c>
          <w:tcPr>
            <w:tcW w:w="909"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r>
      <w:tr w:rsidR="0043317E" w:rsidRPr="0043317E" w:rsidTr="0063618F">
        <w:trPr>
          <w:trHeight w:val="411"/>
        </w:trPr>
        <w:tc>
          <w:tcPr>
            <w:tcW w:w="301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jc w:val="center"/>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Итого по актам</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c>
          <w:tcPr>
            <w:tcW w:w="909" w:type="pct"/>
            <w:tcBorders>
              <w:top w:val="single" w:sz="4" w:space="0" w:color="auto"/>
              <w:left w:val="single" w:sz="4" w:space="0" w:color="auto"/>
              <w:bottom w:val="single" w:sz="4" w:space="0" w:color="auto"/>
              <w:right w:val="single" w:sz="4" w:space="0" w:color="auto"/>
            </w:tcBorders>
            <w:vAlign w:val="center"/>
          </w:tcPr>
          <w:p w:rsidR="0043317E" w:rsidRPr="0043317E" w:rsidRDefault="0043317E" w:rsidP="0043317E">
            <w:pPr>
              <w:spacing w:after="0" w:line="240" w:lineRule="auto"/>
              <w:jc w:val="both"/>
              <w:rPr>
                <w:rFonts w:ascii="Times New Roman" w:eastAsia="Times New Roman" w:hAnsi="Times New Roman" w:cs="Times New Roman"/>
                <w:sz w:val="20"/>
                <w:szCs w:val="20"/>
                <w:lang w:eastAsia="ru-RU"/>
              </w:rPr>
            </w:pPr>
          </w:p>
        </w:tc>
      </w:tr>
    </w:tbl>
    <w:p w:rsidR="0043317E" w:rsidRPr="004F6FDF" w:rsidRDefault="0043317E" w:rsidP="0043317E">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ИНСТРУКЦИИ ПО ЗАПОЛНЕНИЮ</w:t>
      </w:r>
    </w:p>
    <w:p w:rsidR="0043317E" w:rsidRPr="004F6FDF" w:rsidRDefault="0043317E" w:rsidP="0043317E">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предложений.</w:t>
      </w:r>
    </w:p>
    <w:p w:rsidR="0043317E" w:rsidRPr="004F6FDF" w:rsidRDefault="0043317E" w:rsidP="0043317E">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2. Претендент на участие в Открытом запросе предложений приводит номер и дату Заявки на участие в Открытом запросе предложений, приложением к которой является данная справка об опыте выполнения договоров.</w:t>
      </w:r>
    </w:p>
    <w:p w:rsidR="00990068" w:rsidRDefault="0043317E" w:rsidP="00A0682E">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3. Справка об опыте выполнения договоров Претендента помимо файла в формате *.pdf, должна быть дополнительно представлена в составе заявки отдельным файлом в любом из форматов *.doc / *.docх/ *.xlsx/ *.xls ,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990068" w:rsidRDefault="00990068" w:rsidP="00990068">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108" w:name="_Toc510530400"/>
      <w:r w:rsidRPr="0043317E">
        <w:rPr>
          <w:rFonts w:ascii="Times New Roman" w:eastAsia="MS Mincho" w:hAnsi="Times New Roman" w:cs="Times New Roman"/>
          <w:b/>
          <w:bCs/>
          <w:color w:val="548DD4"/>
          <w:kern w:val="32"/>
          <w:sz w:val="28"/>
          <w:szCs w:val="24"/>
        </w:rPr>
        <w:t xml:space="preserve">Форма </w:t>
      </w:r>
      <w:r>
        <w:rPr>
          <w:rFonts w:ascii="Times New Roman" w:eastAsia="MS Mincho" w:hAnsi="Times New Roman" w:cs="Times New Roman"/>
          <w:b/>
          <w:bCs/>
          <w:color w:val="548DD4"/>
          <w:kern w:val="32"/>
          <w:sz w:val="28"/>
          <w:szCs w:val="24"/>
        </w:rPr>
        <w:t>11</w:t>
      </w:r>
      <w:r w:rsidRPr="00990068">
        <w:rPr>
          <w:rFonts w:ascii="Times New Roman" w:eastAsia="MS Mincho" w:hAnsi="Times New Roman" w:cs="Times New Roman"/>
          <w:b/>
          <w:bCs/>
          <w:color w:val="548DD4"/>
          <w:kern w:val="32"/>
          <w:sz w:val="28"/>
          <w:szCs w:val="24"/>
        </w:rPr>
        <w:t xml:space="preserve"> </w:t>
      </w:r>
      <w:r>
        <w:rPr>
          <w:rFonts w:ascii="Times New Roman" w:eastAsia="MS Mincho" w:hAnsi="Times New Roman" w:cs="Times New Roman"/>
          <w:b/>
          <w:bCs/>
          <w:color w:val="548DD4"/>
          <w:kern w:val="32"/>
          <w:sz w:val="28"/>
          <w:szCs w:val="24"/>
        </w:rPr>
        <w:t>ИФОРМАЦИОННОЕ ПИСЬМО УЧАСТНИКА</w:t>
      </w:r>
      <w:bookmarkEnd w:id="108"/>
    </w:p>
    <w:p w:rsidR="00990068" w:rsidRPr="0043317E" w:rsidRDefault="00990068" w:rsidP="00990068">
      <w:pPr>
        <w:autoSpaceDE w:val="0"/>
        <w:autoSpaceDN w:val="0"/>
        <w:adjustRightInd w:val="0"/>
        <w:spacing w:after="0" w:line="240" w:lineRule="auto"/>
        <w:jc w:val="both"/>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 xml:space="preserve">Приложение к Заявке на участие в Запросе предложений от  «___» _________ 20___ г.  № ______ </w:t>
      </w:r>
    </w:p>
    <w:p w:rsidR="00990068" w:rsidRPr="0043317E" w:rsidRDefault="00990068" w:rsidP="00990068">
      <w:pPr>
        <w:autoSpaceDE w:val="0"/>
        <w:autoSpaceDN w:val="0"/>
        <w:adjustRightInd w:val="0"/>
        <w:spacing w:after="0" w:line="240" w:lineRule="auto"/>
        <w:jc w:val="both"/>
        <w:rPr>
          <w:rFonts w:ascii="Times New Roman" w:eastAsia="Calibri" w:hAnsi="Times New Roman" w:cs="Times New Roman"/>
          <w:color w:val="000000"/>
          <w:sz w:val="24"/>
          <w:szCs w:val="24"/>
        </w:rPr>
      </w:pPr>
    </w:p>
    <w:p w:rsidR="00990068" w:rsidRDefault="00990068" w:rsidP="00C10B7D">
      <w:pPr>
        <w:autoSpaceDE w:val="0"/>
        <w:autoSpaceDN w:val="0"/>
        <w:adjustRightInd w:val="0"/>
        <w:spacing w:after="0" w:line="240" w:lineRule="auto"/>
        <w:jc w:val="both"/>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 xml:space="preserve">Открытый запрос предложений в электронной форме на право заключения договора на ___________ </w:t>
      </w:r>
    </w:p>
    <w:p w:rsidR="00990068" w:rsidRPr="00C10B7D" w:rsidRDefault="00990068" w:rsidP="00C10B7D">
      <w:pPr>
        <w:autoSpaceDE w:val="0"/>
        <w:autoSpaceDN w:val="0"/>
        <w:adjustRightInd w:val="0"/>
        <w:spacing w:after="0" w:line="240" w:lineRule="auto"/>
        <w:jc w:val="both"/>
        <w:rPr>
          <w:rFonts w:ascii="Times New Roman" w:eastAsia="Calibri" w:hAnsi="Times New Roman" w:cs="Times New Roman"/>
          <w:b/>
          <w:color w:val="000000"/>
          <w:sz w:val="24"/>
          <w:szCs w:val="24"/>
        </w:rPr>
      </w:pPr>
    </w:p>
    <w:p w:rsidR="007525CF" w:rsidRPr="007525CF" w:rsidRDefault="00990068" w:rsidP="007525CF">
      <w:pPr>
        <w:spacing w:after="0" w:line="240" w:lineRule="auto"/>
        <w:jc w:val="center"/>
        <w:rPr>
          <w:rFonts w:ascii="Times New Roman" w:eastAsia="Times New Roman" w:hAnsi="Times New Roman" w:cs="Times New Roman"/>
          <w:b/>
          <w:sz w:val="24"/>
          <w:szCs w:val="24"/>
          <w:lang w:eastAsia="ru-RU"/>
        </w:rPr>
      </w:pPr>
      <w:r w:rsidRPr="00B62976">
        <w:rPr>
          <w:rFonts w:ascii="Times New Roman" w:eastAsia="Times New Roman" w:hAnsi="Times New Roman" w:cs="Times New Roman"/>
          <w:b/>
          <w:sz w:val="24"/>
          <w:szCs w:val="24"/>
          <w:lang w:eastAsia="ru-RU"/>
        </w:rPr>
        <w:t>Подтверждающее</w:t>
      </w:r>
      <w:r w:rsidRPr="00C10B7D">
        <w:rPr>
          <w:rFonts w:ascii="Times New Roman" w:eastAsia="Calibri" w:hAnsi="Times New Roman" w:cs="Times New Roman"/>
          <w:b/>
          <w:color w:val="808080"/>
          <w:sz w:val="24"/>
          <w:szCs w:val="24"/>
          <w:lang w:eastAsia="ru-RU"/>
        </w:rPr>
        <w:t xml:space="preserve"> </w:t>
      </w:r>
      <w:r w:rsidRPr="00C10B7D">
        <w:rPr>
          <w:rFonts w:ascii="Times New Roman" w:eastAsia="Times New Roman" w:hAnsi="Times New Roman" w:cs="Times New Roman"/>
          <w:b/>
          <w:sz w:val="24"/>
          <w:szCs w:val="24"/>
          <w:lang w:eastAsia="ru-RU"/>
        </w:rPr>
        <w:t xml:space="preserve">число клиентов за последние 2 (два) года, предшествующие дате размещения извещения о проведении закупки, стоимость договоров по видам деятельности «уборка/клининг» с каждым из которых, равна или более 35% от </w:t>
      </w:r>
      <w:r w:rsidR="007525CF" w:rsidRPr="007525CF">
        <w:rPr>
          <w:rFonts w:ascii="Times New Roman" w:eastAsia="Times New Roman" w:hAnsi="Times New Roman" w:cs="Times New Roman"/>
          <w:b/>
          <w:sz w:val="24"/>
          <w:szCs w:val="24"/>
          <w:lang w:eastAsia="ru-RU"/>
        </w:rPr>
        <w:t xml:space="preserve"> начальной (максимальной) цены </w:t>
      </w:r>
      <w:r w:rsidR="007525CF" w:rsidRPr="007525CF">
        <w:rPr>
          <w:rFonts w:ascii="Times New Roman" w:eastAsia="Times New Roman" w:hAnsi="Times New Roman" w:cs="Times New Roman"/>
          <w:b/>
          <w:bCs/>
          <w:sz w:val="24"/>
          <w:szCs w:val="24"/>
          <w:lang w:eastAsia="ru-RU"/>
        </w:rPr>
        <w:t>договора по  комплексной уборке внутренних помещений, прилегающих территорий</w:t>
      </w:r>
    </w:p>
    <w:p w:rsidR="00990068" w:rsidRPr="0043317E" w:rsidRDefault="00990068" w:rsidP="00990068">
      <w:pPr>
        <w:spacing w:after="0" w:line="240" w:lineRule="auto"/>
        <w:rPr>
          <w:rFonts w:ascii="Times New Roman" w:eastAsia="Times New Roman" w:hAnsi="Times New Roman" w:cs="Times New Roman"/>
          <w:sz w:val="24"/>
          <w:szCs w:val="24"/>
          <w:lang w:eastAsia="ru-RU"/>
        </w:rPr>
      </w:pPr>
      <w:r w:rsidRPr="0043317E">
        <w:rPr>
          <w:rFonts w:ascii="Times New Roman" w:eastAsia="Times New Roman" w:hAnsi="Times New Roman" w:cs="Times New Roman"/>
          <w:sz w:val="24"/>
          <w:szCs w:val="24"/>
          <w:lang w:eastAsia="ru-RU"/>
        </w:rPr>
        <w:t>Участник процедуры закупки: 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2242"/>
        <w:gridCol w:w="3052"/>
        <w:gridCol w:w="2313"/>
        <w:gridCol w:w="2111"/>
        <w:gridCol w:w="3821"/>
      </w:tblGrid>
      <w:tr w:rsidR="00990068" w:rsidRPr="0043317E" w:rsidTr="00C10B7D">
        <w:trPr>
          <w:trHeight w:val="911"/>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C10B7D" w:rsidRDefault="00990068" w:rsidP="0063618F">
            <w:pPr>
              <w:spacing w:after="0" w:line="240" w:lineRule="auto"/>
              <w:ind w:left="317" w:hanging="317"/>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 п/п</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C10B7D" w:rsidRDefault="00990068" w:rsidP="00C10B7D">
            <w:pPr>
              <w:spacing w:after="0" w:line="240" w:lineRule="auto"/>
              <w:ind w:left="-108" w:hanging="33"/>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Полное наиме-нование Контрагента (клиента Претен-дента)</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C10B7D" w:rsidRDefault="00990068" w:rsidP="00C10B7D">
            <w:pPr>
              <w:spacing w:after="0" w:line="240" w:lineRule="auto"/>
              <w:jc w:val="center"/>
              <w:rPr>
                <w:rFonts w:ascii="Times New Roman" w:eastAsia="Times New Roman" w:hAnsi="Times New Roman" w:cs="Times New Roman"/>
                <w:b/>
                <w:sz w:val="16"/>
                <w:szCs w:val="16"/>
                <w:lang w:val="en-US" w:eastAsia="ru-RU"/>
              </w:rPr>
            </w:pPr>
            <w:r w:rsidRPr="00C10B7D">
              <w:rPr>
                <w:rFonts w:ascii="Times New Roman" w:eastAsia="Times New Roman" w:hAnsi="Times New Roman" w:cs="Times New Roman"/>
                <w:b/>
                <w:sz w:val="16"/>
                <w:szCs w:val="16"/>
                <w:lang w:eastAsia="ru-RU"/>
              </w:rPr>
              <w:t>Реквизиты договора</w:t>
            </w:r>
          </w:p>
          <w:p w:rsidR="00990068" w:rsidRPr="00C10B7D" w:rsidRDefault="00990068" w:rsidP="00C10B7D">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 дата)</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C10B7D" w:rsidRDefault="00990068" w:rsidP="00C10B7D">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Период исполнения дого</w:t>
            </w:r>
            <w:r w:rsidR="00E63A6B" w:rsidRPr="00C10B7D">
              <w:rPr>
                <w:rFonts w:ascii="Times New Roman" w:eastAsia="Times New Roman" w:hAnsi="Times New Roman" w:cs="Times New Roman"/>
                <w:b/>
                <w:sz w:val="16"/>
                <w:szCs w:val="16"/>
                <w:lang w:eastAsia="ru-RU"/>
              </w:rPr>
              <w:t>ворных обяза</w:t>
            </w:r>
            <w:r w:rsidRPr="00C10B7D">
              <w:rPr>
                <w:rFonts w:ascii="Times New Roman" w:eastAsia="Times New Roman" w:hAnsi="Times New Roman" w:cs="Times New Roman"/>
                <w:b/>
                <w:sz w:val="16"/>
                <w:szCs w:val="16"/>
                <w:lang w:eastAsia="ru-RU"/>
              </w:rPr>
              <w:t>тельств</w:t>
            </w:r>
          </w:p>
        </w:tc>
        <w:tc>
          <w:tcPr>
            <w:tcW w:w="714" w:type="pct"/>
            <w:tcBorders>
              <w:top w:val="single" w:sz="4" w:space="0" w:color="auto"/>
              <w:left w:val="single" w:sz="4" w:space="0" w:color="auto"/>
              <w:bottom w:val="single" w:sz="4" w:space="0" w:color="auto"/>
              <w:right w:val="single" w:sz="4" w:space="0" w:color="auto"/>
            </w:tcBorders>
            <w:vAlign w:val="center"/>
          </w:tcPr>
          <w:p w:rsidR="00990068" w:rsidRPr="00C10B7D" w:rsidRDefault="00990068" w:rsidP="00990068">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Цена договора</w:t>
            </w: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C10B7D" w:rsidRDefault="00990068" w:rsidP="00C10B7D">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ФИО, конт. телефоны ответствен-ных должност-ных лиц со стороны контрагента</w:t>
            </w:r>
          </w:p>
        </w:tc>
      </w:tr>
      <w:tr w:rsidR="00990068" w:rsidRPr="0043317E" w:rsidTr="00C10B7D">
        <w:trPr>
          <w:trHeight w:val="404"/>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ind w:left="317" w:hanging="317"/>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1</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ind w:left="34" w:hanging="175"/>
              <w:rPr>
                <w:rFonts w:ascii="Times New Roman" w:eastAsia="Times New Roman" w:hAnsi="Times New Roman" w:cs="Times New Roman"/>
                <w:sz w:val="20"/>
                <w:szCs w:val="20"/>
                <w:lang w:eastAsia="ru-RU"/>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tcPr>
          <w:p w:rsidR="00990068" w:rsidRPr="0043317E" w:rsidRDefault="00990068" w:rsidP="0063618F">
            <w:pPr>
              <w:spacing w:after="0" w:line="240" w:lineRule="auto"/>
              <w:jc w:val="center"/>
              <w:rPr>
                <w:rFonts w:ascii="Times New Roman" w:eastAsia="Times New Roman" w:hAnsi="Times New Roman" w:cs="Times New Roman"/>
                <w:sz w:val="20"/>
                <w:szCs w:val="20"/>
                <w:lang w:eastAsia="ru-RU"/>
              </w:rPr>
            </w:pP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r>
      <w:tr w:rsidR="00990068" w:rsidRPr="0043317E" w:rsidTr="00C10B7D">
        <w:trPr>
          <w:trHeight w:val="404"/>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ind w:left="317" w:hanging="317"/>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ind w:left="317" w:hanging="317"/>
              <w:rPr>
                <w:rFonts w:ascii="Times New Roman" w:eastAsia="Times New Roman" w:hAnsi="Times New Roman" w:cs="Times New Roman"/>
                <w:sz w:val="20"/>
                <w:szCs w:val="20"/>
                <w:lang w:eastAsia="ru-RU"/>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tcPr>
          <w:p w:rsidR="00990068" w:rsidRPr="0043317E" w:rsidRDefault="00990068" w:rsidP="0063618F">
            <w:pPr>
              <w:spacing w:after="0" w:line="240" w:lineRule="auto"/>
              <w:jc w:val="center"/>
              <w:rPr>
                <w:rFonts w:ascii="Times New Roman" w:eastAsia="Times New Roman" w:hAnsi="Times New Roman" w:cs="Times New Roman"/>
                <w:sz w:val="20"/>
                <w:szCs w:val="20"/>
                <w:lang w:eastAsia="ru-RU"/>
              </w:rPr>
            </w:pP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r>
      <w:tr w:rsidR="00990068" w:rsidRPr="0043317E" w:rsidTr="00C10B7D">
        <w:trPr>
          <w:trHeight w:val="404"/>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val="en-US" w:eastAsia="ru-RU"/>
              </w:rPr>
            </w:pPr>
            <w:r w:rsidRPr="0043317E">
              <w:rPr>
                <w:rFonts w:ascii="Times New Roman" w:eastAsia="Times New Roman" w:hAnsi="Times New Roman" w:cs="Times New Roman"/>
                <w:sz w:val="20"/>
                <w:szCs w:val="20"/>
                <w:lang w:val="en-US" w:eastAsia="ru-RU"/>
              </w:rPr>
              <w:t>N</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ind w:left="317" w:hanging="317"/>
              <w:rPr>
                <w:rFonts w:ascii="Times New Roman" w:eastAsia="Times New Roman" w:hAnsi="Times New Roman" w:cs="Times New Roman"/>
                <w:sz w:val="20"/>
                <w:szCs w:val="20"/>
                <w:lang w:eastAsia="ru-RU"/>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tcPr>
          <w:p w:rsidR="00990068" w:rsidRPr="0043317E" w:rsidRDefault="00990068" w:rsidP="0063618F">
            <w:pPr>
              <w:spacing w:after="0" w:line="240" w:lineRule="auto"/>
              <w:jc w:val="center"/>
              <w:rPr>
                <w:rFonts w:ascii="Times New Roman" w:eastAsia="Times New Roman" w:hAnsi="Times New Roman" w:cs="Times New Roman"/>
                <w:sz w:val="20"/>
                <w:szCs w:val="20"/>
                <w:lang w:eastAsia="ru-RU"/>
              </w:rPr>
            </w:pP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990068" w:rsidRPr="0043317E" w:rsidRDefault="00990068" w:rsidP="0063618F">
            <w:pPr>
              <w:spacing w:after="0" w:line="240" w:lineRule="auto"/>
              <w:rPr>
                <w:rFonts w:ascii="Times New Roman" w:eastAsia="Times New Roman" w:hAnsi="Times New Roman" w:cs="Times New Roman"/>
                <w:sz w:val="20"/>
                <w:szCs w:val="20"/>
                <w:lang w:eastAsia="ru-RU"/>
              </w:rPr>
            </w:pPr>
          </w:p>
        </w:tc>
      </w:tr>
    </w:tbl>
    <w:p w:rsidR="00990068" w:rsidRPr="004F6FDF" w:rsidRDefault="00990068" w:rsidP="00990068">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ИНСТРУКЦИИ ПО ЗАПОЛНЕНИЮ</w:t>
      </w:r>
    </w:p>
    <w:p w:rsidR="00990068" w:rsidRPr="004F6FDF" w:rsidRDefault="00990068" w:rsidP="00990068">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предложений.</w:t>
      </w:r>
    </w:p>
    <w:p w:rsidR="00990068" w:rsidRPr="004F6FDF" w:rsidRDefault="00990068" w:rsidP="00990068">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2. Претендент на участие в Открытом запросе предложений приводит номер и дату Заявки на участие в Открытом запросе предложений, приложением к которой является данная справка об опыте выполнения договоров.</w:t>
      </w:r>
    </w:p>
    <w:p w:rsidR="00990068" w:rsidRDefault="00990068" w:rsidP="00990068">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3. Справка об опыте выполнения договоров Претендента помимо файла в формате *.pdf, должна быть дополнительно представлена в составе заявки отдельным файлом в любом из форматов *.doc / *.docх/ *.xlsx/ *.xls ,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990068" w:rsidRDefault="00990068" w:rsidP="00C10B7D">
      <w:pPr>
        <w:spacing w:after="0" w:line="240" w:lineRule="auto"/>
        <w:jc w:val="center"/>
        <w:rPr>
          <w:rFonts w:ascii="Times New Roman" w:eastAsia="Times New Roman" w:hAnsi="Times New Roman" w:cs="Times New Roman"/>
          <w:sz w:val="24"/>
          <w:szCs w:val="24"/>
          <w:lang w:eastAsia="ru-RU"/>
        </w:rPr>
      </w:pPr>
    </w:p>
    <w:p w:rsidR="00990068" w:rsidRDefault="00990068" w:rsidP="00C10B7D">
      <w:pPr>
        <w:spacing w:after="0" w:line="240" w:lineRule="auto"/>
        <w:rPr>
          <w:rFonts w:ascii="Times New Roman" w:eastAsia="Times New Roman" w:hAnsi="Times New Roman" w:cs="Times New Roman"/>
          <w:sz w:val="24"/>
          <w:szCs w:val="24"/>
          <w:lang w:eastAsia="ru-RU"/>
        </w:rPr>
        <w:sectPr w:rsidR="00990068" w:rsidSect="004F6FDF">
          <w:pgSz w:w="16838" w:h="11906" w:orient="landscape"/>
          <w:pgMar w:top="1134" w:right="1134" w:bottom="567" w:left="1134" w:header="709" w:footer="709" w:gutter="0"/>
          <w:cols w:space="708"/>
          <w:docGrid w:linePitch="360"/>
        </w:sectPr>
      </w:pPr>
    </w:p>
    <w:p w:rsidR="005E68B4" w:rsidRPr="005E68B4" w:rsidRDefault="0063618F" w:rsidP="005E68B4">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109" w:name="_РАЗДЕЛ_IV._Техническое"/>
      <w:bookmarkStart w:id="110" w:name="_Toc510530401"/>
      <w:bookmarkEnd w:id="109"/>
      <w:r w:rsidRPr="0043317E">
        <w:rPr>
          <w:rFonts w:ascii="Times New Roman" w:eastAsia="MS Mincho" w:hAnsi="Times New Roman" w:cs="Times New Roman"/>
          <w:b/>
          <w:bCs/>
          <w:color w:val="548DD4"/>
          <w:kern w:val="32"/>
          <w:sz w:val="28"/>
          <w:szCs w:val="24"/>
        </w:rPr>
        <w:t xml:space="preserve">Форма </w:t>
      </w:r>
      <w:r>
        <w:rPr>
          <w:rFonts w:ascii="Times New Roman" w:eastAsia="MS Mincho" w:hAnsi="Times New Roman" w:cs="Times New Roman"/>
          <w:b/>
          <w:bCs/>
          <w:color w:val="548DD4"/>
          <w:kern w:val="32"/>
          <w:sz w:val="28"/>
          <w:szCs w:val="24"/>
        </w:rPr>
        <w:t>12</w:t>
      </w:r>
      <w:r w:rsidRPr="00990068">
        <w:rPr>
          <w:rFonts w:ascii="Times New Roman" w:eastAsia="MS Mincho" w:hAnsi="Times New Roman" w:cs="Times New Roman"/>
          <w:b/>
          <w:bCs/>
          <w:color w:val="548DD4"/>
          <w:kern w:val="32"/>
          <w:sz w:val="28"/>
          <w:szCs w:val="24"/>
        </w:rPr>
        <w:t xml:space="preserve"> </w:t>
      </w:r>
      <w:r>
        <w:rPr>
          <w:rFonts w:ascii="Times New Roman" w:eastAsia="MS Mincho" w:hAnsi="Times New Roman" w:cs="Times New Roman"/>
          <w:b/>
          <w:bCs/>
          <w:color w:val="548DD4"/>
          <w:kern w:val="32"/>
          <w:sz w:val="28"/>
          <w:szCs w:val="24"/>
        </w:rPr>
        <w:t>ИФОРМАЦИОННОЕ ПИСЬМО УЧАСТНИКА</w:t>
      </w:r>
      <w:bookmarkEnd w:id="110"/>
      <w:r w:rsidR="005E68B4" w:rsidRPr="005E68B4">
        <w:rPr>
          <w:rFonts w:ascii="Times New Roman" w:eastAsia="Times New Roman" w:hAnsi="Times New Roman" w:cs="Times New Roman"/>
          <w:lang w:eastAsia="ru-RU"/>
        </w:rPr>
        <w:t xml:space="preserve"> </w:t>
      </w:r>
    </w:p>
    <w:p w:rsidR="0063618F" w:rsidRPr="0043317E" w:rsidRDefault="0063618F" w:rsidP="0063618F">
      <w:pPr>
        <w:autoSpaceDE w:val="0"/>
        <w:autoSpaceDN w:val="0"/>
        <w:adjustRightInd w:val="0"/>
        <w:spacing w:after="0" w:line="240" w:lineRule="auto"/>
        <w:jc w:val="both"/>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 xml:space="preserve">Приложение к Заявке на участие в Запросе предложений от  «___» _________ 20___ г.  № ______ </w:t>
      </w:r>
    </w:p>
    <w:p w:rsidR="0063618F" w:rsidRPr="0043317E" w:rsidRDefault="0063618F" w:rsidP="0063618F">
      <w:pPr>
        <w:autoSpaceDE w:val="0"/>
        <w:autoSpaceDN w:val="0"/>
        <w:adjustRightInd w:val="0"/>
        <w:spacing w:after="0" w:line="240" w:lineRule="auto"/>
        <w:jc w:val="both"/>
        <w:rPr>
          <w:rFonts w:ascii="Times New Roman" w:eastAsia="Calibri" w:hAnsi="Times New Roman" w:cs="Times New Roman"/>
          <w:color w:val="000000"/>
          <w:sz w:val="24"/>
          <w:szCs w:val="24"/>
        </w:rPr>
      </w:pPr>
    </w:p>
    <w:p w:rsidR="0063618F" w:rsidRDefault="0063618F" w:rsidP="0063618F">
      <w:pPr>
        <w:autoSpaceDE w:val="0"/>
        <w:autoSpaceDN w:val="0"/>
        <w:adjustRightInd w:val="0"/>
        <w:spacing w:after="0" w:line="240" w:lineRule="auto"/>
        <w:jc w:val="both"/>
        <w:rPr>
          <w:rFonts w:ascii="Times New Roman" w:eastAsia="Calibri" w:hAnsi="Times New Roman" w:cs="Times New Roman"/>
          <w:color w:val="000000"/>
          <w:sz w:val="24"/>
          <w:szCs w:val="24"/>
        </w:rPr>
      </w:pPr>
      <w:r w:rsidRPr="0043317E">
        <w:rPr>
          <w:rFonts w:ascii="Times New Roman" w:eastAsia="Calibri" w:hAnsi="Times New Roman" w:cs="Times New Roman"/>
          <w:color w:val="000000"/>
          <w:sz w:val="24"/>
          <w:szCs w:val="24"/>
        </w:rPr>
        <w:t xml:space="preserve">Открытый запрос предложений в электронной форме на право заключения договора на ___________ </w:t>
      </w:r>
    </w:p>
    <w:p w:rsidR="0063618F" w:rsidRPr="00C10B7D" w:rsidRDefault="0063618F" w:rsidP="0063618F">
      <w:pPr>
        <w:autoSpaceDE w:val="0"/>
        <w:autoSpaceDN w:val="0"/>
        <w:adjustRightInd w:val="0"/>
        <w:spacing w:after="0" w:line="240" w:lineRule="auto"/>
        <w:jc w:val="both"/>
        <w:rPr>
          <w:rFonts w:ascii="Times New Roman" w:eastAsia="Calibri" w:hAnsi="Times New Roman" w:cs="Times New Roman"/>
          <w:b/>
          <w:color w:val="000000"/>
          <w:sz w:val="24"/>
          <w:szCs w:val="24"/>
        </w:rPr>
      </w:pPr>
    </w:p>
    <w:p w:rsidR="0063618F" w:rsidRPr="00C10B7D" w:rsidRDefault="0063618F" w:rsidP="0063618F">
      <w:pPr>
        <w:spacing w:after="0" w:line="240" w:lineRule="auto"/>
        <w:jc w:val="center"/>
        <w:rPr>
          <w:rFonts w:ascii="Times New Roman" w:eastAsia="Times New Roman" w:hAnsi="Times New Roman" w:cs="Times New Roman"/>
          <w:b/>
          <w:sz w:val="24"/>
          <w:szCs w:val="24"/>
          <w:lang w:eastAsia="ru-RU"/>
        </w:rPr>
      </w:pPr>
      <w:r w:rsidRPr="00B62976">
        <w:rPr>
          <w:rFonts w:ascii="Times New Roman" w:eastAsia="Times New Roman" w:hAnsi="Times New Roman" w:cs="Times New Roman"/>
          <w:b/>
          <w:sz w:val="24"/>
          <w:szCs w:val="24"/>
          <w:lang w:eastAsia="ru-RU"/>
        </w:rPr>
        <w:t>Подтверждающее</w:t>
      </w:r>
      <w:r w:rsidRPr="00C10B7D">
        <w:rPr>
          <w:rFonts w:ascii="Times New Roman" w:eastAsia="Calibri" w:hAnsi="Times New Roman" w:cs="Times New Roman"/>
          <w:b/>
          <w:color w:val="808080"/>
          <w:sz w:val="24"/>
          <w:szCs w:val="24"/>
          <w:lang w:eastAsia="ru-RU"/>
        </w:rPr>
        <w:t xml:space="preserve"> </w:t>
      </w:r>
      <w:r w:rsidRPr="00C10B7D">
        <w:rPr>
          <w:rFonts w:ascii="Times New Roman" w:eastAsia="Times New Roman" w:hAnsi="Times New Roman" w:cs="Times New Roman"/>
          <w:b/>
          <w:sz w:val="24"/>
          <w:szCs w:val="24"/>
          <w:lang w:eastAsia="ru-RU"/>
        </w:rPr>
        <w:t>число клиентов за последние 2 (два) года, предшествующие дате размещения извещения о проведении закупки, стоимость д</w:t>
      </w:r>
      <w:r w:rsidR="005E68B4">
        <w:rPr>
          <w:rFonts w:ascii="Times New Roman" w:eastAsia="Times New Roman" w:hAnsi="Times New Roman" w:cs="Times New Roman"/>
          <w:b/>
          <w:sz w:val="24"/>
          <w:szCs w:val="24"/>
          <w:lang w:eastAsia="ru-RU"/>
        </w:rPr>
        <w:t xml:space="preserve">оговоров по видам деятельности </w:t>
      </w:r>
      <w:r w:rsidRPr="00C10B7D">
        <w:rPr>
          <w:rFonts w:ascii="Times New Roman" w:eastAsia="Times New Roman" w:hAnsi="Times New Roman" w:cs="Times New Roman"/>
          <w:b/>
          <w:sz w:val="24"/>
          <w:szCs w:val="24"/>
          <w:lang w:eastAsia="ru-RU"/>
        </w:rPr>
        <w:t xml:space="preserve"> «ТО зданий и сооружений» с каждым из которых, равна или более 35% от начальной (максимальной) цены </w:t>
      </w:r>
      <w:r w:rsidR="005E68B4" w:rsidRPr="005E68B4">
        <w:rPr>
          <w:rFonts w:ascii="Times New Roman" w:eastAsia="Times New Roman" w:hAnsi="Times New Roman" w:cs="Times New Roman"/>
          <w:b/>
          <w:bCs/>
          <w:sz w:val="24"/>
          <w:szCs w:val="24"/>
          <w:lang w:eastAsia="ru-RU"/>
        </w:rPr>
        <w:t>договора по комплексному техническому обслуживанию объектов недвижимости</w:t>
      </w:r>
    </w:p>
    <w:p w:rsidR="0063618F" w:rsidRPr="0043317E" w:rsidRDefault="0063618F" w:rsidP="0063618F">
      <w:pPr>
        <w:spacing w:after="0" w:line="240" w:lineRule="auto"/>
        <w:rPr>
          <w:rFonts w:ascii="Times New Roman" w:eastAsia="Times New Roman" w:hAnsi="Times New Roman" w:cs="Times New Roman"/>
          <w:sz w:val="24"/>
          <w:szCs w:val="24"/>
          <w:lang w:eastAsia="ru-RU"/>
        </w:rPr>
      </w:pPr>
      <w:r w:rsidRPr="0043317E">
        <w:rPr>
          <w:rFonts w:ascii="Times New Roman" w:eastAsia="Times New Roman" w:hAnsi="Times New Roman" w:cs="Times New Roman"/>
          <w:sz w:val="24"/>
          <w:szCs w:val="24"/>
          <w:lang w:eastAsia="ru-RU"/>
        </w:rPr>
        <w:t>Участник процедуры закупки: 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2242"/>
        <w:gridCol w:w="3052"/>
        <w:gridCol w:w="2313"/>
        <w:gridCol w:w="2111"/>
        <w:gridCol w:w="3821"/>
      </w:tblGrid>
      <w:tr w:rsidR="0063618F" w:rsidRPr="0043317E" w:rsidTr="0063618F">
        <w:trPr>
          <w:trHeight w:val="911"/>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C10B7D" w:rsidRDefault="0063618F" w:rsidP="0063618F">
            <w:pPr>
              <w:spacing w:after="0" w:line="240" w:lineRule="auto"/>
              <w:ind w:left="317" w:hanging="317"/>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 п/п</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C10B7D" w:rsidRDefault="0063618F" w:rsidP="0063618F">
            <w:pPr>
              <w:spacing w:after="0" w:line="240" w:lineRule="auto"/>
              <w:ind w:left="-108" w:hanging="33"/>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Полное наиме-нование Контрагента (клиента Претен-дента)</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C10B7D" w:rsidRDefault="0063618F" w:rsidP="0063618F">
            <w:pPr>
              <w:spacing w:after="0" w:line="240" w:lineRule="auto"/>
              <w:jc w:val="center"/>
              <w:rPr>
                <w:rFonts w:ascii="Times New Roman" w:eastAsia="Times New Roman" w:hAnsi="Times New Roman" w:cs="Times New Roman"/>
                <w:b/>
                <w:sz w:val="16"/>
                <w:szCs w:val="16"/>
                <w:lang w:val="en-US" w:eastAsia="ru-RU"/>
              </w:rPr>
            </w:pPr>
            <w:r w:rsidRPr="00C10B7D">
              <w:rPr>
                <w:rFonts w:ascii="Times New Roman" w:eastAsia="Times New Roman" w:hAnsi="Times New Roman" w:cs="Times New Roman"/>
                <w:b/>
                <w:sz w:val="16"/>
                <w:szCs w:val="16"/>
                <w:lang w:eastAsia="ru-RU"/>
              </w:rPr>
              <w:t>Реквизиты договора</w:t>
            </w:r>
          </w:p>
          <w:p w:rsidR="0063618F" w:rsidRPr="00C10B7D" w:rsidRDefault="0063618F" w:rsidP="0063618F">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 дата)</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C10B7D" w:rsidRDefault="0063618F" w:rsidP="0063618F">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Период исполнения договорных обязательств</w:t>
            </w:r>
          </w:p>
        </w:tc>
        <w:tc>
          <w:tcPr>
            <w:tcW w:w="714" w:type="pct"/>
            <w:tcBorders>
              <w:top w:val="single" w:sz="4" w:space="0" w:color="auto"/>
              <w:left w:val="single" w:sz="4" w:space="0" w:color="auto"/>
              <w:bottom w:val="single" w:sz="4" w:space="0" w:color="auto"/>
              <w:right w:val="single" w:sz="4" w:space="0" w:color="auto"/>
            </w:tcBorders>
            <w:vAlign w:val="center"/>
          </w:tcPr>
          <w:p w:rsidR="0063618F" w:rsidRPr="00C10B7D" w:rsidRDefault="0063618F" w:rsidP="0063618F">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Цена договора</w:t>
            </w: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C10B7D" w:rsidRDefault="0063618F" w:rsidP="0063618F">
            <w:pPr>
              <w:spacing w:after="0" w:line="240" w:lineRule="auto"/>
              <w:jc w:val="center"/>
              <w:rPr>
                <w:rFonts w:ascii="Times New Roman" w:eastAsia="Times New Roman" w:hAnsi="Times New Roman" w:cs="Times New Roman"/>
                <w:b/>
                <w:sz w:val="16"/>
                <w:szCs w:val="16"/>
                <w:lang w:eastAsia="ru-RU"/>
              </w:rPr>
            </w:pPr>
            <w:r w:rsidRPr="00C10B7D">
              <w:rPr>
                <w:rFonts w:ascii="Times New Roman" w:eastAsia="Times New Roman" w:hAnsi="Times New Roman" w:cs="Times New Roman"/>
                <w:b/>
                <w:sz w:val="16"/>
                <w:szCs w:val="16"/>
                <w:lang w:eastAsia="ru-RU"/>
              </w:rPr>
              <w:t>ФИО, конт. телефоны ответствен-ных должност-ных лиц со стороны контрагента</w:t>
            </w:r>
          </w:p>
        </w:tc>
      </w:tr>
      <w:tr w:rsidR="0063618F" w:rsidRPr="0043317E" w:rsidTr="0063618F">
        <w:trPr>
          <w:trHeight w:val="404"/>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ind w:left="317" w:hanging="317"/>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1</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ind w:left="34" w:hanging="175"/>
              <w:rPr>
                <w:rFonts w:ascii="Times New Roman" w:eastAsia="Times New Roman" w:hAnsi="Times New Roman" w:cs="Times New Roman"/>
                <w:sz w:val="20"/>
                <w:szCs w:val="20"/>
                <w:lang w:eastAsia="ru-RU"/>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tcPr>
          <w:p w:rsidR="0063618F" w:rsidRPr="0043317E" w:rsidRDefault="0063618F" w:rsidP="0063618F">
            <w:pPr>
              <w:spacing w:after="0" w:line="240" w:lineRule="auto"/>
              <w:jc w:val="center"/>
              <w:rPr>
                <w:rFonts w:ascii="Times New Roman" w:eastAsia="Times New Roman" w:hAnsi="Times New Roman" w:cs="Times New Roman"/>
                <w:sz w:val="20"/>
                <w:szCs w:val="20"/>
                <w:lang w:eastAsia="ru-RU"/>
              </w:rPr>
            </w:pP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r>
      <w:tr w:rsidR="0063618F" w:rsidRPr="0043317E" w:rsidTr="0063618F">
        <w:trPr>
          <w:trHeight w:val="404"/>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ind w:left="317" w:hanging="317"/>
              <w:rPr>
                <w:rFonts w:ascii="Times New Roman" w:eastAsia="Times New Roman" w:hAnsi="Times New Roman" w:cs="Times New Roman"/>
                <w:sz w:val="20"/>
                <w:szCs w:val="20"/>
                <w:lang w:eastAsia="ru-RU"/>
              </w:rPr>
            </w:pPr>
            <w:r w:rsidRPr="0043317E">
              <w:rPr>
                <w:rFonts w:ascii="Times New Roman" w:eastAsia="Times New Roman" w:hAnsi="Times New Roman" w:cs="Times New Roman"/>
                <w:sz w:val="20"/>
                <w:szCs w:val="20"/>
                <w:lang w:eastAsia="ru-RU"/>
              </w:rPr>
              <w:t>2</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ind w:left="317" w:hanging="317"/>
              <w:rPr>
                <w:rFonts w:ascii="Times New Roman" w:eastAsia="Times New Roman" w:hAnsi="Times New Roman" w:cs="Times New Roman"/>
                <w:sz w:val="20"/>
                <w:szCs w:val="20"/>
                <w:lang w:eastAsia="ru-RU"/>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tcPr>
          <w:p w:rsidR="0063618F" w:rsidRPr="0043317E" w:rsidRDefault="0063618F" w:rsidP="0063618F">
            <w:pPr>
              <w:spacing w:after="0" w:line="240" w:lineRule="auto"/>
              <w:jc w:val="center"/>
              <w:rPr>
                <w:rFonts w:ascii="Times New Roman" w:eastAsia="Times New Roman" w:hAnsi="Times New Roman" w:cs="Times New Roman"/>
                <w:sz w:val="20"/>
                <w:szCs w:val="20"/>
                <w:lang w:eastAsia="ru-RU"/>
              </w:rPr>
            </w:pP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r>
      <w:tr w:rsidR="0063618F" w:rsidRPr="0043317E" w:rsidTr="0063618F">
        <w:trPr>
          <w:trHeight w:val="404"/>
        </w:trPr>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val="en-US" w:eastAsia="ru-RU"/>
              </w:rPr>
            </w:pPr>
            <w:r w:rsidRPr="0043317E">
              <w:rPr>
                <w:rFonts w:ascii="Times New Roman" w:eastAsia="Times New Roman" w:hAnsi="Times New Roman" w:cs="Times New Roman"/>
                <w:sz w:val="20"/>
                <w:szCs w:val="20"/>
                <w:lang w:val="en-US" w:eastAsia="ru-RU"/>
              </w:rPr>
              <w:t>N</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ind w:left="317" w:hanging="317"/>
              <w:rPr>
                <w:rFonts w:ascii="Times New Roman" w:eastAsia="Times New Roman" w:hAnsi="Times New Roman" w:cs="Times New Roman"/>
                <w:sz w:val="20"/>
                <w:szCs w:val="20"/>
                <w:lang w:eastAsia="ru-RU"/>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tcPr>
          <w:p w:rsidR="0063618F" w:rsidRPr="0043317E" w:rsidRDefault="0063618F" w:rsidP="0063618F">
            <w:pPr>
              <w:spacing w:after="0" w:line="240" w:lineRule="auto"/>
              <w:jc w:val="center"/>
              <w:rPr>
                <w:rFonts w:ascii="Times New Roman" w:eastAsia="Times New Roman" w:hAnsi="Times New Roman" w:cs="Times New Roman"/>
                <w:sz w:val="20"/>
                <w:szCs w:val="20"/>
                <w:lang w:eastAsia="ru-RU"/>
              </w:rPr>
            </w:pPr>
          </w:p>
        </w:tc>
        <w:tc>
          <w:tcPr>
            <w:tcW w:w="1292" w:type="pct"/>
            <w:tcBorders>
              <w:top w:val="single" w:sz="4" w:space="0" w:color="auto"/>
              <w:left w:val="single" w:sz="4" w:space="0" w:color="auto"/>
              <w:bottom w:val="single" w:sz="4" w:space="0" w:color="auto"/>
              <w:right w:val="single" w:sz="4" w:space="0" w:color="auto"/>
            </w:tcBorders>
            <w:shd w:val="clear" w:color="auto" w:fill="auto"/>
            <w:vAlign w:val="center"/>
          </w:tcPr>
          <w:p w:rsidR="0063618F" w:rsidRPr="0043317E" w:rsidRDefault="0063618F" w:rsidP="0063618F">
            <w:pPr>
              <w:spacing w:after="0" w:line="240" w:lineRule="auto"/>
              <w:rPr>
                <w:rFonts w:ascii="Times New Roman" w:eastAsia="Times New Roman" w:hAnsi="Times New Roman" w:cs="Times New Roman"/>
                <w:sz w:val="20"/>
                <w:szCs w:val="20"/>
                <w:lang w:eastAsia="ru-RU"/>
              </w:rPr>
            </w:pPr>
          </w:p>
        </w:tc>
      </w:tr>
    </w:tbl>
    <w:p w:rsidR="0063618F" w:rsidRPr="004F6FDF" w:rsidRDefault="0063618F" w:rsidP="0063618F">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ИНСТРУКЦИИ ПО ЗАПОЛНЕНИЮ</w:t>
      </w:r>
    </w:p>
    <w:p w:rsidR="0063618F" w:rsidRPr="004F6FDF" w:rsidRDefault="0063618F" w:rsidP="0063618F">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предложений.</w:t>
      </w:r>
    </w:p>
    <w:p w:rsidR="0063618F" w:rsidRPr="004F6FDF" w:rsidRDefault="0063618F" w:rsidP="0063618F">
      <w:pPr>
        <w:spacing w:after="0" w:line="240" w:lineRule="auto"/>
        <w:jc w:val="both"/>
        <w:rPr>
          <w:rFonts w:ascii="Times New Roman" w:eastAsia="Calibri" w:hAnsi="Times New Roman" w:cs="Times New Roman"/>
          <w:color w:val="808080"/>
          <w:sz w:val="24"/>
          <w:szCs w:val="24"/>
          <w:lang w:eastAsia="ru-RU"/>
        </w:rPr>
      </w:pPr>
      <w:r w:rsidRPr="004F6FDF">
        <w:rPr>
          <w:rFonts w:ascii="Times New Roman" w:eastAsia="Calibri" w:hAnsi="Times New Roman" w:cs="Times New Roman"/>
          <w:color w:val="808080"/>
          <w:sz w:val="24"/>
          <w:szCs w:val="24"/>
          <w:lang w:eastAsia="ru-RU"/>
        </w:rPr>
        <w:t>2. Претендент на участие в Открытом запросе предложений приводит номер и дату Заявки на участие в Открытом запросе предложений, приложением к которой является данная справка об опыте выполнения договоров.</w:t>
      </w:r>
    </w:p>
    <w:p w:rsidR="0063618F" w:rsidRDefault="0063618F" w:rsidP="00EA5C4C">
      <w:pPr>
        <w:spacing w:after="0" w:line="240" w:lineRule="auto"/>
        <w:jc w:val="both"/>
        <w:rPr>
          <w:rFonts w:ascii="Times New Roman" w:eastAsia="MS Mincho" w:hAnsi="Times New Roman" w:cs="Times New Roman"/>
          <w:b/>
          <w:bCs/>
          <w:color w:val="17365D"/>
          <w:kern w:val="32"/>
          <w:sz w:val="28"/>
          <w:szCs w:val="24"/>
        </w:rPr>
      </w:pPr>
      <w:r w:rsidRPr="004F6FDF">
        <w:rPr>
          <w:rFonts w:ascii="Times New Roman" w:eastAsia="Calibri" w:hAnsi="Times New Roman" w:cs="Times New Roman"/>
          <w:color w:val="808080"/>
          <w:sz w:val="24"/>
          <w:szCs w:val="24"/>
          <w:lang w:eastAsia="ru-RU"/>
        </w:rPr>
        <w:t>3. Справка об опыте выполнения договоров Претендента помимо файла в формате *.pdf, должна быть дополнительно представлена в составе заявки отдельным файлом в любом из форматов *.doc / *.docх/ *.xlsx/ *.xls ,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63618F" w:rsidRDefault="0063618F" w:rsidP="00A0682E">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p w:rsidR="005E68B4" w:rsidRDefault="005E68B4" w:rsidP="00A0682E">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sectPr w:rsidR="005E68B4" w:rsidSect="00EA5C4C">
          <w:pgSz w:w="16838" w:h="11906" w:orient="landscape"/>
          <w:pgMar w:top="1134" w:right="1134" w:bottom="567" w:left="1134" w:header="709" w:footer="709" w:gutter="0"/>
          <w:cols w:space="708"/>
          <w:docGrid w:linePitch="360"/>
        </w:sectPr>
      </w:pPr>
    </w:p>
    <w:p w:rsidR="00A0682E" w:rsidRPr="00A0682E" w:rsidRDefault="00A0682E" w:rsidP="00A0682E">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111" w:name="_Toc510530402"/>
      <w:r w:rsidRPr="00A0682E">
        <w:rPr>
          <w:rFonts w:ascii="Times New Roman" w:eastAsia="MS Mincho" w:hAnsi="Times New Roman" w:cs="Times New Roman"/>
          <w:b/>
          <w:bCs/>
          <w:color w:val="17365D"/>
          <w:kern w:val="32"/>
          <w:sz w:val="28"/>
          <w:szCs w:val="24"/>
        </w:rPr>
        <w:t>РАЗДЕЛ IV. Техническое задание</w:t>
      </w:r>
      <w:bookmarkStart w:id="112" w:name="_GoBack"/>
      <w:bookmarkEnd w:id="111"/>
      <w:bookmarkEnd w:id="112"/>
    </w:p>
    <w:p w:rsidR="00A0682E" w:rsidRPr="00A0682E" w:rsidRDefault="00A0682E" w:rsidP="00A0682E">
      <w:pPr>
        <w:spacing w:after="0" w:line="240" w:lineRule="auto"/>
        <w:jc w:val="both"/>
        <w:rPr>
          <w:rFonts w:ascii="Times New Roman" w:eastAsia="MS Mincho" w:hAnsi="Times New Roman" w:cs="Times New Roman"/>
          <w:sz w:val="24"/>
          <w:szCs w:val="24"/>
        </w:rPr>
      </w:pPr>
    </w:p>
    <w:p w:rsidR="008A7D74" w:rsidRPr="008A7D74" w:rsidRDefault="008A7D74" w:rsidP="008A7D74">
      <w:p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 xml:space="preserve">Срок оказания услуг: </w:t>
      </w:r>
      <w:r w:rsidRPr="008A7D74">
        <w:rPr>
          <w:rFonts w:ascii="Times New Roman" w:eastAsia="Times New Roman" w:hAnsi="Times New Roman" w:cs="Times New Roman"/>
          <w:iCs/>
          <w:sz w:val="24"/>
          <w:szCs w:val="24"/>
          <w:lang w:eastAsia="ru-RU"/>
        </w:rPr>
        <w:t>2 (два) года с даты  подписания сторонами Договора.</w:t>
      </w:r>
    </w:p>
    <w:p w:rsidR="008A7D74" w:rsidRPr="008A7D74" w:rsidRDefault="008A7D74" w:rsidP="008A7D74">
      <w:p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 xml:space="preserve">Место оказания услуг: </w:t>
      </w:r>
    </w:p>
    <w:p w:rsidR="008A7D74" w:rsidRPr="008A7D74" w:rsidRDefault="008A7D74" w:rsidP="008A7D74">
      <w:pPr>
        <w:numPr>
          <w:ilvl w:val="0"/>
          <w:numId w:val="44"/>
        </w:num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Перечень типов внутренних помещений объекта, адрес объекта, площади объекта по комплексной уборке внутренних помещений  приведены в  Приложении № 1 к «Проекту договора».</w:t>
      </w:r>
    </w:p>
    <w:p w:rsidR="008A7D74" w:rsidRPr="008A7D74" w:rsidRDefault="008A7D74" w:rsidP="008A7D74">
      <w:pPr>
        <w:numPr>
          <w:ilvl w:val="0"/>
          <w:numId w:val="44"/>
        </w:num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Перечень типов внутренних помещений объекта, адрес объекта, площади объекта оказания услуг по комплексному техническому обслуживанию объектов недвижимости приведены в Приложении № 2 к «Проекту договора».</w:t>
      </w:r>
    </w:p>
    <w:p w:rsidR="008A7D74" w:rsidRPr="008A7D74" w:rsidRDefault="008A7D74" w:rsidP="008A7D74">
      <w:pPr>
        <w:spacing w:after="0" w:line="240" w:lineRule="auto"/>
        <w:jc w:val="both"/>
        <w:rPr>
          <w:rFonts w:ascii="Times New Roman" w:eastAsia="Times New Roman" w:hAnsi="Times New Roman" w:cs="Times New Roman"/>
          <w:sz w:val="24"/>
          <w:szCs w:val="24"/>
          <w:lang w:eastAsia="ru-RU"/>
        </w:rPr>
      </w:pPr>
    </w:p>
    <w:p w:rsidR="008A7D74" w:rsidRPr="008A7D74" w:rsidRDefault="008A7D74" w:rsidP="008A7D74">
      <w:p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Технологическая программа уборки приведена в Приложении № 3 к «Проекту договора».</w:t>
      </w:r>
    </w:p>
    <w:p w:rsidR="008A7D74" w:rsidRPr="008A7D74" w:rsidRDefault="008A7D74" w:rsidP="008A7D74">
      <w:p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Регламент комплексного технического обслуживания приведен в Приложении № 4 к «Проекту договора».</w:t>
      </w:r>
    </w:p>
    <w:p w:rsidR="008A7D74" w:rsidRPr="008A7D74" w:rsidRDefault="008A7D74" w:rsidP="008A7D74">
      <w:pPr>
        <w:spacing w:after="0" w:line="240" w:lineRule="auto"/>
        <w:jc w:val="both"/>
        <w:rPr>
          <w:rFonts w:ascii="Times New Roman" w:eastAsia="Times New Roman" w:hAnsi="Times New Roman" w:cs="Times New Roman"/>
          <w:sz w:val="24"/>
          <w:szCs w:val="24"/>
          <w:lang w:eastAsia="ru-RU"/>
        </w:rPr>
      </w:pPr>
      <w:r w:rsidRPr="008A7D74">
        <w:rPr>
          <w:rFonts w:ascii="Times New Roman" w:eastAsia="Times New Roman" w:hAnsi="Times New Roman" w:cs="Times New Roman"/>
          <w:sz w:val="24"/>
          <w:szCs w:val="24"/>
          <w:lang w:eastAsia="ru-RU"/>
        </w:rPr>
        <w:t>Перечень основных расходных материалов и порядок их доставки приведен в Приложении  № 5 к «Проекту договора».</w:t>
      </w:r>
    </w:p>
    <w:p w:rsidR="0063618F" w:rsidRDefault="0063618F" w:rsidP="0070193E">
      <w:pPr>
        <w:spacing w:after="0" w:line="240" w:lineRule="auto"/>
        <w:jc w:val="both"/>
        <w:rPr>
          <w:rFonts w:ascii="Times New Roman" w:eastAsia="MS Mincho" w:hAnsi="Times New Roman" w:cs="Times New Roman"/>
          <w:i/>
          <w:sz w:val="24"/>
          <w:szCs w:val="24"/>
          <w:u w:val="single"/>
        </w:rPr>
        <w:sectPr w:rsidR="0063618F" w:rsidSect="00EA5C4C">
          <w:pgSz w:w="11906" w:h="16838"/>
          <w:pgMar w:top="1134" w:right="567" w:bottom="1134" w:left="1134" w:header="709" w:footer="709" w:gutter="0"/>
          <w:cols w:space="708"/>
          <w:docGrid w:linePitch="360"/>
        </w:sectPr>
      </w:pPr>
    </w:p>
    <w:p w:rsidR="00A0682E" w:rsidRDefault="00A0682E" w:rsidP="00B54D49">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113" w:name="_РАЗДЕЛ_V._Проект"/>
      <w:bookmarkStart w:id="114" w:name="_Toc510530403"/>
      <w:bookmarkEnd w:id="113"/>
      <w:r w:rsidRPr="00A0682E">
        <w:rPr>
          <w:rFonts w:ascii="Times New Roman" w:eastAsia="MS Mincho" w:hAnsi="Times New Roman" w:cs="Times New Roman"/>
          <w:b/>
          <w:bCs/>
          <w:color w:val="17365D"/>
          <w:kern w:val="32"/>
          <w:sz w:val="28"/>
          <w:szCs w:val="24"/>
        </w:rPr>
        <w:t>РАЗДЕЛ V. Проект договора</w:t>
      </w:r>
      <w:bookmarkEnd w:id="114"/>
    </w:p>
    <w:p w:rsidR="00B54D49" w:rsidRPr="00A0682E" w:rsidRDefault="00B54D49" w:rsidP="00EA5C4C">
      <w:pPr>
        <w:spacing w:after="0" w:line="240" w:lineRule="auto"/>
        <w:jc w:val="both"/>
        <w:rPr>
          <w:rFonts w:ascii="Times New Roman" w:eastAsia="MS Mincho" w:hAnsi="Times New Roman" w:cs="Times New Roman"/>
          <w:b/>
          <w:bCs/>
          <w:color w:val="17365D"/>
          <w:kern w:val="32"/>
          <w:sz w:val="28"/>
          <w:szCs w:val="24"/>
        </w:rPr>
      </w:pPr>
    </w:p>
    <w:p w:rsidR="00A0682E" w:rsidRPr="004F6FDF" w:rsidRDefault="00180061" w:rsidP="00A0682E">
      <w:pPr>
        <w:spacing w:after="0" w:line="240" w:lineRule="auto"/>
        <w:jc w:val="both"/>
        <w:rPr>
          <w:rFonts w:ascii="Times New Roman" w:eastAsia="MS Mincho" w:hAnsi="Times New Roman" w:cs="Times New Roman"/>
          <w:sz w:val="24"/>
          <w:szCs w:val="24"/>
        </w:rPr>
      </w:pPr>
      <w:r w:rsidRPr="004F6FDF">
        <w:rPr>
          <w:rFonts w:ascii="Times New Roman" w:eastAsia="MS Mincho" w:hAnsi="Times New Roman" w:cs="Times New Roman"/>
          <w:bCs/>
          <w:iCs/>
          <w:sz w:val="24"/>
          <w:szCs w:val="24"/>
        </w:rPr>
        <w:t>Проект Договора на оказание услуг по комплексному обслуживанию зданий/сооружений/помещений и прилегающих территорий объектов ПАО «Центральный телеграф» приведен в Приложении №1  «Проект договора» к настоящей Документации.</w:t>
      </w:r>
    </w:p>
    <w:sectPr w:rsidR="00A0682E" w:rsidRPr="004F6FDF" w:rsidSect="00EA5C4C">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DEA" w:rsidRDefault="00D81DEA" w:rsidP="00A0682E">
      <w:pPr>
        <w:spacing w:after="0" w:line="240" w:lineRule="auto"/>
      </w:pPr>
      <w:r>
        <w:separator/>
      </w:r>
    </w:p>
  </w:endnote>
  <w:endnote w:type="continuationSeparator" w:id="0">
    <w:p w:rsidR="00D81DEA" w:rsidRDefault="00D81DEA" w:rsidP="00A0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DEA" w:rsidRDefault="00D81DEA" w:rsidP="00A0682E">
      <w:pPr>
        <w:spacing w:after="0" w:line="240" w:lineRule="auto"/>
      </w:pPr>
      <w:r>
        <w:separator/>
      </w:r>
    </w:p>
  </w:footnote>
  <w:footnote w:type="continuationSeparator" w:id="0">
    <w:p w:rsidR="00D81DEA" w:rsidRDefault="00D81DEA" w:rsidP="00A0682E">
      <w:pPr>
        <w:spacing w:after="0" w:line="240" w:lineRule="auto"/>
      </w:pPr>
      <w:r>
        <w:continuationSeparator/>
      </w:r>
    </w:p>
  </w:footnote>
  <w:footnote w:id="1">
    <w:p w:rsidR="00D81DEA" w:rsidRDefault="00D81DEA" w:rsidP="0070193E">
      <w:pPr>
        <w:pStyle w:val="af6"/>
      </w:pPr>
      <w:r>
        <w:rPr>
          <w:rStyle w:val="af8"/>
        </w:rPr>
        <w:footnoteRef/>
      </w:r>
      <w:r>
        <w:t xml:space="preserve"> </w:t>
      </w:r>
      <w:r w:rsidRPr="001B7BB4">
        <w:rPr>
          <w:i/>
          <w:sz w:val="18"/>
          <w:szCs w:val="18"/>
        </w:rPr>
        <w:t>Данный текст необходимо удалить</w:t>
      </w:r>
    </w:p>
  </w:footnote>
  <w:footnote w:id="2">
    <w:p w:rsidR="00D81DEA" w:rsidRPr="004C485F" w:rsidRDefault="00D81DEA" w:rsidP="0070193E">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 w:id="3">
    <w:p w:rsidR="00D81DEA" w:rsidRDefault="00D81DEA" w:rsidP="0070193E">
      <w:pPr>
        <w:pStyle w:val="af6"/>
      </w:pPr>
      <w:r>
        <w:rPr>
          <w:rStyle w:val="af8"/>
        </w:rPr>
        <w:footnoteRef/>
      </w:r>
      <w:r>
        <w:t xml:space="preserve"> </w:t>
      </w:r>
      <w:r w:rsidRPr="004C485F">
        <w:rPr>
          <w:i/>
          <w:sz w:val="18"/>
          <w:szCs w:val="18"/>
        </w:rPr>
        <w:t>Указывается наименование закупочной процедуры</w:t>
      </w:r>
    </w:p>
  </w:footnote>
  <w:footnote w:id="4">
    <w:p w:rsidR="00D81DEA" w:rsidRPr="004C485F" w:rsidRDefault="00D81DEA" w:rsidP="0070193E">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 w:id="5">
    <w:p w:rsidR="00D81DEA" w:rsidRPr="004C485F" w:rsidRDefault="00D81DEA" w:rsidP="0070193E">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 w:id="6">
    <w:p w:rsidR="00D81DEA" w:rsidRPr="00856653" w:rsidRDefault="00D81DEA" w:rsidP="0070193E">
      <w:pPr>
        <w:pStyle w:val="af6"/>
        <w:rPr>
          <w:i/>
        </w:rPr>
      </w:pPr>
      <w:r w:rsidRPr="00856653">
        <w:rPr>
          <w:rStyle w:val="af8"/>
          <w:i/>
          <w:sz w:val="18"/>
          <w:szCs w:val="18"/>
        </w:rPr>
        <w:footnoteRef/>
      </w:r>
      <w:r w:rsidRPr="00856653">
        <w:rPr>
          <w:i/>
          <w:sz w:val="18"/>
          <w:szCs w:val="18"/>
        </w:rPr>
        <w:t xml:space="preserve"> Указывается наименование закупочной процедуры</w:t>
      </w:r>
    </w:p>
  </w:footnote>
  <w:footnote w:id="7">
    <w:p w:rsidR="00D81DEA" w:rsidRDefault="00D81DEA" w:rsidP="0070193E">
      <w:pPr>
        <w:pStyle w:val="af6"/>
      </w:pPr>
      <w:r>
        <w:rPr>
          <w:rStyle w:val="af8"/>
        </w:rPr>
        <w:footnoteRef/>
      </w:r>
      <w:r>
        <w:t xml:space="preserve"> </w:t>
      </w:r>
      <w:r w:rsidRPr="00C203DC">
        <w:rPr>
          <w:i/>
        </w:rPr>
        <w:t>Данный текст необходимо удалить</w:t>
      </w:r>
    </w:p>
  </w:footnote>
  <w:footnote w:id="8">
    <w:p w:rsidR="00D81DEA" w:rsidRPr="004C485F" w:rsidRDefault="00D81DEA" w:rsidP="0070193E">
      <w:pPr>
        <w:pStyle w:val="af6"/>
        <w:rPr>
          <w:i/>
          <w:sz w:val="18"/>
          <w:szCs w:val="18"/>
        </w:rPr>
      </w:pPr>
      <w:r w:rsidRPr="004C485F">
        <w:rPr>
          <w:rStyle w:val="af8"/>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DEA" w:rsidRDefault="00D81DEA" w:rsidP="00BB0953">
    <w:pPr>
      <w:pStyle w:val="a5"/>
      <w:jc w:val="center"/>
      <w:rPr>
        <w:lang w:val="en-US"/>
      </w:rPr>
    </w:pPr>
    <w:r>
      <w:fldChar w:fldCharType="begin"/>
    </w:r>
    <w:r>
      <w:instrText>PAGE   \* MERGEFORMAT</w:instrText>
    </w:r>
    <w:r>
      <w:fldChar w:fldCharType="separate"/>
    </w:r>
    <w:r w:rsidR="00F6691A">
      <w:rPr>
        <w:noProof/>
      </w:rPr>
      <w:t>60</w:t>
    </w:r>
    <w:r>
      <w:fldChar w:fldCharType="end"/>
    </w:r>
  </w:p>
  <w:p w:rsidR="00D81DEA" w:rsidRDefault="00D81DEA" w:rsidP="00BB0953">
    <w:pPr>
      <w:pStyle w:val="a5"/>
      <w:jc w:val="center"/>
      <w:rPr>
        <w:lang w:val="en-US"/>
      </w:rPr>
    </w:pPr>
  </w:p>
  <w:p w:rsidR="00D81DEA" w:rsidRPr="00550570" w:rsidRDefault="00D81DEA" w:rsidP="00BB0953">
    <w:pPr>
      <w:pStyle w:val="a5"/>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DEA" w:rsidRDefault="00D81DEA">
    <w:pPr>
      <w:pStyle w:val="a5"/>
      <w:jc w:val="center"/>
    </w:pPr>
  </w:p>
  <w:p w:rsidR="00D81DEA" w:rsidRDefault="00D81D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DEA" w:rsidRDefault="00D81DEA">
    <w:pPr>
      <w:pStyle w:val="a5"/>
      <w:jc w:val="center"/>
    </w:pPr>
    <w:r>
      <w:fldChar w:fldCharType="begin"/>
    </w:r>
    <w:r>
      <w:instrText>PAGE   \* MERGEFORMAT</w:instrText>
    </w:r>
    <w:r>
      <w:fldChar w:fldCharType="separate"/>
    </w:r>
    <w:r w:rsidR="00F6691A">
      <w:rPr>
        <w:noProof/>
      </w:rPr>
      <w:t>46</w:t>
    </w:r>
    <w:r>
      <w:fldChar w:fldCharType="end"/>
    </w:r>
  </w:p>
  <w:p w:rsidR="00D81DEA" w:rsidRDefault="00D81D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21424"/>
    <w:multiLevelType w:val="hybridMultilevel"/>
    <w:tmpl w:val="A06016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D77D40"/>
    <w:multiLevelType w:val="hybridMultilevel"/>
    <w:tmpl w:val="F66ADDDA"/>
    <w:lvl w:ilvl="0" w:tplc="C9C41B12">
      <w:start w:val="1"/>
      <w:numFmt w:val="decimal"/>
      <w:lvlText w:val="%1."/>
      <w:lvlJc w:val="left"/>
      <w:pPr>
        <w:ind w:left="902" w:hanging="585"/>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9">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1">
    <w:nsid w:val="20B7403A"/>
    <w:multiLevelType w:val="hybridMultilevel"/>
    <w:tmpl w:val="C694ADCA"/>
    <w:lvl w:ilvl="0" w:tplc="5B703E2E">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2">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3">
    <w:nsid w:val="21451D0E"/>
    <w:multiLevelType w:val="hybridMultilevel"/>
    <w:tmpl w:val="913423B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8">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9">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5860C3"/>
    <w:multiLevelType w:val="hybridMultilevel"/>
    <w:tmpl w:val="3DA2DE8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3">
    <w:nsid w:val="44A649D3"/>
    <w:multiLevelType w:val="hybridMultilevel"/>
    <w:tmpl w:val="A9743638"/>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4">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DD7BC5"/>
    <w:multiLevelType w:val="hybridMultilevel"/>
    <w:tmpl w:val="BCB87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525A1E16"/>
    <w:multiLevelType w:val="hybridMultilevel"/>
    <w:tmpl w:val="41FCEDF2"/>
    <w:lvl w:ilvl="0" w:tplc="3F82B2F0">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4">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39">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2"/>
  </w:num>
  <w:num w:numId="3">
    <w:abstractNumId w:val="40"/>
  </w:num>
  <w:num w:numId="4">
    <w:abstractNumId w:val="1"/>
  </w:num>
  <w:num w:numId="5">
    <w:abstractNumId w:val="19"/>
  </w:num>
  <w:num w:numId="6">
    <w:abstractNumId w:val="37"/>
  </w:num>
  <w:num w:numId="7">
    <w:abstractNumId w:val="5"/>
  </w:num>
  <w:num w:numId="8">
    <w:abstractNumId w:val="24"/>
  </w:num>
  <w:num w:numId="9">
    <w:abstractNumId w:val="20"/>
  </w:num>
  <w:num w:numId="10">
    <w:abstractNumId w:val="12"/>
  </w:num>
  <w:num w:numId="11">
    <w:abstractNumId w:val="2"/>
  </w:num>
  <w:num w:numId="12">
    <w:abstractNumId w:val="27"/>
  </w:num>
  <w:num w:numId="13">
    <w:abstractNumId w:val="16"/>
  </w:num>
  <w:num w:numId="14">
    <w:abstractNumId w:val="18"/>
  </w:num>
  <w:num w:numId="15">
    <w:abstractNumId w:val="41"/>
  </w:num>
  <w:num w:numId="16">
    <w:abstractNumId w:val="43"/>
  </w:num>
  <w:num w:numId="17">
    <w:abstractNumId w:val="22"/>
  </w:num>
  <w:num w:numId="18">
    <w:abstractNumId w:val="35"/>
  </w:num>
  <w:num w:numId="19">
    <w:abstractNumId w:val="39"/>
  </w:num>
  <w:num w:numId="20">
    <w:abstractNumId w:val="33"/>
  </w:num>
  <w:num w:numId="21">
    <w:abstractNumId w:val="34"/>
  </w:num>
  <w:num w:numId="22">
    <w:abstractNumId w:val="3"/>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8"/>
  </w:num>
  <w:num w:numId="26">
    <w:abstractNumId w:val="9"/>
  </w:num>
  <w:num w:numId="27">
    <w:abstractNumId w:val="2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38"/>
  </w:num>
  <w:num w:numId="34">
    <w:abstractNumId w:val="0"/>
  </w:num>
  <w:num w:numId="35">
    <w:abstractNumId w:val="30"/>
  </w:num>
  <w:num w:numId="36">
    <w:abstractNumId w:val="8"/>
  </w:num>
  <w:num w:numId="37">
    <w:abstractNumId w:val="31"/>
  </w:num>
  <w:num w:numId="38">
    <w:abstractNumId w:val="23"/>
  </w:num>
  <w:num w:numId="39">
    <w:abstractNumId w:val="7"/>
  </w:num>
  <w:num w:numId="40">
    <w:abstractNumId w:val="15"/>
  </w:num>
  <w:num w:numId="41">
    <w:abstractNumId w:val="25"/>
  </w:num>
  <w:num w:numId="42">
    <w:abstractNumId w:val="4"/>
  </w:num>
  <w:num w:numId="43">
    <w:abstractNumId w:val="13"/>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82E"/>
    <w:rsid w:val="00026639"/>
    <w:rsid w:val="000322F5"/>
    <w:rsid w:val="00037BAD"/>
    <w:rsid w:val="00083518"/>
    <w:rsid w:val="000867BD"/>
    <w:rsid w:val="00086F94"/>
    <w:rsid w:val="00095713"/>
    <w:rsid w:val="000A6240"/>
    <w:rsid w:val="000B0C9E"/>
    <w:rsid w:val="000D427A"/>
    <w:rsid w:val="000D443D"/>
    <w:rsid w:val="000E343D"/>
    <w:rsid w:val="000E3DF6"/>
    <w:rsid w:val="000F0A9D"/>
    <w:rsid w:val="001305C6"/>
    <w:rsid w:val="001444B1"/>
    <w:rsid w:val="001477B0"/>
    <w:rsid w:val="00150542"/>
    <w:rsid w:val="0015443B"/>
    <w:rsid w:val="001714A4"/>
    <w:rsid w:val="00174233"/>
    <w:rsid w:val="0017638B"/>
    <w:rsid w:val="00180061"/>
    <w:rsid w:val="00181BFC"/>
    <w:rsid w:val="00183907"/>
    <w:rsid w:val="001929FF"/>
    <w:rsid w:val="001B2F2C"/>
    <w:rsid w:val="001C6199"/>
    <w:rsid w:val="00215FA5"/>
    <w:rsid w:val="00237734"/>
    <w:rsid w:val="0024449B"/>
    <w:rsid w:val="002466A3"/>
    <w:rsid w:val="00253361"/>
    <w:rsid w:val="00265F33"/>
    <w:rsid w:val="00275C31"/>
    <w:rsid w:val="002843AE"/>
    <w:rsid w:val="002A170D"/>
    <w:rsid w:val="002B224E"/>
    <w:rsid w:val="002E0D8A"/>
    <w:rsid w:val="002E54FD"/>
    <w:rsid w:val="002F4DC1"/>
    <w:rsid w:val="003009BA"/>
    <w:rsid w:val="003073B2"/>
    <w:rsid w:val="0031623B"/>
    <w:rsid w:val="003172A3"/>
    <w:rsid w:val="00317706"/>
    <w:rsid w:val="0032488F"/>
    <w:rsid w:val="00332729"/>
    <w:rsid w:val="0033726A"/>
    <w:rsid w:val="003372BE"/>
    <w:rsid w:val="00362868"/>
    <w:rsid w:val="00376377"/>
    <w:rsid w:val="00376E3B"/>
    <w:rsid w:val="00387EBC"/>
    <w:rsid w:val="00397D3E"/>
    <w:rsid w:val="003A2B0A"/>
    <w:rsid w:val="003A38C9"/>
    <w:rsid w:val="003A4DD5"/>
    <w:rsid w:val="003B6DFA"/>
    <w:rsid w:val="003F0DE2"/>
    <w:rsid w:val="00405D43"/>
    <w:rsid w:val="004167CE"/>
    <w:rsid w:val="00421756"/>
    <w:rsid w:val="00423A48"/>
    <w:rsid w:val="00430E20"/>
    <w:rsid w:val="00432A2D"/>
    <w:rsid w:val="0043317E"/>
    <w:rsid w:val="0043785C"/>
    <w:rsid w:val="004437F1"/>
    <w:rsid w:val="00444584"/>
    <w:rsid w:val="00451D9C"/>
    <w:rsid w:val="0046241C"/>
    <w:rsid w:val="00475303"/>
    <w:rsid w:val="0048600E"/>
    <w:rsid w:val="00494E4D"/>
    <w:rsid w:val="004A0E13"/>
    <w:rsid w:val="004A408A"/>
    <w:rsid w:val="004B0D52"/>
    <w:rsid w:val="004C7844"/>
    <w:rsid w:val="004E60AF"/>
    <w:rsid w:val="004F3A48"/>
    <w:rsid w:val="004F6FDF"/>
    <w:rsid w:val="005100C2"/>
    <w:rsid w:val="00510576"/>
    <w:rsid w:val="00517752"/>
    <w:rsid w:val="00521720"/>
    <w:rsid w:val="0054418C"/>
    <w:rsid w:val="005656D7"/>
    <w:rsid w:val="00567699"/>
    <w:rsid w:val="00567CA5"/>
    <w:rsid w:val="00575B3D"/>
    <w:rsid w:val="00576093"/>
    <w:rsid w:val="005900BD"/>
    <w:rsid w:val="0059423C"/>
    <w:rsid w:val="005A0178"/>
    <w:rsid w:val="005B1BC8"/>
    <w:rsid w:val="005C0143"/>
    <w:rsid w:val="005D170C"/>
    <w:rsid w:val="005D2142"/>
    <w:rsid w:val="005E68B4"/>
    <w:rsid w:val="005F0E1F"/>
    <w:rsid w:val="005F15C3"/>
    <w:rsid w:val="005F3B4B"/>
    <w:rsid w:val="00602066"/>
    <w:rsid w:val="00614838"/>
    <w:rsid w:val="006235E1"/>
    <w:rsid w:val="00630BA1"/>
    <w:rsid w:val="0063427C"/>
    <w:rsid w:val="006359D8"/>
    <w:rsid w:val="00636150"/>
    <w:rsid w:val="0063618F"/>
    <w:rsid w:val="0064261D"/>
    <w:rsid w:val="0065353F"/>
    <w:rsid w:val="00654449"/>
    <w:rsid w:val="0066443C"/>
    <w:rsid w:val="00670A4C"/>
    <w:rsid w:val="00671A6A"/>
    <w:rsid w:val="00676497"/>
    <w:rsid w:val="00676C1D"/>
    <w:rsid w:val="006808A4"/>
    <w:rsid w:val="006A0B97"/>
    <w:rsid w:val="006D693C"/>
    <w:rsid w:val="0070193E"/>
    <w:rsid w:val="00703726"/>
    <w:rsid w:val="007061EF"/>
    <w:rsid w:val="00712BBF"/>
    <w:rsid w:val="007155CB"/>
    <w:rsid w:val="00724DA2"/>
    <w:rsid w:val="0072636C"/>
    <w:rsid w:val="007309BA"/>
    <w:rsid w:val="007525CF"/>
    <w:rsid w:val="007745F9"/>
    <w:rsid w:val="007803B8"/>
    <w:rsid w:val="007A3CF2"/>
    <w:rsid w:val="007A7A01"/>
    <w:rsid w:val="007C5EE9"/>
    <w:rsid w:val="007C61D3"/>
    <w:rsid w:val="007C6C8B"/>
    <w:rsid w:val="007E7412"/>
    <w:rsid w:val="007F6E35"/>
    <w:rsid w:val="00802DB3"/>
    <w:rsid w:val="00804891"/>
    <w:rsid w:val="00806445"/>
    <w:rsid w:val="008135BF"/>
    <w:rsid w:val="008203F5"/>
    <w:rsid w:val="008348EE"/>
    <w:rsid w:val="00842245"/>
    <w:rsid w:val="0084249F"/>
    <w:rsid w:val="008574AC"/>
    <w:rsid w:val="00860BA7"/>
    <w:rsid w:val="00865702"/>
    <w:rsid w:val="00876889"/>
    <w:rsid w:val="00883CCF"/>
    <w:rsid w:val="0089247A"/>
    <w:rsid w:val="008A314A"/>
    <w:rsid w:val="008A6898"/>
    <w:rsid w:val="008A7D74"/>
    <w:rsid w:val="008B667E"/>
    <w:rsid w:val="00903A0A"/>
    <w:rsid w:val="00924BD8"/>
    <w:rsid w:val="00925DD1"/>
    <w:rsid w:val="009355B2"/>
    <w:rsid w:val="00944A6C"/>
    <w:rsid w:val="00951A20"/>
    <w:rsid w:val="00956AFC"/>
    <w:rsid w:val="00960DDE"/>
    <w:rsid w:val="0096781A"/>
    <w:rsid w:val="00990068"/>
    <w:rsid w:val="0099466B"/>
    <w:rsid w:val="00995775"/>
    <w:rsid w:val="009C3A9B"/>
    <w:rsid w:val="009F18AD"/>
    <w:rsid w:val="009F5BD5"/>
    <w:rsid w:val="00A0682E"/>
    <w:rsid w:val="00A06CE0"/>
    <w:rsid w:val="00A1472E"/>
    <w:rsid w:val="00A17119"/>
    <w:rsid w:val="00A17829"/>
    <w:rsid w:val="00A20293"/>
    <w:rsid w:val="00A20495"/>
    <w:rsid w:val="00A247DC"/>
    <w:rsid w:val="00A25807"/>
    <w:rsid w:val="00A30978"/>
    <w:rsid w:val="00A33851"/>
    <w:rsid w:val="00A5224F"/>
    <w:rsid w:val="00A5497C"/>
    <w:rsid w:val="00A56550"/>
    <w:rsid w:val="00A8003F"/>
    <w:rsid w:val="00A94922"/>
    <w:rsid w:val="00A94AB4"/>
    <w:rsid w:val="00A954FB"/>
    <w:rsid w:val="00AA737D"/>
    <w:rsid w:val="00AB1BF6"/>
    <w:rsid w:val="00AB7010"/>
    <w:rsid w:val="00AC1E05"/>
    <w:rsid w:val="00AC4277"/>
    <w:rsid w:val="00AC5ECE"/>
    <w:rsid w:val="00AE08C6"/>
    <w:rsid w:val="00AF1AEF"/>
    <w:rsid w:val="00B26899"/>
    <w:rsid w:val="00B338E2"/>
    <w:rsid w:val="00B35F2E"/>
    <w:rsid w:val="00B406E3"/>
    <w:rsid w:val="00B54D49"/>
    <w:rsid w:val="00B62976"/>
    <w:rsid w:val="00B95636"/>
    <w:rsid w:val="00BA0771"/>
    <w:rsid w:val="00BA2DFE"/>
    <w:rsid w:val="00BB0953"/>
    <w:rsid w:val="00C10B7D"/>
    <w:rsid w:val="00C142DA"/>
    <w:rsid w:val="00C247EA"/>
    <w:rsid w:val="00C2588D"/>
    <w:rsid w:val="00C30C36"/>
    <w:rsid w:val="00C33791"/>
    <w:rsid w:val="00C34243"/>
    <w:rsid w:val="00C34C1C"/>
    <w:rsid w:val="00C40463"/>
    <w:rsid w:val="00CA1E52"/>
    <w:rsid w:val="00CA1FF0"/>
    <w:rsid w:val="00CB7363"/>
    <w:rsid w:val="00CD0F89"/>
    <w:rsid w:val="00D00C4A"/>
    <w:rsid w:val="00D22988"/>
    <w:rsid w:val="00D30F94"/>
    <w:rsid w:val="00D468C4"/>
    <w:rsid w:val="00D53071"/>
    <w:rsid w:val="00D555C8"/>
    <w:rsid w:val="00D61B36"/>
    <w:rsid w:val="00D81DEA"/>
    <w:rsid w:val="00DB6A21"/>
    <w:rsid w:val="00DB6B51"/>
    <w:rsid w:val="00DC3BBF"/>
    <w:rsid w:val="00DC4825"/>
    <w:rsid w:val="00DD2592"/>
    <w:rsid w:val="00DE56A3"/>
    <w:rsid w:val="00E02F77"/>
    <w:rsid w:val="00E03F5C"/>
    <w:rsid w:val="00E174EB"/>
    <w:rsid w:val="00E27319"/>
    <w:rsid w:val="00E32721"/>
    <w:rsid w:val="00E42715"/>
    <w:rsid w:val="00E437B7"/>
    <w:rsid w:val="00E46B10"/>
    <w:rsid w:val="00E560F5"/>
    <w:rsid w:val="00E63A6B"/>
    <w:rsid w:val="00E76E78"/>
    <w:rsid w:val="00E827FC"/>
    <w:rsid w:val="00E84D8E"/>
    <w:rsid w:val="00E94AF7"/>
    <w:rsid w:val="00E953DC"/>
    <w:rsid w:val="00EA306C"/>
    <w:rsid w:val="00EA5C4C"/>
    <w:rsid w:val="00EB259C"/>
    <w:rsid w:val="00EB36D5"/>
    <w:rsid w:val="00EC02C3"/>
    <w:rsid w:val="00ED72D4"/>
    <w:rsid w:val="00EE3DFA"/>
    <w:rsid w:val="00F12320"/>
    <w:rsid w:val="00F165C5"/>
    <w:rsid w:val="00F24835"/>
    <w:rsid w:val="00F26B8C"/>
    <w:rsid w:val="00F62F22"/>
    <w:rsid w:val="00F6691A"/>
    <w:rsid w:val="00F868C3"/>
    <w:rsid w:val="00F96FD6"/>
    <w:rsid w:val="00FB5FCC"/>
    <w:rsid w:val="00FD057F"/>
    <w:rsid w:val="00FE27F0"/>
    <w:rsid w:val="00FE5F9E"/>
    <w:rsid w:val="00FF2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8A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A0682E"/>
    <w:pPr>
      <w:keepNext/>
      <w:keepLines/>
      <w:spacing w:before="480" w:after="0" w:line="240" w:lineRule="auto"/>
      <w:jc w:val="both"/>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
    <w:next w:val="a"/>
    <w:link w:val="20"/>
    <w:qFormat/>
    <w:rsid w:val="00A0682E"/>
    <w:pPr>
      <w:keepNext/>
      <w:keepLines/>
      <w:spacing w:before="200" w:after="0" w:line="240" w:lineRule="auto"/>
      <w:jc w:val="both"/>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A0682E"/>
    <w:pPr>
      <w:keepNext/>
      <w:keepLines/>
      <w:spacing w:before="200" w:after="0" w:line="240" w:lineRule="auto"/>
      <w:jc w:val="both"/>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A0682E"/>
    <w:pPr>
      <w:keepNext/>
      <w:keepLines/>
      <w:spacing w:before="200" w:after="0" w:line="240" w:lineRule="auto"/>
      <w:jc w:val="both"/>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A0682E"/>
    <w:pPr>
      <w:keepNext/>
      <w:spacing w:after="0" w:line="240" w:lineRule="auto"/>
      <w:jc w:val="both"/>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A0682E"/>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A0682E"/>
    <w:pPr>
      <w:tabs>
        <w:tab w:val="num" w:pos="3469"/>
      </w:tabs>
      <w:spacing w:before="240" w:after="60" w:line="240" w:lineRule="auto"/>
      <w:ind w:left="3469" w:hanging="1296"/>
      <w:jc w:val="both"/>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A0682E"/>
    <w:pPr>
      <w:keepNext/>
      <w:keepLines/>
      <w:spacing w:before="200" w:after="0" w:line="240" w:lineRule="auto"/>
      <w:jc w:val="both"/>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A0682E"/>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A0682E"/>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0"/>
    <w:link w:val="2"/>
    <w:rsid w:val="00A0682E"/>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A0682E"/>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A0682E"/>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A0682E"/>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A0682E"/>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A0682E"/>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A0682E"/>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A0682E"/>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A0682E"/>
  </w:style>
  <w:style w:type="numbering" w:customStyle="1" w:styleId="110">
    <w:name w:val="Нет списка11"/>
    <w:next w:val="a2"/>
    <w:uiPriority w:val="99"/>
    <w:semiHidden/>
    <w:unhideWhenUsed/>
    <w:rsid w:val="00A0682E"/>
  </w:style>
  <w:style w:type="paragraph" w:customStyle="1" w:styleId="111">
    <w:name w:val="заголовок 11"/>
    <w:basedOn w:val="a"/>
    <w:next w:val="a"/>
    <w:rsid w:val="00A0682E"/>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A0682E"/>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A0682E"/>
    <w:rPr>
      <w:color w:val="0000FF"/>
      <w:u w:val="single"/>
    </w:rPr>
  </w:style>
  <w:style w:type="paragraph" w:styleId="a4">
    <w:name w:val="List Paragraph"/>
    <w:basedOn w:val="a"/>
    <w:uiPriority w:val="34"/>
    <w:qFormat/>
    <w:rsid w:val="00A0682E"/>
    <w:pPr>
      <w:spacing w:after="0" w:line="240" w:lineRule="auto"/>
      <w:ind w:left="720"/>
      <w:contextualSpacing/>
      <w:jc w:val="both"/>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A0682E"/>
    <w:pPr>
      <w:spacing w:after="0" w:line="240" w:lineRule="auto"/>
      <w:ind w:left="34" w:hanging="1"/>
      <w:jc w:val="both"/>
    </w:pPr>
    <w:rPr>
      <w:rFonts w:ascii="Times New Roman" w:eastAsia="Times New Roman" w:hAnsi="Times New Roman" w:cs="Times New Roman"/>
      <w:sz w:val="24"/>
      <w:szCs w:val="24"/>
      <w:lang w:eastAsia="ru-RU"/>
    </w:rPr>
  </w:style>
  <w:style w:type="paragraph" w:styleId="21">
    <w:name w:val="toc 2"/>
    <w:basedOn w:val="a"/>
    <w:next w:val="a"/>
    <w:autoRedefine/>
    <w:uiPriority w:val="39"/>
    <w:qFormat/>
    <w:rsid w:val="006A0B97"/>
    <w:pPr>
      <w:tabs>
        <w:tab w:val="right" w:leader="dot" w:pos="10196"/>
      </w:tabs>
      <w:spacing w:after="0" w:line="240" w:lineRule="auto"/>
      <w:jc w:val="both"/>
    </w:pPr>
    <w:rPr>
      <w:rFonts w:ascii="Times New Roman" w:eastAsia="MS Mincho" w:hAnsi="Times New Roman" w:cs="Times New Roman"/>
      <w:bCs/>
      <w:i/>
      <w:iCs/>
      <w:noProof/>
      <w:sz w:val="24"/>
      <w:szCs w:val="24"/>
    </w:rPr>
  </w:style>
  <w:style w:type="paragraph" w:styleId="a5">
    <w:name w:val="header"/>
    <w:basedOn w:val="a"/>
    <w:link w:val="a6"/>
    <w:uiPriority w:val="99"/>
    <w:unhideWhenUsed/>
    <w:rsid w:val="00A0682E"/>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A0682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0682E"/>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A0682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0682E"/>
    <w:pPr>
      <w:spacing w:after="0" w:line="240" w:lineRule="auto"/>
      <w:jc w:val="both"/>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A0682E"/>
    <w:rPr>
      <w:rFonts w:ascii="Tahoma" w:eastAsia="Times New Roman" w:hAnsi="Tahoma" w:cs="Tahoma"/>
      <w:sz w:val="16"/>
      <w:szCs w:val="16"/>
      <w:lang w:eastAsia="ru-RU"/>
    </w:rPr>
  </w:style>
  <w:style w:type="table" w:styleId="ab">
    <w:name w:val="Table Grid"/>
    <w:basedOn w:val="a1"/>
    <w:uiPriority w:val="59"/>
    <w:rsid w:val="00A0682E"/>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A0682E"/>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A0682E"/>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szCs w:val="24"/>
      <w:lang w:eastAsia="ru-RU"/>
    </w:rPr>
  </w:style>
  <w:style w:type="paragraph" w:customStyle="1" w:styleId="rvps9">
    <w:name w:val="rvps9"/>
    <w:basedOn w:val="a"/>
    <w:rsid w:val="00A0682E"/>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A0682E"/>
    <w:pPr>
      <w:widowControl w:val="0"/>
      <w:tabs>
        <w:tab w:val="num" w:pos="1307"/>
      </w:tabs>
      <w:adjustRightInd w:val="0"/>
      <w:spacing w:after="0" w:line="240" w:lineRule="auto"/>
      <w:ind w:left="1080"/>
    </w:pPr>
    <w:rPr>
      <w:szCs w:val="20"/>
    </w:rPr>
  </w:style>
  <w:style w:type="paragraph" w:styleId="22">
    <w:name w:val="Body Text Indent 2"/>
    <w:basedOn w:val="a"/>
    <w:link w:val="23"/>
    <w:uiPriority w:val="99"/>
    <w:semiHidden/>
    <w:unhideWhenUsed/>
    <w:rsid w:val="00A0682E"/>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A0682E"/>
    <w:rPr>
      <w:rFonts w:ascii="Times New Roman" w:eastAsia="Times New Roman" w:hAnsi="Times New Roman" w:cs="Times New Roman"/>
      <w:sz w:val="24"/>
      <w:szCs w:val="24"/>
      <w:lang w:eastAsia="ru-RU"/>
    </w:rPr>
  </w:style>
  <w:style w:type="paragraph" w:styleId="ae">
    <w:name w:val="Plain Text"/>
    <w:basedOn w:val="a"/>
    <w:link w:val="af"/>
    <w:rsid w:val="00A0682E"/>
    <w:pPr>
      <w:snapToGrid w:val="0"/>
      <w:spacing w:after="0" w:line="240" w:lineRule="auto"/>
      <w:jc w:val="both"/>
    </w:pPr>
    <w:rPr>
      <w:rFonts w:ascii="Courier New" w:eastAsia="Times New Roman" w:hAnsi="Courier New" w:cs="Times New Roman"/>
      <w:sz w:val="20"/>
      <w:szCs w:val="20"/>
      <w:lang w:eastAsia="ru-RU"/>
    </w:rPr>
  </w:style>
  <w:style w:type="character" w:customStyle="1" w:styleId="af">
    <w:name w:val="Текст Знак"/>
    <w:basedOn w:val="a0"/>
    <w:link w:val="ae"/>
    <w:rsid w:val="00A0682E"/>
    <w:rPr>
      <w:rFonts w:ascii="Courier New" w:eastAsia="Times New Roman" w:hAnsi="Courier New" w:cs="Times New Roman"/>
      <w:sz w:val="20"/>
      <w:szCs w:val="20"/>
      <w:lang w:eastAsia="ru-RU"/>
    </w:rPr>
  </w:style>
  <w:style w:type="paragraph" w:customStyle="1" w:styleId="af0">
    <w:name w:val="Таблица шапка"/>
    <w:basedOn w:val="a"/>
    <w:rsid w:val="00A0682E"/>
    <w:pPr>
      <w:keepNext/>
      <w:snapToGrid w:val="0"/>
      <w:spacing w:before="40" w:after="40" w:line="240" w:lineRule="auto"/>
      <w:ind w:left="57" w:right="57"/>
      <w:jc w:val="both"/>
    </w:pPr>
    <w:rPr>
      <w:rFonts w:ascii="Times New Roman" w:eastAsia="Times New Roman" w:hAnsi="Times New Roman" w:cs="Times New Roman"/>
      <w:sz w:val="24"/>
      <w:szCs w:val="20"/>
      <w:lang w:eastAsia="ru-RU"/>
    </w:rPr>
  </w:style>
  <w:style w:type="paragraph" w:customStyle="1" w:styleId="af1">
    <w:name w:val="Таблица текст"/>
    <w:basedOn w:val="a"/>
    <w:rsid w:val="00A0682E"/>
    <w:pPr>
      <w:snapToGrid w:val="0"/>
      <w:spacing w:before="40" w:after="40" w:line="240" w:lineRule="auto"/>
      <w:ind w:left="57" w:right="57"/>
      <w:jc w:val="both"/>
    </w:pPr>
    <w:rPr>
      <w:rFonts w:ascii="Times New Roman" w:eastAsia="Times New Roman" w:hAnsi="Times New Roman" w:cs="Times New Roman"/>
      <w:sz w:val="24"/>
      <w:szCs w:val="20"/>
      <w:lang w:eastAsia="ru-RU"/>
    </w:rPr>
  </w:style>
  <w:style w:type="character" w:customStyle="1" w:styleId="13">
    <w:name w:val="Ариал Знак1"/>
    <w:link w:val="af2"/>
    <w:locked/>
    <w:rsid w:val="00A0682E"/>
    <w:rPr>
      <w:rFonts w:ascii="Arial" w:hAnsi="Arial" w:cs="Arial"/>
    </w:rPr>
  </w:style>
  <w:style w:type="paragraph" w:customStyle="1" w:styleId="af2">
    <w:name w:val="Ариал"/>
    <w:basedOn w:val="a"/>
    <w:link w:val="13"/>
    <w:rsid w:val="00A0682E"/>
    <w:pPr>
      <w:spacing w:before="120" w:after="120" w:line="360" w:lineRule="auto"/>
      <w:ind w:firstLine="851"/>
      <w:jc w:val="both"/>
    </w:pPr>
    <w:rPr>
      <w:rFonts w:ascii="Arial" w:hAnsi="Arial" w:cs="Arial"/>
    </w:rPr>
  </w:style>
  <w:style w:type="paragraph" w:customStyle="1" w:styleId="af3">
    <w:name w:val="Пункт б/н"/>
    <w:basedOn w:val="a"/>
    <w:rsid w:val="00A0682E"/>
    <w:pPr>
      <w:tabs>
        <w:tab w:val="left" w:pos="1134"/>
      </w:tabs>
      <w:snapToGrid w:val="0"/>
      <w:spacing w:after="0" w:line="360" w:lineRule="auto"/>
      <w:ind w:firstLine="567"/>
      <w:jc w:val="both"/>
    </w:pPr>
    <w:rPr>
      <w:rFonts w:ascii="Times New Roman" w:eastAsia="Times New Roman" w:hAnsi="Times New Roman" w:cs="Times New Roman"/>
      <w:bCs/>
      <w:sz w:val="24"/>
      <w:szCs w:val="24"/>
      <w:lang w:eastAsia="ru-RU"/>
    </w:rPr>
  </w:style>
  <w:style w:type="character" w:customStyle="1" w:styleId="af4">
    <w:name w:val="Ариал Таблица Знак"/>
    <w:link w:val="af5"/>
    <w:locked/>
    <w:rsid w:val="00A0682E"/>
    <w:rPr>
      <w:rFonts w:ascii="Arial" w:hAnsi="Arial" w:cs="Arial"/>
    </w:rPr>
  </w:style>
  <w:style w:type="paragraph" w:customStyle="1" w:styleId="af5">
    <w:name w:val="Ариал Таблица"/>
    <w:basedOn w:val="af2"/>
    <w:link w:val="af4"/>
    <w:rsid w:val="00A0682E"/>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A0682E"/>
    <w:pPr>
      <w:spacing w:after="0" w:line="240" w:lineRule="auto"/>
      <w:jc w:val="both"/>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A0682E"/>
    <w:rPr>
      <w:rFonts w:ascii="Times New Roman" w:eastAsia="Times New Roman" w:hAnsi="Times New Roman" w:cs="Times New Roman"/>
      <w:sz w:val="20"/>
      <w:szCs w:val="20"/>
      <w:lang w:eastAsia="ru-RU"/>
    </w:rPr>
  </w:style>
  <w:style w:type="character" w:styleId="af8">
    <w:name w:val="footnote reference"/>
    <w:unhideWhenUsed/>
    <w:rsid w:val="00A0682E"/>
    <w:rPr>
      <w:vertAlign w:val="superscript"/>
    </w:rPr>
  </w:style>
  <w:style w:type="paragraph" w:customStyle="1" w:styleId="ConsPlusNormal">
    <w:name w:val="ConsPlusNormal"/>
    <w:rsid w:val="00A0682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styleId="af9">
    <w:name w:val="page number"/>
    <w:basedOn w:val="a0"/>
    <w:rsid w:val="00A0682E"/>
  </w:style>
  <w:style w:type="paragraph" w:customStyle="1" w:styleId="rvps46">
    <w:name w:val="rvps46"/>
    <w:basedOn w:val="a"/>
    <w:rsid w:val="00A0682E"/>
    <w:pPr>
      <w:spacing w:before="120" w:after="120" w:line="240" w:lineRule="auto"/>
      <w:jc w:val="both"/>
    </w:pPr>
    <w:rPr>
      <w:rFonts w:ascii="Times New Roman" w:eastAsia="Times New Roman" w:hAnsi="Times New Roman" w:cs="Times New Roman"/>
      <w:sz w:val="24"/>
      <w:szCs w:val="24"/>
      <w:lang w:eastAsia="ru-RU"/>
    </w:rPr>
  </w:style>
  <w:style w:type="character" w:styleId="afa">
    <w:name w:val="annotation reference"/>
    <w:uiPriority w:val="99"/>
    <w:unhideWhenUsed/>
    <w:rsid w:val="00A0682E"/>
    <w:rPr>
      <w:sz w:val="16"/>
      <w:szCs w:val="16"/>
    </w:rPr>
  </w:style>
  <w:style w:type="paragraph" w:styleId="afb">
    <w:name w:val="annotation text"/>
    <w:basedOn w:val="a"/>
    <w:link w:val="afc"/>
    <w:uiPriority w:val="99"/>
    <w:unhideWhenUsed/>
    <w:rsid w:val="00A0682E"/>
    <w:pPr>
      <w:spacing w:after="0" w:line="240" w:lineRule="auto"/>
      <w:jc w:val="both"/>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A0682E"/>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0682E"/>
    <w:rPr>
      <w:b/>
      <w:bCs/>
    </w:rPr>
  </w:style>
  <w:style w:type="character" w:customStyle="1" w:styleId="afe">
    <w:name w:val="Тема примечания Знак"/>
    <w:basedOn w:val="afc"/>
    <w:link w:val="afd"/>
    <w:uiPriority w:val="99"/>
    <w:semiHidden/>
    <w:rsid w:val="00A0682E"/>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A0682E"/>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A0682E"/>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A0682E"/>
    <w:pPr>
      <w:spacing w:after="0" w:line="240" w:lineRule="auto"/>
      <w:jc w:val="both"/>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A0682E"/>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A0682E"/>
    <w:pPr>
      <w:spacing w:after="0" w:line="240" w:lineRule="auto"/>
      <w:jc w:val="both"/>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A0682E"/>
    <w:rPr>
      <w:rFonts w:ascii="Times New Roman" w:eastAsia="Times New Roman" w:hAnsi="Times New Roman" w:cs="Times New Roman"/>
      <w:i/>
      <w:color w:val="FF0000"/>
      <w:sz w:val="26"/>
      <w:szCs w:val="26"/>
      <w:lang w:eastAsia="ru-RU"/>
    </w:rPr>
  </w:style>
  <w:style w:type="paragraph" w:customStyle="1" w:styleId="aff3">
    <w:name w:val="Пункт"/>
    <w:basedOn w:val="a"/>
    <w:rsid w:val="00A0682E"/>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A0682E"/>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ff4">
    <w:name w:val="TOC Heading"/>
    <w:basedOn w:val="1"/>
    <w:next w:val="a"/>
    <w:uiPriority w:val="39"/>
    <w:qFormat/>
    <w:rsid w:val="00A0682E"/>
    <w:pPr>
      <w:spacing w:line="276" w:lineRule="auto"/>
      <w:outlineLvl w:val="9"/>
    </w:pPr>
  </w:style>
  <w:style w:type="paragraph" w:styleId="32">
    <w:name w:val="toc 3"/>
    <w:basedOn w:val="a"/>
    <w:next w:val="a"/>
    <w:autoRedefine/>
    <w:uiPriority w:val="39"/>
    <w:unhideWhenUsed/>
    <w:qFormat/>
    <w:rsid w:val="00A0682E"/>
    <w:pPr>
      <w:spacing w:after="100" w:line="240" w:lineRule="auto"/>
      <w:ind w:left="440"/>
      <w:jc w:val="both"/>
    </w:pPr>
    <w:rPr>
      <w:rFonts w:ascii="Calibri" w:eastAsia="Times New Roman" w:hAnsi="Calibri" w:cs="Times New Roman"/>
      <w:sz w:val="24"/>
      <w:szCs w:val="24"/>
      <w:lang w:eastAsia="ru-RU"/>
    </w:rPr>
  </w:style>
  <w:style w:type="paragraph" w:styleId="33">
    <w:name w:val="Body Text 3"/>
    <w:basedOn w:val="a"/>
    <w:link w:val="34"/>
    <w:uiPriority w:val="99"/>
    <w:unhideWhenUsed/>
    <w:rsid w:val="00A0682E"/>
    <w:pPr>
      <w:autoSpaceDE w:val="0"/>
      <w:autoSpaceDN w:val="0"/>
      <w:adjustRightInd w:val="0"/>
      <w:spacing w:after="0" w:line="240" w:lineRule="auto"/>
      <w:jc w:val="both"/>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A0682E"/>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A0682E"/>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A0682E"/>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A0682E"/>
    <w:rPr>
      <w:rFonts w:ascii="Times New Roman" w:eastAsia="Times New Roman" w:hAnsi="Times New Roman" w:cs="Times New Roman"/>
      <w:sz w:val="24"/>
      <w:szCs w:val="24"/>
      <w:lang w:eastAsia="ru-RU"/>
    </w:rPr>
  </w:style>
  <w:style w:type="paragraph" w:styleId="aff5">
    <w:name w:val="Block Text"/>
    <w:basedOn w:val="a"/>
    <w:uiPriority w:val="99"/>
    <w:unhideWhenUsed/>
    <w:rsid w:val="00A0682E"/>
    <w:pPr>
      <w:tabs>
        <w:tab w:val="left" w:pos="16"/>
      </w:tabs>
      <w:spacing w:after="0" w:line="240" w:lineRule="auto"/>
      <w:ind w:left="16" w:right="113"/>
      <w:contextualSpacing/>
      <w:jc w:val="both"/>
    </w:pPr>
    <w:rPr>
      <w:rFonts w:ascii="Times New Roman" w:eastAsia="Times New Roman" w:hAnsi="Times New Roman" w:cs="Times New Roman"/>
      <w:sz w:val="26"/>
      <w:szCs w:val="26"/>
      <w:lang w:eastAsia="ru-RU"/>
    </w:rPr>
  </w:style>
  <w:style w:type="paragraph" w:customStyle="1" w:styleId="26">
    <w:name w:val="çàãîëîâîê 2"/>
    <w:basedOn w:val="a"/>
    <w:next w:val="a"/>
    <w:rsid w:val="00A0682E"/>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A0682E"/>
    <w:pPr>
      <w:spacing w:after="0" w:line="240" w:lineRule="auto"/>
      <w:ind w:left="720"/>
      <w:contextualSpacing/>
      <w:jc w:val="both"/>
    </w:pPr>
    <w:rPr>
      <w:rFonts w:ascii="Calibri" w:eastAsia="Times New Roman" w:hAnsi="Calibri" w:cs="Times New Roman"/>
      <w:sz w:val="24"/>
      <w:szCs w:val="24"/>
      <w:lang w:eastAsia="ru-RU"/>
    </w:rPr>
  </w:style>
  <w:style w:type="paragraph" w:customStyle="1" w:styleId="aff6">
    <w:name w:val="Текст документа"/>
    <w:basedOn w:val="a"/>
    <w:link w:val="aff7"/>
    <w:uiPriority w:val="99"/>
    <w:rsid w:val="00A0682E"/>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A0682E"/>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A0682E"/>
    <w:rPr>
      <w:color w:val="800080"/>
      <w:u w:val="single"/>
    </w:rPr>
  </w:style>
  <w:style w:type="paragraph" w:customStyle="1" w:styleId="Default">
    <w:name w:val="Default"/>
    <w:rsid w:val="00A0682E"/>
    <w:pPr>
      <w:autoSpaceDE w:val="0"/>
      <w:autoSpaceDN w:val="0"/>
      <w:adjustRightInd w:val="0"/>
      <w:spacing w:after="0" w:line="240" w:lineRule="auto"/>
      <w:jc w:val="both"/>
    </w:pPr>
    <w:rPr>
      <w:rFonts w:ascii="Times New Roman" w:eastAsia="Calibri" w:hAnsi="Times New Roman" w:cs="Times New Roman"/>
      <w:color w:val="000000"/>
      <w:sz w:val="24"/>
      <w:szCs w:val="24"/>
    </w:rPr>
  </w:style>
  <w:style w:type="numbering" w:customStyle="1" w:styleId="4">
    <w:name w:val="Стиль4"/>
    <w:rsid w:val="00A0682E"/>
    <w:pPr>
      <w:numPr>
        <w:numId w:val="19"/>
      </w:numPr>
    </w:pPr>
  </w:style>
  <w:style w:type="paragraph" w:customStyle="1" w:styleId="CharChar4CharCharCharCharCharChar">
    <w:name w:val="Char Char4 Знак Знак Char Char Знак Знак Char Char Знак Char Char"/>
    <w:basedOn w:val="a"/>
    <w:semiHidden/>
    <w:rsid w:val="00A0682E"/>
    <w:pPr>
      <w:widowControl w:val="0"/>
      <w:adjustRightInd w:val="0"/>
      <w:spacing w:after="160" w:line="240" w:lineRule="exact"/>
      <w:jc w:val="right"/>
    </w:pPr>
    <w:rPr>
      <w:rFonts w:ascii="Times New Roman" w:eastAsia="Times New Roman" w:hAnsi="Times New Roman" w:cs="Times New Roman"/>
      <w:sz w:val="20"/>
      <w:szCs w:val="20"/>
      <w:lang w:val="en-GB" w:eastAsia="ru-RU"/>
    </w:rPr>
  </w:style>
  <w:style w:type="paragraph" w:styleId="aff9">
    <w:name w:val="Revision"/>
    <w:hidden/>
    <w:uiPriority w:val="99"/>
    <w:semiHidden/>
    <w:rsid w:val="00A0682E"/>
    <w:pPr>
      <w:spacing w:after="0" w:line="240" w:lineRule="auto"/>
      <w:jc w:val="both"/>
    </w:pPr>
    <w:rPr>
      <w:rFonts w:ascii="Times New Roman" w:eastAsia="Times New Roman" w:hAnsi="Times New Roman" w:cs="Times New Roman"/>
      <w:sz w:val="24"/>
      <w:szCs w:val="24"/>
      <w:lang w:eastAsia="ru-RU"/>
    </w:rPr>
  </w:style>
  <w:style w:type="paragraph" w:customStyle="1" w:styleId="NVGBullet">
    <w:name w:val="NVG Bullet"/>
    <w:basedOn w:val="a"/>
    <w:rsid w:val="00A0682E"/>
    <w:pPr>
      <w:numPr>
        <w:numId w:val="33"/>
      </w:numPr>
      <w:suppressAutoHyphens/>
      <w:spacing w:before="120" w:after="0" w:line="240" w:lineRule="auto"/>
      <w:jc w:val="both"/>
    </w:pPr>
    <w:rPr>
      <w:rFonts w:ascii="Arial" w:eastAsia="Times New Roman" w:hAnsi="Arial" w:cs="Times New Roman"/>
      <w:sz w:val="24"/>
      <w:szCs w:val="24"/>
      <w:lang w:val="en-US" w:eastAsia="ar-SA"/>
    </w:rPr>
  </w:style>
  <w:style w:type="numbering" w:customStyle="1" w:styleId="410">
    <w:name w:val="Стиль41"/>
    <w:rsid w:val="004331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8A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A0682E"/>
    <w:pPr>
      <w:keepNext/>
      <w:keepLines/>
      <w:spacing w:before="480" w:after="0" w:line="240" w:lineRule="auto"/>
      <w:jc w:val="both"/>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
    <w:next w:val="a"/>
    <w:link w:val="20"/>
    <w:qFormat/>
    <w:rsid w:val="00A0682E"/>
    <w:pPr>
      <w:keepNext/>
      <w:keepLines/>
      <w:spacing w:before="200" w:after="0" w:line="240" w:lineRule="auto"/>
      <w:jc w:val="both"/>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A0682E"/>
    <w:pPr>
      <w:keepNext/>
      <w:keepLines/>
      <w:spacing w:before="200" w:after="0" w:line="240" w:lineRule="auto"/>
      <w:jc w:val="both"/>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A0682E"/>
    <w:pPr>
      <w:keepNext/>
      <w:keepLines/>
      <w:spacing w:before="200" w:after="0" w:line="240" w:lineRule="auto"/>
      <w:jc w:val="both"/>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A0682E"/>
    <w:pPr>
      <w:keepNext/>
      <w:spacing w:after="0" w:line="240" w:lineRule="auto"/>
      <w:jc w:val="both"/>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A0682E"/>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A0682E"/>
    <w:pPr>
      <w:tabs>
        <w:tab w:val="num" w:pos="3469"/>
      </w:tabs>
      <w:spacing w:before="240" w:after="60" w:line="240" w:lineRule="auto"/>
      <w:ind w:left="3469" w:hanging="1296"/>
      <w:jc w:val="both"/>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A0682E"/>
    <w:pPr>
      <w:keepNext/>
      <w:keepLines/>
      <w:spacing w:before="200" w:after="0" w:line="240" w:lineRule="auto"/>
      <w:jc w:val="both"/>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A0682E"/>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A0682E"/>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0"/>
    <w:link w:val="2"/>
    <w:rsid w:val="00A0682E"/>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A0682E"/>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A0682E"/>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A0682E"/>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A0682E"/>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A0682E"/>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A0682E"/>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A0682E"/>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A0682E"/>
  </w:style>
  <w:style w:type="numbering" w:customStyle="1" w:styleId="110">
    <w:name w:val="Нет списка11"/>
    <w:next w:val="a2"/>
    <w:uiPriority w:val="99"/>
    <w:semiHidden/>
    <w:unhideWhenUsed/>
    <w:rsid w:val="00A0682E"/>
  </w:style>
  <w:style w:type="paragraph" w:customStyle="1" w:styleId="111">
    <w:name w:val="заголовок 11"/>
    <w:basedOn w:val="a"/>
    <w:next w:val="a"/>
    <w:rsid w:val="00A0682E"/>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A0682E"/>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A0682E"/>
    <w:rPr>
      <w:color w:val="0000FF"/>
      <w:u w:val="single"/>
    </w:rPr>
  </w:style>
  <w:style w:type="paragraph" w:styleId="a4">
    <w:name w:val="List Paragraph"/>
    <w:basedOn w:val="a"/>
    <w:uiPriority w:val="34"/>
    <w:qFormat/>
    <w:rsid w:val="00A0682E"/>
    <w:pPr>
      <w:spacing w:after="0" w:line="240" w:lineRule="auto"/>
      <w:ind w:left="720"/>
      <w:contextualSpacing/>
      <w:jc w:val="both"/>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A0682E"/>
    <w:pPr>
      <w:spacing w:after="0" w:line="240" w:lineRule="auto"/>
      <w:ind w:left="34" w:hanging="1"/>
      <w:jc w:val="both"/>
    </w:pPr>
    <w:rPr>
      <w:rFonts w:ascii="Times New Roman" w:eastAsia="Times New Roman" w:hAnsi="Times New Roman" w:cs="Times New Roman"/>
      <w:sz w:val="24"/>
      <w:szCs w:val="24"/>
      <w:lang w:eastAsia="ru-RU"/>
    </w:rPr>
  </w:style>
  <w:style w:type="paragraph" w:styleId="21">
    <w:name w:val="toc 2"/>
    <w:basedOn w:val="a"/>
    <w:next w:val="a"/>
    <w:autoRedefine/>
    <w:uiPriority w:val="39"/>
    <w:qFormat/>
    <w:rsid w:val="006A0B97"/>
    <w:pPr>
      <w:tabs>
        <w:tab w:val="right" w:leader="dot" w:pos="10196"/>
      </w:tabs>
      <w:spacing w:after="0" w:line="240" w:lineRule="auto"/>
      <w:jc w:val="both"/>
    </w:pPr>
    <w:rPr>
      <w:rFonts w:ascii="Times New Roman" w:eastAsia="MS Mincho" w:hAnsi="Times New Roman" w:cs="Times New Roman"/>
      <w:bCs/>
      <w:i/>
      <w:iCs/>
      <w:noProof/>
      <w:sz w:val="24"/>
      <w:szCs w:val="24"/>
    </w:rPr>
  </w:style>
  <w:style w:type="paragraph" w:styleId="a5">
    <w:name w:val="header"/>
    <w:basedOn w:val="a"/>
    <w:link w:val="a6"/>
    <w:uiPriority w:val="99"/>
    <w:unhideWhenUsed/>
    <w:rsid w:val="00A0682E"/>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A0682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0682E"/>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A0682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0682E"/>
    <w:pPr>
      <w:spacing w:after="0" w:line="240" w:lineRule="auto"/>
      <w:jc w:val="both"/>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A0682E"/>
    <w:rPr>
      <w:rFonts w:ascii="Tahoma" w:eastAsia="Times New Roman" w:hAnsi="Tahoma" w:cs="Tahoma"/>
      <w:sz w:val="16"/>
      <w:szCs w:val="16"/>
      <w:lang w:eastAsia="ru-RU"/>
    </w:rPr>
  </w:style>
  <w:style w:type="table" w:styleId="ab">
    <w:name w:val="Table Grid"/>
    <w:basedOn w:val="a1"/>
    <w:uiPriority w:val="59"/>
    <w:rsid w:val="00A0682E"/>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A0682E"/>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A0682E"/>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szCs w:val="24"/>
      <w:lang w:eastAsia="ru-RU"/>
    </w:rPr>
  </w:style>
  <w:style w:type="paragraph" w:customStyle="1" w:styleId="rvps9">
    <w:name w:val="rvps9"/>
    <w:basedOn w:val="a"/>
    <w:rsid w:val="00A0682E"/>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A0682E"/>
    <w:pPr>
      <w:widowControl w:val="0"/>
      <w:tabs>
        <w:tab w:val="num" w:pos="1307"/>
      </w:tabs>
      <w:adjustRightInd w:val="0"/>
      <w:spacing w:after="0" w:line="240" w:lineRule="auto"/>
      <w:ind w:left="1080"/>
    </w:pPr>
    <w:rPr>
      <w:szCs w:val="20"/>
    </w:rPr>
  </w:style>
  <w:style w:type="paragraph" w:styleId="22">
    <w:name w:val="Body Text Indent 2"/>
    <w:basedOn w:val="a"/>
    <w:link w:val="23"/>
    <w:uiPriority w:val="99"/>
    <w:semiHidden/>
    <w:unhideWhenUsed/>
    <w:rsid w:val="00A0682E"/>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A0682E"/>
    <w:rPr>
      <w:rFonts w:ascii="Times New Roman" w:eastAsia="Times New Roman" w:hAnsi="Times New Roman" w:cs="Times New Roman"/>
      <w:sz w:val="24"/>
      <w:szCs w:val="24"/>
      <w:lang w:eastAsia="ru-RU"/>
    </w:rPr>
  </w:style>
  <w:style w:type="paragraph" w:styleId="ae">
    <w:name w:val="Plain Text"/>
    <w:basedOn w:val="a"/>
    <w:link w:val="af"/>
    <w:rsid w:val="00A0682E"/>
    <w:pPr>
      <w:snapToGrid w:val="0"/>
      <w:spacing w:after="0" w:line="240" w:lineRule="auto"/>
      <w:jc w:val="both"/>
    </w:pPr>
    <w:rPr>
      <w:rFonts w:ascii="Courier New" w:eastAsia="Times New Roman" w:hAnsi="Courier New" w:cs="Times New Roman"/>
      <w:sz w:val="20"/>
      <w:szCs w:val="20"/>
      <w:lang w:eastAsia="ru-RU"/>
    </w:rPr>
  </w:style>
  <w:style w:type="character" w:customStyle="1" w:styleId="af">
    <w:name w:val="Текст Знак"/>
    <w:basedOn w:val="a0"/>
    <w:link w:val="ae"/>
    <w:rsid w:val="00A0682E"/>
    <w:rPr>
      <w:rFonts w:ascii="Courier New" w:eastAsia="Times New Roman" w:hAnsi="Courier New" w:cs="Times New Roman"/>
      <w:sz w:val="20"/>
      <w:szCs w:val="20"/>
      <w:lang w:eastAsia="ru-RU"/>
    </w:rPr>
  </w:style>
  <w:style w:type="paragraph" w:customStyle="1" w:styleId="af0">
    <w:name w:val="Таблица шапка"/>
    <w:basedOn w:val="a"/>
    <w:rsid w:val="00A0682E"/>
    <w:pPr>
      <w:keepNext/>
      <w:snapToGrid w:val="0"/>
      <w:spacing w:before="40" w:after="40" w:line="240" w:lineRule="auto"/>
      <w:ind w:left="57" w:right="57"/>
      <w:jc w:val="both"/>
    </w:pPr>
    <w:rPr>
      <w:rFonts w:ascii="Times New Roman" w:eastAsia="Times New Roman" w:hAnsi="Times New Roman" w:cs="Times New Roman"/>
      <w:sz w:val="24"/>
      <w:szCs w:val="20"/>
      <w:lang w:eastAsia="ru-RU"/>
    </w:rPr>
  </w:style>
  <w:style w:type="paragraph" w:customStyle="1" w:styleId="af1">
    <w:name w:val="Таблица текст"/>
    <w:basedOn w:val="a"/>
    <w:rsid w:val="00A0682E"/>
    <w:pPr>
      <w:snapToGrid w:val="0"/>
      <w:spacing w:before="40" w:after="40" w:line="240" w:lineRule="auto"/>
      <w:ind w:left="57" w:right="57"/>
      <w:jc w:val="both"/>
    </w:pPr>
    <w:rPr>
      <w:rFonts w:ascii="Times New Roman" w:eastAsia="Times New Roman" w:hAnsi="Times New Roman" w:cs="Times New Roman"/>
      <w:sz w:val="24"/>
      <w:szCs w:val="20"/>
      <w:lang w:eastAsia="ru-RU"/>
    </w:rPr>
  </w:style>
  <w:style w:type="character" w:customStyle="1" w:styleId="13">
    <w:name w:val="Ариал Знак1"/>
    <w:link w:val="af2"/>
    <w:locked/>
    <w:rsid w:val="00A0682E"/>
    <w:rPr>
      <w:rFonts w:ascii="Arial" w:hAnsi="Arial" w:cs="Arial"/>
    </w:rPr>
  </w:style>
  <w:style w:type="paragraph" w:customStyle="1" w:styleId="af2">
    <w:name w:val="Ариал"/>
    <w:basedOn w:val="a"/>
    <w:link w:val="13"/>
    <w:rsid w:val="00A0682E"/>
    <w:pPr>
      <w:spacing w:before="120" w:after="120" w:line="360" w:lineRule="auto"/>
      <w:ind w:firstLine="851"/>
      <w:jc w:val="both"/>
    </w:pPr>
    <w:rPr>
      <w:rFonts w:ascii="Arial" w:hAnsi="Arial" w:cs="Arial"/>
    </w:rPr>
  </w:style>
  <w:style w:type="paragraph" w:customStyle="1" w:styleId="af3">
    <w:name w:val="Пункт б/н"/>
    <w:basedOn w:val="a"/>
    <w:rsid w:val="00A0682E"/>
    <w:pPr>
      <w:tabs>
        <w:tab w:val="left" w:pos="1134"/>
      </w:tabs>
      <w:snapToGrid w:val="0"/>
      <w:spacing w:after="0" w:line="360" w:lineRule="auto"/>
      <w:ind w:firstLine="567"/>
      <w:jc w:val="both"/>
    </w:pPr>
    <w:rPr>
      <w:rFonts w:ascii="Times New Roman" w:eastAsia="Times New Roman" w:hAnsi="Times New Roman" w:cs="Times New Roman"/>
      <w:bCs/>
      <w:sz w:val="24"/>
      <w:szCs w:val="24"/>
      <w:lang w:eastAsia="ru-RU"/>
    </w:rPr>
  </w:style>
  <w:style w:type="character" w:customStyle="1" w:styleId="af4">
    <w:name w:val="Ариал Таблица Знак"/>
    <w:link w:val="af5"/>
    <w:locked/>
    <w:rsid w:val="00A0682E"/>
    <w:rPr>
      <w:rFonts w:ascii="Arial" w:hAnsi="Arial" w:cs="Arial"/>
    </w:rPr>
  </w:style>
  <w:style w:type="paragraph" w:customStyle="1" w:styleId="af5">
    <w:name w:val="Ариал Таблица"/>
    <w:basedOn w:val="af2"/>
    <w:link w:val="af4"/>
    <w:rsid w:val="00A0682E"/>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A0682E"/>
    <w:pPr>
      <w:spacing w:after="0" w:line="240" w:lineRule="auto"/>
      <w:jc w:val="both"/>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A0682E"/>
    <w:rPr>
      <w:rFonts w:ascii="Times New Roman" w:eastAsia="Times New Roman" w:hAnsi="Times New Roman" w:cs="Times New Roman"/>
      <w:sz w:val="20"/>
      <w:szCs w:val="20"/>
      <w:lang w:eastAsia="ru-RU"/>
    </w:rPr>
  </w:style>
  <w:style w:type="character" w:styleId="af8">
    <w:name w:val="footnote reference"/>
    <w:unhideWhenUsed/>
    <w:rsid w:val="00A0682E"/>
    <w:rPr>
      <w:vertAlign w:val="superscript"/>
    </w:rPr>
  </w:style>
  <w:style w:type="paragraph" w:customStyle="1" w:styleId="ConsPlusNormal">
    <w:name w:val="ConsPlusNormal"/>
    <w:rsid w:val="00A0682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styleId="af9">
    <w:name w:val="page number"/>
    <w:basedOn w:val="a0"/>
    <w:rsid w:val="00A0682E"/>
  </w:style>
  <w:style w:type="paragraph" w:customStyle="1" w:styleId="rvps46">
    <w:name w:val="rvps46"/>
    <w:basedOn w:val="a"/>
    <w:rsid w:val="00A0682E"/>
    <w:pPr>
      <w:spacing w:before="120" w:after="120" w:line="240" w:lineRule="auto"/>
      <w:jc w:val="both"/>
    </w:pPr>
    <w:rPr>
      <w:rFonts w:ascii="Times New Roman" w:eastAsia="Times New Roman" w:hAnsi="Times New Roman" w:cs="Times New Roman"/>
      <w:sz w:val="24"/>
      <w:szCs w:val="24"/>
      <w:lang w:eastAsia="ru-RU"/>
    </w:rPr>
  </w:style>
  <w:style w:type="character" w:styleId="afa">
    <w:name w:val="annotation reference"/>
    <w:uiPriority w:val="99"/>
    <w:unhideWhenUsed/>
    <w:rsid w:val="00A0682E"/>
    <w:rPr>
      <w:sz w:val="16"/>
      <w:szCs w:val="16"/>
    </w:rPr>
  </w:style>
  <w:style w:type="paragraph" w:styleId="afb">
    <w:name w:val="annotation text"/>
    <w:basedOn w:val="a"/>
    <w:link w:val="afc"/>
    <w:uiPriority w:val="99"/>
    <w:unhideWhenUsed/>
    <w:rsid w:val="00A0682E"/>
    <w:pPr>
      <w:spacing w:after="0" w:line="240" w:lineRule="auto"/>
      <w:jc w:val="both"/>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A0682E"/>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0682E"/>
    <w:rPr>
      <w:b/>
      <w:bCs/>
    </w:rPr>
  </w:style>
  <w:style w:type="character" w:customStyle="1" w:styleId="afe">
    <w:name w:val="Тема примечания Знак"/>
    <w:basedOn w:val="afc"/>
    <w:link w:val="afd"/>
    <w:uiPriority w:val="99"/>
    <w:semiHidden/>
    <w:rsid w:val="00A0682E"/>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A0682E"/>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A0682E"/>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A0682E"/>
    <w:pPr>
      <w:spacing w:after="0" w:line="240" w:lineRule="auto"/>
      <w:jc w:val="both"/>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A0682E"/>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A0682E"/>
    <w:pPr>
      <w:spacing w:after="0" w:line="240" w:lineRule="auto"/>
      <w:jc w:val="both"/>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A0682E"/>
    <w:rPr>
      <w:rFonts w:ascii="Times New Roman" w:eastAsia="Times New Roman" w:hAnsi="Times New Roman" w:cs="Times New Roman"/>
      <w:i/>
      <w:color w:val="FF0000"/>
      <w:sz w:val="26"/>
      <w:szCs w:val="26"/>
      <w:lang w:eastAsia="ru-RU"/>
    </w:rPr>
  </w:style>
  <w:style w:type="paragraph" w:customStyle="1" w:styleId="aff3">
    <w:name w:val="Пункт"/>
    <w:basedOn w:val="a"/>
    <w:rsid w:val="00A0682E"/>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A0682E"/>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ff4">
    <w:name w:val="TOC Heading"/>
    <w:basedOn w:val="1"/>
    <w:next w:val="a"/>
    <w:uiPriority w:val="39"/>
    <w:qFormat/>
    <w:rsid w:val="00A0682E"/>
    <w:pPr>
      <w:spacing w:line="276" w:lineRule="auto"/>
      <w:outlineLvl w:val="9"/>
    </w:pPr>
  </w:style>
  <w:style w:type="paragraph" w:styleId="32">
    <w:name w:val="toc 3"/>
    <w:basedOn w:val="a"/>
    <w:next w:val="a"/>
    <w:autoRedefine/>
    <w:uiPriority w:val="39"/>
    <w:unhideWhenUsed/>
    <w:qFormat/>
    <w:rsid w:val="00A0682E"/>
    <w:pPr>
      <w:spacing w:after="100" w:line="240" w:lineRule="auto"/>
      <w:ind w:left="440"/>
      <w:jc w:val="both"/>
    </w:pPr>
    <w:rPr>
      <w:rFonts w:ascii="Calibri" w:eastAsia="Times New Roman" w:hAnsi="Calibri" w:cs="Times New Roman"/>
      <w:sz w:val="24"/>
      <w:szCs w:val="24"/>
      <w:lang w:eastAsia="ru-RU"/>
    </w:rPr>
  </w:style>
  <w:style w:type="paragraph" w:styleId="33">
    <w:name w:val="Body Text 3"/>
    <w:basedOn w:val="a"/>
    <w:link w:val="34"/>
    <w:uiPriority w:val="99"/>
    <w:unhideWhenUsed/>
    <w:rsid w:val="00A0682E"/>
    <w:pPr>
      <w:autoSpaceDE w:val="0"/>
      <w:autoSpaceDN w:val="0"/>
      <w:adjustRightInd w:val="0"/>
      <w:spacing w:after="0" w:line="240" w:lineRule="auto"/>
      <w:jc w:val="both"/>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A0682E"/>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A0682E"/>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A0682E"/>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A0682E"/>
    <w:rPr>
      <w:rFonts w:ascii="Times New Roman" w:eastAsia="Times New Roman" w:hAnsi="Times New Roman" w:cs="Times New Roman"/>
      <w:sz w:val="24"/>
      <w:szCs w:val="24"/>
      <w:lang w:eastAsia="ru-RU"/>
    </w:rPr>
  </w:style>
  <w:style w:type="paragraph" w:styleId="aff5">
    <w:name w:val="Block Text"/>
    <w:basedOn w:val="a"/>
    <w:uiPriority w:val="99"/>
    <w:unhideWhenUsed/>
    <w:rsid w:val="00A0682E"/>
    <w:pPr>
      <w:tabs>
        <w:tab w:val="left" w:pos="16"/>
      </w:tabs>
      <w:spacing w:after="0" w:line="240" w:lineRule="auto"/>
      <w:ind w:left="16" w:right="113"/>
      <w:contextualSpacing/>
      <w:jc w:val="both"/>
    </w:pPr>
    <w:rPr>
      <w:rFonts w:ascii="Times New Roman" w:eastAsia="Times New Roman" w:hAnsi="Times New Roman" w:cs="Times New Roman"/>
      <w:sz w:val="26"/>
      <w:szCs w:val="26"/>
      <w:lang w:eastAsia="ru-RU"/>
    </w:rPr>
  </w:style>
  <w:style w:type="paragraph" w:customStyle="1" w:styleId="26">
    <w:name w:val="çàãîëîâîê 2"/>
    <w:basedOn w:val="a"/>
    <w:next w:val="a"/>
    <w:rsid w:val="00A0682E"/>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A0682E"/>
    <w:pPr>
      <w:spacing w:after="0" w:line="240" w:lineRule="auto"/>
      <w:ind w:left="720"/>
      <w:contextualSpacing/>
      <w:jc w:val="both"/>
    </w:pPr>
    <w:rPr>
      <w:rFonts w:ascii="Calibri" w:eastAsia="Times New Roman" w:hAnsi="Calibri" w:cs="Times New Roman"/>
      <w:sz w:val="24"/>
      <w:szCs w:val="24"/>
      <w:lang w:eastAsia="ru-RU"/>
    </w:rPr>
  </w:style>
  <w:style w:type="paragraph" w:customStyle="1" w:styleId="aff6">
    <w:name w:val="Текст документа"/>
    <w:basedOn w:val="a"/>
    <w:link w:val="aff7"/>
    <w:uiPriority w:val="99"/>
    <w:rsid w:val="00A0682E"/>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A0682E"/>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A0682E"/>
    <w:rPr>
      <w:color w:val="800080"/>
      <w:u w:val="single"/>
    </w:rPr>
  </w:style>
  <w:style w:type="paragraph" w:customStyle="1" w:styleId="Default">
    <w:name w:val="Default"/>
    <w:rsid w:val="00A0682E"/>
    <w:pPr>
      <w:autoSpaceDE w:val="0"/>
      <w:autoSpaceDN w:val="0"/>
      <w:adjustRightInd w:val="0"/>
      <w:spacing w:after="0" w:line="240" w:lineRule="auto"/>
      <w:jc w:val="both"/>
    </w:pPr>
    <w:rPr>
      <w:rFonts w:ascii="Times New Roman" w:eastAsia="Calibri" w:hAnsi="Times New Roman" w:cs="Times New Roman"/>
      <w:color w:val="000000"/>
      <w:sz w:val="24"/>
      <w:szCs w:val="24"/>
    </w:rPr>
  </w:style>
  <w:style w:type="numbering" w:customStyle="1" w:styleId="4">
    <w:name w:val="Стиль4"/>
    <w:rsid w:val="00A0682E"/>
    <w:pPr>
      <w:numPr>
        <w:numId w:val="19"/>
      </w:numPr>
    </w:pPr>
  </w:style>
  <w:style w:type="paragraph" w:customStyle="1" w:styleId="CharChar4CharCharCharCharCharChar">
    <w:name w:val="Char Char4 Знак Знак Char Char Знак Знак Char Char Знак Char Char"/>
    <w:basedOn w:val="a"/>
    <w:semiHidden/>
    <w:rsid w:val="00A0682E"/>
    <w:pPr>
      <w:widowControl w:val="0"/>
      <w:adjustRightInd w:val="0"/>
      <w:spacing w:after="160" w:line="240" w:lineRule="exact"/>
      <w:jc w:val="right"/>
    </w:pPr>
    <w:rPr>
      <w:rFonts w:ascii="Times New Roman" w:eastAsia="Times New Roman" w:hAnsi="Times New Roman" w:cs="Times New Roman"/>
      <w:sz w:val="20"/>
      <w:szCs w:val="20"/>
      <w:lang w:val="en-GB" w:eastAsia="ru-RU"/>
    </w:rPr>
  </w:style>
  <w:style w:type="paragraph" w:styleId="aff9">
    <w:name w:val="Revision"/>
    <w:hidden/>
    <w:uiPriority w:val="99"/>
    <w:semiHidden/>
    <w:rsid w:val="00A0682E"/>
    <w:pPr>
      <w:spacing w:after="0" w:line="240" w:lineRule="auto"/>
      <w:jc w:val="both"/>
    </w:pPr>
    <w:rPr>
      <w:rFonts w:ascii="Times New Roman" w:eastAsia="Times New Roman" w:hAnsi="Times New Roman" w:cs="Times New Roman"/>
      <w:sz w:val="24"/>
      <w:szCs w:val="24"/>
      <w:lang w:eastAsia="ru-RU"/>
    </w:rPr>
  </w:style>
  <w:style w:type="paragraph" w:customStyle="1" w:styleId="NVGBullet">
    <w:name w:val="NVG Bullet"/>
    <w:basedOn w:val="a"/>
    <w:rsid w:val="00A0682E"/>
    <w:pPr>
      <w:numPr>
        <w:numId w:val="33"/>
      </w:numPr>
      <w:suppressAutoHyphens/>
      <w:spacing w:before="120" w:after="0" w:line="240" w:lineRule="auto"/>
      <w:jc w:val="both"/>
    </w:pPr>
    <w:rPr>
      <w:rFonts w:ascii="Arial" w:eastAsia="Times New Roman" w:hAnsi="Arial" w:cs="Times New Roman"/>
      <w:sz w:val="24"/>
      <w:szCs w:val="24"/>
      <w:lang w:val="en-US" w:eastAsia="ar-SA"/>
    </w:rPr>
  </w:style>
  <w:style w:type="numbering" w:customStyle="1" w:styleId="410">
    <w:name w:val="Стиль41"/>
    <w:rsid w:val="00433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www.rostelecom.ru/about/tender/docs/" TargetMode="External"/><Relationship Id="rId39" Type="http://schemas.openxmlformats.org/officeDocument/2006/relationships/header" Target="header1.xml"/><Relationship Id="rId21" Type="http://schemas.openxmlformats.org/officeDocument/2006/relationships/hyperlink" Target="http://www.rostelecom.ru/about/tender/docs/" TargetMode="External"/><Relationship Id="rId34" Type="http://schemas.openxmlformats.org/officeDocument/2006/relationships/hyperlink" Target="consultantplus://offline/ref=386CF33AC32C1165A137D67C514A2BD79CE8E7C4500C1DCBEE61DB9359C469E4A43327DAp9U2J" TargetMode="External"/><Relationship Id="rId42" Type="http://schemas.openxmlformats.org/officeDocument/2006/relationships/hyperlink" Target="consultantplus://offline/ref=A040EB39CD11F250D04774D023161F91AFCDC35DF7E1BFE6557057AB0C7F19015D14DE1A43E1D607jBqAH" TargetMode="External"/><Relationship Id="rId47" Type="http://schemas.openxmlformats.org/officeDocument/2006/relationships/hyperlink" Target="consultantplus://offline/ref=A040EB39CD11F250D04774D023161F91ACC4C254F1EDBFE6557057AB0C7F19015D14DE1A43E1D706jBq7H"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Natalya.Krik@rt.ru" TargetMode="External"/><Relationship Id="rId29" Type="http://schemas.openxmlformats.org/officeDocument/2006/relationships/hyperlink" Target="mailto:Olga_Kurochkina@center.rt.ru" TargetMode="External"/><Relationship Id="rId11" Type="http://schemas.openxmlformats.org/officeDocument/2006/relationships/image" Target="media/image1.png"/><Relationship Id="rId24" Type="http://schemas.openxmlformats.org/officeDocument/2006/relationships/hyperlink" Target="http://www.rostelecom.ru/about/tender/docs/" TargetMode="External"/><Relationship Id="rId32" Type="http://schemas.openxmlformats.org/officeDocument/2006/relationships/hyperlink" Target="http://www.roseltorg.ru" TargetMode="External"/><Relationship Id="rId37" Type="http://schemas.openxmlformats.org/officeDocument/2006/relationships/hyperlink" Target="http://www.rostelecom.ru/about/tender/docs/" TargetMode="External"/><Relationship Id="rId40" Type="http://schemas.openxmlformats.org/officeDocument/2006/relationships/header" Target="header2.xml"/><Relationship Id="rId45" Type="http://schemas.openxmlformats.org/officeDocument/2006/relationships/hyperlink" Target="consultantplus://offline/ref=A040EB39CD11F250D04774D023161F91AFCDC35DF7E1BFE6557057AB0C7F19015D14DE1A43E1D601jBqCH" TargetMode="External"/><Relationship Id="rId5" Type="http://schemas.openxmlformats.org/officeDocument/2006/relationships/styles" Target="styles.xml"/><Relationship Id="rId15" Type="http://schemas.openxmlformats.org/officeDocument/2006/relationships/hyperlink" Target="mailto:Olga_Kurochkina@center.rt.ru" TargetMode="External"/><Relationship Id="rId23" Type="http://schemas.openxmlformats.org/officeDocument/2006/relationships/hyperlink" Target="http://www.rostelecom.ru/about/tender/docs/" TargetMode="External"/><Relationship Id="rId28" Type="http://schemas.openxmlformats.org/officeDocument/2006/relationships/hyperlink" Target="http://www.rostelecom.ru/about/tender/docs/" TargetMode="External"/><Relationship Id="rId36" Type="http://schemas.openxmlformats.org/officeDocument/2006/relationships/hyperlink" Target="http://www.rostelecom.ru/about/tender/docs/"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oscow.cnt.ru" TargetMode="External"/><Relationship Id="rId31" Type="http://schemas.openxmlformats.org/officeDocument/2006/relationships/hyperlink" Target="http://www.roseltorg.ru" TargetMode="External"/><Relationship Id="rId44" Type="http://schemas.openxmlformats.org/officeDocument/2006/relationships/hyperlink" Target="consultantplus://offline/ref=A040EB39CD11F250D04774D023161F91AFCDC35DF7E1BFE6557057AB0C7F19015D14DE1A43E1D605jBqAH"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moscow.cnt.ru" TargetMode="External"/><Relationship Id="rId22" Type="http://schemas.openxmlformats.org/officeDocument/2006/relationships/hyperlink" Target="http://www.zakupki.gov.ru" TargetMode="External"/><Relationship Id="rId27" Type="http://schemas.openxmlformats.org/officeDocument/2006/relationships/hyperlink" Target="http://www.moscow.cnt.ru" TargetMode="External"/><Relationship Id="rId30" Type="http://schemas.openxmlformats.org/officeDocument/2006/relationships/hyperlink" Target="mailto:Natalya.Krik@rt.ru" TargetMode="External"/><Relationship Id="rId35" Type="http://schemas.openxmlformats.org/officeDocument/2006/relationships/hyperlink" Target="http://zakupki.rostelecom.ru/info_docs/docs/index.php" TargetMode="External"/><Relationship Id="rId43" Type="http://schemas.openxmlformats.org/officeDocument/2006/relationships/hyperlink" Target="consultantplus://offline/ref=A040EB39CD11F250D04774D023161F91AFCDC35DF7E1BFE6557057AB0C7F19015D14DE1A43E1D600jBqEH"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hyperlink" Target="http://www.rostelecom.ru/about/tender/docs/" TargetMode="External"/><Relationship Id="rId33" Type="http://schemas.openxmlformats.org/officeDocument/2006/relationships/hyperlink" Target="consultantplus://offline/ref=386CF33AC32C1165A137D67C514A2BD79CE8E7C4500C1DCBEE61DB9359pCU4J" TargetMode="External"/><Relationship Id="rId38" Type="http://schemas.openxmlformats.org/officeDocument/2006/relationships/hyperlink" Target="http://www.rostelecom.ru/about/tender/docs/" TargetMode="External"/><Relationship Id="rId46" Type="http://schemas.openxmlformats.org/officeDocument/2006/relationships/hyperlink" Target="consultantplus://offline/ref=A040EB39CD11F250D04774D023161F91ACC4C254F1EDBFE6557057AB0C7F19015D14DE1A43E1D706jBq9H" TargetMode="External"/><Relationship Id="rId20" Type="http://schemas.openxmlformats.org/officeDocument/2006/relationships/hyperlink" Target="http://www.roseltorg.ru" TargetMode="External"/><Relationship Id="rId41" Type="http://schemas.openxmlformats.org/officeDocument/2006/relationships/header" Target="header3.xml"/><Relationship Id="rId1" Type="http://schemas.openxmlformats.org/officeDocument/2006/relationships/customXml" Target="../customXml/item1.xml"/><Relationship Id="rId6"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A08DF03-FC0E-42A6-AD97-C17BBDD6786B}">
  <ds:schemaRefs>
    <ds:schemaRef ds:uri="http://schemas.microsoft.com/sharepoint/v3/contenttype/forms"/>
  </ds:schemaRefs>
</ds:datastoreItem>
</file>

<file path=customXml/itemProps2.xml><?xml version="1.0" encoding="utf-8"?>
<ds:datastoreItem xmlns:ds="http://schemas.openxmlformats.org/officeDocument/2006/customXml" ds:itemID="{97962DBC-3643-4066-AC5C-84F816602F66}">
  <ds:schemaRef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AE85899-9E2C-49E8-AF25-C4D057448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22064</Words>
  <Characters>125768</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Крик Наталья Константиновна</cp:lastModifiedBy>
  <cp:revision>2</cp:revision>
  <cp:lastPrinted>2018-04-03T11:28:00Z</cp:lastPrinted>
  <dcterms:created xsi:type="dcterms:W3CDTF">2018-05-11T09:24:00Z</dcterms:created>
  <dcterms:modified xsi:type="dcterms:W3CDTF">2018-05-11T09:24:00Z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